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intelligence2.xml" ContentType="application/vnd.ms-office.intelligence2+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D3D" w:rsidRDefault="008A380F" w:rsidP="00B02C67">
      <w:pPr>
        <w:pStyle w:val="ad"/>
        <w:jc w:val="center"/>
        <w:rPr>
          <w:sz w:val="40"/>
          <w:szCs w:val="40"/>
        </w:rPr>
      </w:pPr>
      <w:r>
        <w:rPr>
          <w:noProof/>
          <w:sz w:val="40"/>
          <w:szCs w:val="40"/>
        </w:rPr>
        <w:drawing>
          <wp:inline distT="0" distB="0" distL="0" distR="0">
            <wp:extent cx="5892385" cy="8106072"/>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91767" cy="8105222"/>
                    </a:xfrm>
                    <a:prstGeom prst="rect">
                      <a:avLst/>
                    </a:prstGeom>
                    <a:noFill/>
                    <a:ln w="9525">
                      <a:noFill/>
                      <a:miter lim="800000"/>
                      <a:headEnd/>
                      <a:tailEnd/>
                    </a:ln>
                  </pic:spPr>
                </pic:pic>
              </a:graphicData>
            </a:graphic>
          </wp:inline>
        </w:drawing>
      </w:r>
      <w:r>
        <w:rPr>
          <w:noProof/>
          <w:sz w:val="40"/>
          <w:szCs w:val="40"/>
        </w:rPr>
        <w:t xml:space="preserve"> </w:t>
      </w: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8315A1" w:rsidRDefault="008315A1" w:rsidP="00C94E24">
      <w:pPr>
        <w:jc w:val="center"/>
        <w:rPr>
          <w:b/>
          <w:color w:val="000000" w:themeColor="text1" w:themeShade="80"/>
        </w:rPr>
      </w:pPr>
    </w:p>
    <w:p w:rsidR="00320F3D" w:rsidRPr="001615BE" w:rsidRDefault="00320F3D" w:rsidP="00C94E24">
      <w:pPr>
        <w:jc w:val="center"/>
        <w:rPr>
          <w:b/>
          <w:color w:val="000000" w:themeColor="text1" w:themeShade="80"/>
        </w:rPr>
      </w:pPr>
      <w:r w:rsidRPr="001615BE">
        <w:rPr>
          <w:b/>
          <w:color w:val="000000" w:themeColor="text1" w:themeShade="80"/>
        </w:rPr>
        <w:t xml:space="preserve">Содержание </w:t>
      </w:r>
      <w:r w:rsidR="00BC2B0E" w:rsidRPr="001615BE">
        <w:rPr>
          <w:b/>
          <w:color w:val="000000" w:themeColor="text1" w:themeShade="80"/>
        </w:rPr>
        <w:t>рабочей программы</w:t>
      </w:r>
    </w:p>
    <w:p w:rsidR="00320F3D" w:rsidRPr="001615BE" w:rsidRDefault="00320F3D" w:rsidP="00F771C0">
      <w:pPr>
        <w:rPr>
          <w:b/>
          <w:color w:val="000000" w:themeColor="text1" w:themeShade="8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81"/>
        <w:gridCol w:w="1091"/>
      </w:tblGrid>
      <w:tr w:rsidR="001615BE" w:rsidRPr="001615BE" w:rsidTr="7645E1F3">
        <w:trPr>
          <w:trHeight w:val="289"/>
        </w:trPr>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tabs>
                <w:tab w:val="left" w:leader="dot" w:pos="9346"/>
              </w:tabs>
              <w:ind w:left="34" w:right="423"/>
              <w:rPr>
                <w:color w:val="000000" w:themeColor="text1" w:themeShade="80"/>
                <w:spacing w:val="-6"/>
              </w:rPr>
            </w:pPr>
            <w:r w:rsidRPr="001615BE">
              <w:rPr>
                <w:b/>
                <w:color w:val="000000" w:themeColor="text1" w:themeShade="80"/>
                <w:spacing w:val="-6"/>
              </w:rPr>
              <w:t>Содержание</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tabs>
                <w:tab w:val="left" w:leader="dot" w:pos="9346"/>
              </w:tabs>
              <w:ind w:left="-108" w:right="-108"/>
              <w:rPr>
                <w:b/>
                <w:color w:val="000000" w:themeColor="text1" w:themeShade="80"/>
                <w:spacing w:val="-6"/>
              </w:rPr>
            </w:pPr>
            <w:r w:rsidRPr="001615BE">
              <w:rPr>
                <w:b/>
                <w:color w:val="000000" w:themeColor="text1" w:themeShade="80"/>
                <w:spacing w:val="-6"/>
              </w:rPr>
              <w:t>Стр.</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tabs>
                <w:tab w:val="left" w:leader="dot" w:pos="9346"/>
              </w:tabs>
              <w:ind w:left="34" w:right="423"/>
              <w:rPr>
                <w:b/>
                <w:color w:val="000000" w:themeColor="text1" w:themeShade="80"/>
                <w:spacing w:val="-6"/>
              </w:rPr>
            </w:pPr>
            <w:r w:rsidRPr="001615BE">
              <w:rPr>
                <w:b/>
                <w:color w:val="000000" w:themeColor="text1" w:themeShade="80"/>
                <w:spacing w:val="-6"/>
                <w:lang w:val="en-US"/>
              </w:rPr>
              <w:t>I</w:t>
            </w:r>
            <w:r w:rsidRPr="001615BE">
              <w:rPr>
                <w:b/>
                <w:color w:val="000000" w:themeColor="text1" w:themeShade="80"/>
                <w:spacing w:val="-6"/>
              </w:rPr>
              <w:t>. ЦЕЛЕВОЙ РАЗДЕЛ</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4841E9" w:rsidRDefault="00792E1B" w:rsidP="00F771C0">
            <w:pPr>
              <w:tabs>
                <w:tab w:val="left" w:leader="dot" w:pos="9346"/>
              </w:tabs>
              <w:ind w:right="423"/>
              <w:rPr>
                <w:color w:val="000000" w:themeColor="text1" w:themeShade="80"/>
                <w:spacing w:val="-6"/>
              </w:rPr>
            </w:pPr>
            <w:r>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tabs>
                <w:tab w:val="left" w:leader="dot" w:pos="9346"/>
              </w:tabs>
              <w:ind w:left="34" w:right="423"/>
              <w:rPr>
                <w:b/>
                <w:color w:val="000000" w:themeColor="text1" w:themeShade="80"/>
                <w:spacing w:val="-6"/>
              </w:rPr>
            </w:pPr>
            <w:r w:rsidRPr="001615BE">
              <w:rPr>
                <w:b/>
                <w:color w:val="000000" w:themeColor="text1" w:themeShade="80"/>
                <w:spacing w:val="-6"/>
              </w:rPr>
              <w:t>1. Пояснительная записка.</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tabs>
                <w:tab w:val="left" w:leader="dot" w:pos="9346"/>
              </w:tabs>
              <w:ind w:left="34" w:right="423"/>
              <w:rPr>
                <w:color w:val="000000" w:themeColor="text1" w:themeShade="80"/>
                <w:spacing w:val="-6"/>
              </w:rPr>
            </w:pPr>
            <w:r w:rsidRPr="001615BE">
              <w:rPr>
                <w:color w:val="000000" w:themeColor="text1" w:themeShade="80"/>
                <w:spacing w:val="-6"/>
              </w:rPr>
              <w:t>1. Цели и задачи Программы.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tabs>
                <w:tab w:val="left" w:leader="dot" w:pos="9346"/>
              </w:tabs>
              <w:ind w:left="34" w:right="423"/>
              <w:rPr>
                <w:color w:val="000000" w:themeColor="text1" w:themeShade="80"/>
                <w:spacing w:val="-6"/>
              </w:rPr>
            </w:pPr>
            <w:r w:rsidRPr="001615BE">
              <w:rPr>
                <w:color w:val="000000" w:themeColor="text1" w:themeShade="80"/>
              </w:rPr>
              <w:t>1.2. Принципы и подходы к формированию Программы.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3</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A45" w:rsidRPr="001615BE" w:rsidRDefault="7645E1F3" w:rsidP="00C6473E">
            <w:pPr>
              <w:pStyle w:val="a3"/>
              <w:tabs>
                <w:tab w:val="left" w:leader="dot" w:pos="9346"/>
              </w:tabs>
              <w:ind w:left="34" w:right="423"/>
              <w:rPr>
                <w:color w:val="000000" w:themeColor="text1" w:themeShade="80"/>
              </w:rPr>
            </w:pPr>
            <w:r w:rsidRPr="7645E1F3">
              <w:rPr>
                <w:color w:val="000000" w:themeColor="text1"/>
              </w:rPr>
              <w:t xml:space="preserve">1.3. Характеристика особенностей развития детей </w:t>
            </w:r>
            <w:r w:rsidR="00C6473E">
              <w:rPr>
                <w:color w:val="000000" w:themeColor="text1"/>
              </w:rPr>
              <w:t>1,6</w:t>
            </w:r>
            <w:r w:rsidRPr="7645E1F3">
              <w:rPr>
                <w:color w:val="000000" w:themeColor="text1"/>
              </w:rPr>
              <w:t>-3лет, 3-4лет</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A45" w:rsidRPr="001615BE" w:rsidRDefault="00792E1B" w:rsidP="00F771C0">
            <w:pPr>
              <w:tabs>
                <w:tab w:val="left" w:leader="dot" w:pos="9346"/>
              </w:tabs>
              <w:ind w:right="423"/>
              <w:rPr>
                <w:color w:val="000000" w:themeColor="text1" w:themeShade="80"/>
                <w:spacing w:val="-6"/>
              </w:rPr>
            </w:pPr>
            <w:r>
              <w:rPr>
                <w:color w:val="000000" w:themeColor="text1" w:themeShade="80"/>
                <w:spacing w:val="-6"/>
              </w:rPr>
              <w:t>4</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tabs>
                <w:tab w:val="left" w:leader="dot" w:pos="9346"/>
              </w:tabs>
              <w:ind w:left="34" w:right="423"/>
              <w:rPr>
                <w:b/>
                <w:color w:val="000000" w:themeColor="text1" w:themeShade="80"/>
              </w:rPr>
            </w:pPr>
            <w:r w:rsidRPr="001615BE">
              <w:rPr>
                <w:b/>
                <w:color w:val="000000" w:themeColor="text1" w:themeShade="80"/>
              </w:rPr>
              <w:t>2.Планируемые результаты освоения Программы.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6</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27C8" w:rsidRPr="001615BE" w:rsidRDefault="009127C8" w:rsidP="00F771C0">
            <w:pPr>
              <w:pStyle w:val="a3"/>
              <w:tabs>
                <w:tab w:val="left" w:leader="dot" w:pos="9346"/>
              </w:tabs>
              <w:ind w:left="34" w:right="423"/>
              <w:rPr>
                <w:color w:val="000000" w:themeColor="text1" w:themeShade="80"/>
              </w:rPr>
            </w:pPr>
            <w:r w:rsidRPr="001615BE">
              <w:rPr>
                <w:color w:val="000000" w:themeColor="text1" w:themeShade="80"/>
              </w:rPr>
              <w:t>2.1. Целевые ориентиры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27C8" w:rsidRPr="001615BE" w:rsidRDefault="00792E1B" w:rsidP="00F771C0">
            <w:pPr>
              <w:tabs>
                <w:tab w:val="left" w:leader="dot" w:pos="9346"/>
              </w:tabs>
              <w:ind w:right="423"/>
              <w:rPr>
                <w:color w:val="000000" w:themeColor="text1" w:themeShade="80"/>
                <w:spacing w:val="-6"/>
              </w:rPr>
            </w:pPr>
            <w:r>
              <w:rPr>
                <w:color w:val="000000" w:themeColor="text1" w:themeShade="80"/>
                <w:spacing w:val="-6"/>
              </w:rPr>
              <w:t>6</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27C8" w:rsidRPr="001615BE" w:rsidRDefault="009127C8" w:rsidP="00F771C0">
            <w:pPr>
              <w:pStyle w:val="a3"/>
              <w:tabs>
                <w:tab w:val="left" w:leader="dot" w:pos="9346"/>
              </w:tabs>
              <w:ind w:left="34" w:right="423"/>
              <w:rPr>
                <w:b/>
                <w:color w:val="000000" w:themeColor="text1" w:themeShade="80"/>
              </w:rPr>
            </w:pPr>
            <w:r w:rsidRPr="001615BE">
              <w:rPr>
                <w:color w:val="000000" w:themeColor="text1" w:themeShade="80"/>
              </w:rPr>
              <w:t>2.2.Технология педагогической диагностики (мониторинга) индивидуального развития детей</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27C8" w:rsidRPr="001615BE" w:rsidRDefault="00792E1B" w:rsidP="00F771C0">
            <w:pPr>
              <w:tabs>
                <w:tab w:val="left" w:leader="dot" w:pos="9346"/>
              </w:tabs>
              <w:ind w:right="423"/>
              <w:rPr>
                <w:color w:val="000000" w:themeColor="text1" w:themeShade="80"/>
                <w:spacing w:val="-6"/>
              </w:rPr>
            </w:pPr>
            <w:r>
              <w:rPr>
                <w:color w:val="000000" w:themeColor="text1" w:themeShade="80"/>
                <w:spacing w:val="-6"/>
              </w:rPr>
              <w:t>7</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tabs>
                <w:tab w:val="left" w:leader="dot" w:pos="9346"/>
              </w:tabs>
              <w:ind w:left="34" w:right="423"/>
              <w:rPr>
                <w:b/>
                <w:color w:val="000000" w:themeColor="text1" w:themeShade="80"/>
              </w:rPr>
            </w:pPr>
            <w:r w:rsidRPr="001615BE">
              <w:rPr>
                <w:b/>
                <w:color w:val="000000" w:themeColor="text1" w:themeShade="80"/>
                <w:lang w:val="en-US"/>
              </w:rPr>
              <w:t>II</w:t>
            </w:r>
            <w:r w:rsidRPr="001615BE">
              <w:rPr>
                <w:b/>
                <w:color w:val="000000" w:themeColor="text1" w:themeShade="80"/>
              </w:rPr>
              <w:t>. СОДЕРЖАТЕЛЬНЫЙ РАЗДЕЛ</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11</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FE8" w:rsidRPr="001615BE" w:rsidRDefault="00A31FE8" w:rsidP="00F771C0">
            <w:pPr>
              <w:tabs>
                <w:tab w:val="left" w:leader="dot" w:pos="9346"/>
              </w:tabs>
              <w:ind w:left="34" w:right="423"/>
              <w:rPr>
                <w:b/>
                <w:color w:val="000000" w:themeColor="text1" w:themeShade="80"/>
              </w:rPr>
            </w:pPr>
            <w:r w:rsidRPr="001615BE">
              <w:rPr>
                <w:color w:val="000000" w:themeColor="text1" w:themeShade="80"/>
              </w:rPr>
              <w:t>1. Описание образовательной деятельности в соответствии с направлениями развития ребёнка, представленными в пяти образ</w:t>
            </w:r>
            <w:r w:rsidR="002A06F8" w:rsidRPr="001615BE">
              <w:rPr>
                <w:color w:val="000000" w:themeColor="text1" w:themeShade="80"/>
              </w:rPr>
              <w:t>овательных областях</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FE8" w:rsidRPr="001615BE" w:rsidRDefault="00792E1B" w:rsidP="00F771C0">
            <w:pPr>
              <w:tabs>
                <w:tab w:val="left" w:leader="dot" w:pos="9346"/>
              </w:tabs>
              <w:ind w:right="423"/>
              <w:rPr>
                <w:color w:val="000000" w:themeColor="text1" w:themeShade="80"/>
                <w:spacing w:val="-6"/>
              </w:rPr>
            </w:pPr>
            <w:r>
              <w:rPr>
                <w:color w:val="000000" w:themeColor="text1" w:themeShade="80"/>
                <w:spacing w:val="-6"/>
              </w:rPr>
              <w:t>11</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numPr>
                <w:ilvl w:val="1"/>
                <w:numId w:val="24"/>
              </w:numPr>
              <w:tabs>
                <w:tab w:val="left" w:leader="dot" w:pos="9346"/>
              </w:tabs>
              <w:ind w:right="423"/>
              <w:rPr>
                <w:color w:val="000000" w:themeColor="text1" w:themeShade="80"/>
              </w:rPr>
            </w:pPr>
            <w:r w:rsidRPr="001615BE">
              <w:rPr>
                <w:color w:val="000000" w:themeColor="text1" w:themeShade="80"/>
              </w:rPr>
              <w:t>Образовательная область «</w:t>
            </w:r>
            <w:r w:rsidR="00503EA5" w:rsidRPr="001615BE">
              <w:rPr>
                <w:color w:val="000000" w:themeColor="text1" w:themeShade="80"/>
              </w:rPr>
              <w:t>Социально-коммуникативное развитие</w:t>
            </w:r>
            <w:r w:rsidR="002A06F8" w:rsidRPr="001615BE">
              <w:rPr>
                <w:color w:val="000000" w:themeColor="text1" w:themeShade="80"/>
              </w:rPr>
              <w:t>»</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11</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numPr>
                <w:ilvl w:val="1"/>
                <w:numId w:val="24"/>
              </w:numPr>
              <w:tabs>
                <w:tab w:val="left" w:leader="dot" w:pos="9346"/>
              </w:tabs>
              <w:ind w:right="423"/>
              <w:rPr>
                <w:color w:val="000000" w:themeColor="text1" w:themeShade="80"/>
              </w:rPr>
            </w:pPr>
            <w:r w:rsidRPr="001615BE">
              <w:rPr>
                <w:color w:val="000000" w:themeColor="text1" w:themeShade="80"/>
              </w:rPr>
              <w:t xml:space="preserve">Образовательная область </w:t>
            </w:r>
            <w:r w:rsidR="000271C9" w:rsidRPr="001615BE">
              <w:rPr>
                <w:color w:val="000000" w:themeColor="text1" w:themeShade="80"/>
              </w:rPr>
              <w:t>«Познавательное развитие»</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0271C9" w:rsidP="00792E1B">
            <w:pPr>
              <w:tabs>
                <w:tab w:val="left" w:leader="dot" w:pos="9346"/>
              </w:tabs>
              <w:ind w:right="423"/>
              <w:rPr>
                <w:color w:val="000000" w:themeColor="text1" w:themeShade="80"/>
                <w:spacing w:val="-6"/>
              </w:rPr>
            </w:pPr>
            <w:r>
              <w:rPr>
                <w:color w:val="000000" w:themeColor="text1" w:themeShade="80"/>
                <w:spacing w:val="-6"/>
              </w:rPr>
              <w:t>1</w:t>
            </w:r>
            <w:r w:rsidR="00792E1B">
              <w:rPr>
                <w:color w:val="000000" w:themeColor="text1" w:themeShade="80"/>
                <w:spacing w:val="-6"/>
              </w:rPr>
              <w:t>6</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numPr>
                <w:ilvl w:val="1"/>
                <w:numId w:val="24"/>
              </w:numPr>
              <w:tabs>
                <w:tab w:val="left" w:leader="dot" w:pos="9346"/>
              </w:tabs>
              <w:ind w:right="423"/>
              <w:rPr>
                <w:color w:val="000000" w:themeColor="text1" w:themeShade="80"/>
              </w:rPr>
            </w:pPr>
            <w:r w:rsidRPr="001615BE">
              <w:rPr>
                <w:color w:val="000000" w:themeColor="text1" w:themeShade="80"/>
              </w:rPr>
              <w:t>Образовател</w:t>
            </w:r>
            <w:r w:rsidR="002A06F8" w:rsidRPr="001615BE">
              <w:rPr>
                <w:color w:val="000000" w:themeColor="text1" w:themeShade="80"/>
              </w:rPr>
              <w:t xml:space="preserve">ьная область </w:t>
            </w:r>
            <w:r w:rsidR="000271C9" w:rsidRPr="001615BE">
              <w:rPr>
                <w:color w:val="000000" w:themeColor="text1" w:themeShade="80"/>
              </w:rPr>
              <w:t>«Речевое развитие»</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694151" w:rsidP="00792E1B">
            <w:pPr>
              <w:tabs>
                <w:tab w:val="left" w:leader="dot" w:pos="9346"/>
              </w:tabs>
              <w:ind w:right="423"/>
              <w:rPr>
                <w:color w:val="000000" w:themeColor="text1" w:themeShade="80"/>
                <w:spacing w:val="-6"/>
              </w:rPr>
            </w:pPr>
            <w:r>
              <w:rPr>
                <w:color w:val="000000" w:themeColor="text1" w:themeShade="80"/>
                <w:spacing w:val="-6"/>
              </w:rPr>
              <w:t>2</w:t>
            </w:r>
            <w:r w:rsidR="00792E1B">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numPr>
                <w:ilvl w:val="1"/>
                <w:numId w:val="24"/>
              </w:numPr>
              <w:tabs>
                <w:tab w:val="left" w:leader="dot" w:pos="9346"/>
              </w:tabs>
              <w:ind w:right="423"/>
              <w:rPr>
                <w:color w:val="000000" w:themeColor="text1" w:themeShade="80"/>
              </w:rPr>
            </w:pPr>
            <w:r w:rsidRPr="001615BE">
              <w:rPr>
                <w:color w:val="000000" w:themeColor="text1" w:themeShade="80"/>
              </w:rPr>
              <w:t>Образовательная область «</w:t>
            </w:r>
            <w:r w:rsidR="00503EA5" w:rsidRPr="001615BE">
              <w:rPr>
                <w:color w:val="000000" w:themeColor="text1" w:themeShade="80"/>
              </w:rPr>
              <w:t>Художественно-эстетическое развитие</w:t>
            </w:r>
            <w:r w:rsidR="002A06F8" w:rsidRPr="001615BE">
              <w:rPr>
                <w:color w:val="000000" w:themeColor="text1" w:themeShade="80"/>
              </w:rPr>
              <w:t>»</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0271C9" w:rsidP="00792E1B">
            <w:pPr>
              <w:tabs>
                <w:tab w:val="left" w:leader="dot" w:pos="9346"/>
              </w:tabs>
              <w:ind w:right="423"/>
              <w:rPr>
                <w:color w:val="000000" w:themeColor="text1" w:themeShade="80"/>
                <w:spacing w:val="-6"/>
              </w:rPr>
            </w:pPr>
            <w:r>
              <w:rPr>
                <w:color w:val="000000" w:themeColor="text1" w:themeShade="80"/>
                <w:spacing w:val="-6"/>
              </w:rPr>
              <w:t>2</w:t>
            </w:r>
            <w:r w:rsidR="00792E1B">
              <w:rPr>
                <w:color w:val="000000" w:themeColor="text1" w:themeShade="80"/>
                <w:spacing w:val="-6"/>
              </w:rPr>
              <w:t>7</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pStyle w:val="a3"/>
              <w:numPr>
                <w:ilvl w:val="1"/>
                <w:numId w:val="24"/>
              </w:numPr>
              <w:tabs>
                <w:tab w:val="left" w:leader="dot" w:pos="9346"/>
              </w:tabs>
              <w:ind w:right="423"/>
              <w:rPr>
                <w:color w:val="000000" w:themeColor="text1" w:themeShade="80"/>
              </w:rPr>
            </w:pPr>
            <w:r w:rsidRPr="001615BE">
              <w:rPr>
                <w:color w:val="000000" w:themeColor="text1" w:themeShade="80"/>
              </w:rPr>
              <w:t>Образовательная область «</w:t>
            </w:r>
            <w:r w:rsidR="00503EA5" w:rsidRPr="001615BE">
              <w:rPr>
                <w:color w:val="000000" w:themeColor="text1" w:themeShade="80"/>
              </w:rPr>
              <w:t>Физическое развитие</w:t>
            </w:r>
            <w:r w:rsidR="002A06F8" w:rsidRPr="001615BE">
              <w:rPr>
                <w:color w:val="000000" w:themeColor="text1" w:themeShade="80"/>
              </w:rPr>
              <w:t>»</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216024" w:rsidP="00792E1B">
            <w:pPr>
              <w:tabs>
                <w:tab w:val="left" w:leader="dot" w:pos="9346"/>
              </w:tabs>
              <w:ind w:right="423"/>
              <w:rPr>
                <w:color w:val="000000" w:themeColor="text1" w:themeShade="80"/>
                <w:spacing w:val="-6"/>
              </w:rPr>
            </w:pPr>
            <w:r>
              <w:rPr>
                <w:color w:val="000000" w:themeColor="text1" w:themeShade="80"/>
                <w:spacing w:val="-6"/>
              </w:rPr>
              <w:t>3</w:t>
            </w:r>
            <w:r w:rsidR="00792E1B">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4EF4" w:rsidRPr="001615BE" w:rsidRDefault="00784EF4" w:rsidP="00F771C0">
            <w:pPr>
              <w:pStyle w:val="a3"/>
              <w:numPr>
                <w:ilvl w:val="0"/>
                <w:numId w:val="24"/>
              </w:numPr>
              <w:tabs>
                <w:tab w:val="left" w:leader="dot" w:pos="9346"/>
              </w:tabs>
              <w:ind w:right="423"/>
              <w:rPr>
                <w:color w:val="000000" w:themeColor="text1" w:themeShade="80"/>
              </w:rPr>
            </w:pPr>
            <w:r w:rsidRPr="001615BE">
              <w:rPr>
                <w:color w:val="000000" w:themeColor="text1" w:themeShade="80"/>
              </w:rPr>
              <w:t>Взаимодействие с семьёй</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4EF4" w:rsidRPr="001615BE" w:rsidRDefault="00216024" w:rsidP="00792E1B">
            <w:pPr>
              <w:tabs>
                <w:tab w:val="left" w:leader="dot" w:pos="9346"/>
              </w:tabs>
              <w:ind w:right="423"/>
              <w:rPr>
                <w:color w:val="000000" w:themeColor="text1" w:themeShade="80"/>
                <w:spacing w:val="-6"/>
              </w:rPr>
            </w:pPr>
            <w:r>
              <w:rPr>
                <w:color w:val="000000" w:themeColor="text1" w:themeShade="80"/>
                <w:spacing w:val="-6"/>
              </w:rPr>
              <w:t>3</w:t>
            </w:r>
            <w:r w:rsidR="00792E1B">
              <w:rPr>
                <w:color w:val="000000" w:themeColor="text1" w:themeShade="80"/>
                <w:spacing w:val="-6"/>
              </w:rPr>
              <w:t>6</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4EF4" w:rsidRPr="001615BE" w:rsidRDefault="00784EF4" w:rsidP="00F771C0">
            <w:pPr>
              <w:pStyle w:val="a3"/>
              <w:numPr>
                <w:ilvl w:val="0"/>
                <w:numId w:val="24"/>
              </w:numPr>
              <w:rPr>
                <w:color w:val="000000" w:themeColor="text1" w:themeShade="80"/>
              </w:rPr>
            </w:pPr>
            <w:r w:rsidRPr="001615BE">
              <w:rPr>
                <w:color w:val="000000" w:themeColor="text1" w:themeShade="80"/>
              </w:rPr>
              <w:t>Взаимодействие с социальными институтами детства</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4EF4" w:rsidRPr="001615BE" w:rsidRDefault="00792E1B" w:rsidP="00F771C0">
            <w:pPr>
              <w:tabs>
                <w:tab w:val="left" w:leader="dot" w:pos="9346"/>
              </w:tabs>
              <w:ind w:right="423"/>
              <w:rPr>
                <w:color w:val="000000" w:themeColor="text1" w:themeShade="80"/>
                <w:spacing w:val="-6"/>
              </w:rPr>
            </w:pPr>
            <w:r>
              <w:rPr>
                <w:color w:val="000000" w:themeColor="text1" w:themeShade="80"/>
                <w:spacing w:val="-6"/>
              </w:rPr>
              <w:t>39</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CE7032" w:rsidP="00F771C0">
            <w:pPr>
              <w:tabs>
                <w:tab w:val="left" w:leader="dot" w:pos="9346"/>
              </w:tabs>
              <w:ind w:left="34" w:right="423"/>
              <w:rPr>
                <w:b/>
                <w:color w:val="000000" w:themeColor="text1" w:themeShade="80"/>
              </w:rPr>
            </w:pPr>
            <w:r w:rsidRPr="001615BE">
              <w:rPr>
                <w:b/>
                <w:color w:val="000000" w:themeColor="text1" w:themeShade="80"/>
                <w:lang w:val="en-US"/>
              </w:rPr>
              <w:t>III</w:t>
            </w:r>
            <w:r w:rsidRPr="001615BE">
              <w:rPr>
                <w:b/>
                <w:color w:val="000000" w:themeColor="text1" w:themeShade="80"/>
              </w:rPr>
              <w:t>. ОРГАНИЗАЦИОННЫЙ РАЗДЕЛ</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032" w:rsidRPr="001615BE" w:rsidRDefault="00792E1B" w:rsidP="00F771C0">
            <w:pPr>
              <w:tabs>
                <w:tab w:val="left" w:leader="dot" w:pos="9346"/>
              </w:tabs>
              <w:ind w:right="423"/>
              <w:rPr>
                <w:color w:val="000000" w:themeColor="text1" w:themeShade="80"/>
                <w:spacing w:val="-6"/>
              </w:rPr>
            </w:pPr>
            <w:r>
              <w:rPr>
                <w:color w:val="000000" w:themeColor="text1" w:themeShade="80"/>
                <w:spacing w:val="-6"/>
              </w:rPr>
              <w:t>39</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5968" w:rsidRPr="001615BE" w:rsidRDefault="00905968"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Материально-техническое обеспечение Программы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5968" w:rsidRPr="001615BE" w:rsidRDefault="00792E1B" w:rsidP="00F771C0">
            <w:pPr>
              <w:tabs>
                <w:tab w:val="left" w:leader="dot" w:pos="9346"/>
              </w:tabs>
              <w:ind w:right="423"/>
              <w:rPr>
                <w:color w:val="000000" w:themeColor="text1" w:themeShade="80"/>
                <w:spacing w:val="-6"/>
              </w:rPr>
            </w:pPr>
            <w:r>
              <w:rPr>
                <w:color w:val="000000" w:themeColor="text1" w:themeShade="80"/>
                <w:spacing w:val="-6"/>
              </w:rPr>
              <w:t>39</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5968" w:rsidRPr="001615BE" w:rsidRDefault="00905968"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Обеспеченность методическими материалами и средствами обучения</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5968" w:rsidRPr="001615BE" w:rsidRDefault="00792E1B" w:rsidP="00F771C0">
            <w:pPr>
              <w:tabs>
                <w:tab w:val="left" w:leader="dot" w:pos="9346"/>
              </w:tabs>
              <w:ind w:right="423"/>
              <w:rPr>
                <w:color w:val="000000" w:themeColor="text1" w:themeShade="80"/>
                <w:spacing w:val="-6"/>
              </w:rPr>
            </w:pPr>
            <w:r>
              <w:rPr>
                <w:color w:val="000000" w:themeColor="text1" w:themeShade="80"/>
                <w:spacing w:val="-6"/>
              </w:rPr>
              <w:t>39</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89D" w:rsidRPr="001615BE" w:rsidRDefault="0006789D"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 xml:space="preserve">Режим </w:t>
            </w:r>
            <w:r w:rsidR="0051520B" w:rsidRPr="001615BE">
              <w:rPr>
                <w:color w:val="000000" w:themeColor="text1" w:themeShade="80"/>
              </w:rPr>
              <w:t>дня</w:t>
            </w:r>
            <w:r w:rsidR="0051520B">
              <w:rPr>
                <w:color w:val="000000" w:themeColor="text1" w:themeShade="80"/>
              </w:rPr>
              <w:t>, график</w:t>
            </w:r>
            <w:r w:rsidR="00656D28" w:rsidRPr="001615BE">
              <w:rPr>
                <w:color w:val="000000" w:themeColor="text1" w:themeShade="80"/>
              </w:rPr>
              <w:t xml:space="preserve"> двигательной </w:t>
            </w:r>
            <w:r w:rsidR="0051520B" w:rsidRPr="001615BE">
              <w:rPr>
                <w:color w:val="000000" w:themeColor="text1" w:themeShade="80"/>
              </w:rPr>
              <w:t>активности</w:t>
            </w:r>
            <w:r w:rsidR="0051520B">
              <w:rPr>
                <w:color w:val="000000" w:themeColor="text1" w:themeShade="80"/>
              </w:rPr>
              <w:t xml:space="preserve">, </w:t>
            </w:r>
            <w:r w:rsidR="0051520B" w:rsidRPr="001615BE">
              <w:rPr>
                <w:color w:val="000000" w:themeColor="text1" w:themeShade="80"/>
              </w:rPr>
              <w:t>учебный</w:t>
            </w:r>
            <w:r w:rsidR="00656D28" w:rsidRPr="001615BE">
              <w:rPr>
                <w:color w:val="000000" w:themeColor="text1" w:themeShade="80"/>
              </w:rPr>
              <w:t xml:space="preserve"> </w:t>
            </w:r>
            <w:r w:rsidR="0051520B" w:rsidRPr="001615BE">
              <w:rPr>
                <w:color w:val="000000" w:themeColor="text1" w:themeShade="80"/>
              </w:rPr>
              <w:t>план</w:t>
            </w:r>
            <w:r w:rsidR="0051520B">
              <w:rPr>
                <w:color w:val="000000" w:themeColor="text1" w:themeShade="80"/>
              </w:rPr>
              <w:t xml:space="preserve">, </w:t>
            </w:r>
            <w:r w:rsidR="0051520B" w:rsidRPr="001615BE">
              <w:rPr>
                <w:color w:val="000000" w:themeColor="text1" w:themeShade="80"/>
              </w:rPr>
              <w:t>расписание</w:t>
            </w:r>
            <w:r w:rsidR="00656D28" w:rsidRPr="001615BE">
              <w:rPr>
                <w:color w:val="000000" w:themeColor="text1" w:themeShade="80"/>
              </w:rPr>
              <w:t xml:space="preserve"> организованной образовательной деятельности</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89D" w:rsidRPr="001615BE" w:rsidRDefault="00811013" w:rsidP="00F771C0">
            <w:pPr>
              <w:tabs>
                <w:tab w:val="left" w:leader="dot" w:pos="9346"/>
              </w:tabs>
              <w:ind w:right="423"/>
              <w:rPr>
                <w:color w:val="000000" w:themeColor="text1" w:themeShade="80"/>
                <w:spacing w:val="-6"/>
              </w:rPr>
            </w:pPr>
            <w:r>
              <w:rPr>
                <w:color w:val="000000" w:themeColor="text1" w:themeShade="80"/>
                <w:spacing w:val="-6"/>
              </w:rPr>
              <w:t>4</w:t>
            </w:r>
            <w:r w:rsidR="004841E9">
              <w:rPr>
                <w:color w:val="000000" w:themeColor="text1" w:themeShade="80"/>
                <w:spacing w:val="-6"/>
              </w:rPr>
              <w:t>2</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89D" w:rsidRPr="001615BE" w:rsidRDefault="00EF1539"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Образовательная деятельность в ходе режимных моментов</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789D" w:rsidRPr="001615BE" w:rsidRDefault="00B8197E" w:rsidP="00F771C0">
            <w:pPr>
              <w:tabs>
                <w:tab w:val="left" w:leader="dot" w:pos="9346"/>
              </w:tabs>
              <w:ind w:right="423"/>
              <w:rPr>
                <w:color w:val="000000" w:themeColor="text1" w:themeShade="80"/>
                <w:spacing w:val="-6"/>
              </w:rPr>
            </w:pPr>
            <w:r>
              <w:rPr>
                <w:color w:val="000000" w:themeColor="text1" w:themeShade="80"/>
                <w:spacing w:val="-6"/>
              </w:rPr>
              <w:t>4</w:t>
            </w:r>
            <w:r w:rsidR="004841E9">
              <w:rPr>
                <w:color w:val="000000" w:themeColor="text1" w:themeShade="80"/>
                <w:spacing w:val="-6"/>
              </w:rPr>
              <w:t>4</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1539" w:rsidRPr="001615BE" w:rsidRDefault="0068236C"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Культурно-досуговая деяте</w:t>
            </w:r>
            <w:r w:rsidR="00EF1539" w:rsidRPr="001615BE">
              <w:rPr>
                <w:color w:val="000000" w:themeColor="text1" w:themeShade="80"/>
              </w:rPr>
              <w:t>льность</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1539" w:rsidRPr="001615BE" w:rsidRDefault="00B8197E" w:rsidP="00F771C0">
            <w:pPr>
              <w:tabs>
                <w:tab w:val="left" w:leader="dot" w:pos="9346"/>
              </w:tabs>
              <w:ind w:right="423"/>
              <w:rPr>
                <w:color w:val="000000" w:themeColor="text1" w:themeShade="80"/>
                <w:spacing w:val="-6"/>
              </w:rPr>
            </w:pPr>
            <w:r>
              <w:rPr>
                <w:color w:val="000000" w:themeColor="text1" w:themeShade="80"/>
                <w:spacing w:val="-6"/>
              </w:rPr>
              <w:t>4</w:t>
            </w:r>
            <w:r w:rsidR="004841E9">
              <w:rPr>
                <w:color w:val="000000" w:themeColor="text1" w:themeShade="80"/>
                <w:spacing w:val="-6"/>
              </w:rPr>
              <w:t>5</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1539" w:rsidRPr="001615BE" w:rsidRDefault="00EF1539" w:rsidP="009817F9">
            <w:pPr>
              <w:pStyle w:val="a3"/>
              <w:numPr>
                <w:ilvl w:val="0"/>
                <w:numId w:val="28"/>
              </w:numPr>
              <w:tabs>
                <w:tab w:val="left" w:leader="dot" w:pos="9346"/>
              </w:tabs>
              <w:ind w:right="423"/>
              <w:rPr>
                <w:color w:val="000000" w:themeColor="text1" w:themeShade="80"/>
              </w:rPr>
            </w:pPr>
            <w:r w:rsidRPr="001615BE">
              <w:rPr>
                <w:color w:val="000000" w:themeColor="text1" w:themeShade="80"/>
              </w:rPr>
              <w:t>Особенности организации  предметно-пространственной среды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1539" w:rsidRPr="001615BE" w:rsidRDefault="00B8197E" w:rsidP="00CE5D83">
            <w:pPr>
              <w:tabs>
                <w:tab w:val="left" w:leader="dot" w:pos="9346"/>
              </w:tabs>
              <w:ind w:right="423"/>
              <w:rPr>
                <w:color w:val="000000" w:themeColor="text1" w:themeShade="80"/>
                <w:spacing w:val="-6"/>
              </w:rPr>
            </w:pPr>
            <w:r>
              <w:rPr>
                <w:color w:val="000000" w:themeColor="text1" w:themeShade="80"/>
                <w:spacing w:val="-6"/>
              </w:rPr>
              <w:t>4</w:t>
            </w:r>
            <w:r w:rsidR="00CE5D83">
              <w:rPr>
                <w:color w:val="000000" w:themeColor="text1" w:themeShade="80"/>
                <w:spacing w:val="-6"/>
              </w:rPr>
              <w:t>6</w:t>
            </w:r>
          </w:p>
        </w:tc>
      </w:tr>
      <w:tr w:rsidR="001615BE"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399C" w:rsidRPr="00797BCF" w:rsidRDefault="001615BE" w:rsidP="00797BCF">
            <w:pPr>
              <w:pStyle w:val="a3"/>
              <w:numPr>
                <w:ilvl w:val="0"/>
                <w:numId w:val="28"/>
              </w:numPr>
              <w:tabs>
                <w:tab w:val="left" w:leader="dot" w:pos="9346"/>
              </w:tabs>
              <w:ind w:right="423"/>
              <w:rPr>
                <w:color w:val="000000" w:themeColor="text1" w:themeShade="80"/>
              </w:rPr>
            </w:pPr>
            <w:r w:rsidRPr="00797BCF">
              <w:rPr>
                <w:color w:val="000000" w:themeColor="text1" w:themeShade="80"/>
              </w:rPr>
              <w:t>СПИСОК ЛИТЕРАТУРЫ</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399C" w:rsidRPr="001615BE" w:rsidRDefault="00B8197E" w:rsidP="00F771C0">
            <w:pPr>
              <w:tabs>
                <w:tab w:val="left" w:leader="dot" w:pos="9346"/>
              </w:tabs>
              <w:ind w:right="423"/>
              <w:rPr>
                <w:color w:val="000000" w:themeColor="text1" w:themeShade="80"/>
                <w:spacing w:val="-6"/>
              </w:rPr>
            </w:pPr>
            <w:r>
              <w:rPr>
                <w:color w:val="000000" w:themeColor="text1" w:themeShade="80"/>
                <w:spacing w:val="-6"/>
              </w:rPr>
              <w:t>4</w:t>
            </w:r>
            <w:r w:rsidR="004841E9">
              <w:rPr>
                <w:color w:val="000000" w:themeColor="text1" w:themeShade="80"/>
                <w:spacing w:val="-6"/>
              </w:rPr>
              <w:t>8</w:t>
            </w:r>
          </w:p>
        </w:tc>
      </w:tr>
      <w:tr w:rsidR="00797BCF" w:rsidRPr="001615BE" w:rsidTr="7645E1F3">
        <w:tc>
          <w:tcPr>
            <w:tcW w:w="44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BCF" w:rsidRPr="00797BCF" w:rsidRDefault="00797BCF" w:rsidP="00797BCF">
            <w:pPr>
              <w:pStyle w:val="a3"/>
              <w:numPr>
                <w:ilvl w:val="0"/>
                <w:numId w:val="28"/>
              </w:numPr>
              <w:tabs>
                <w:tab w:val="left" w:leader="dot" w:pos="9346"/>
              </w:tabs>
              <w:ind w:right="423"/>
              <w:rPr>
                <w:color w:val="000000" w:themeColor="text1" w:themeShade="80"/>
              </w:rPr>
            </w:pPr>
            <w:r>
              <w:rPr>
                <w:color w:val="000000" w:themeColor="text1" w:themeShade="80"/>
              </w:rPr>
              <w:t>ПРИЛОЖЕНИЕ</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BCF" w:rsidRDefault="00797BCF" w:rsidP="00F771C0">
            <w:pPr>
              <w:tabs>
                <w:tab w:val="left" w:leader="dot" w:pos="9346"/>
              </w:tabs>
              <w:ind w:right="423"/>
              <w:rPr>
                <w:color w:val="000000" w:themeColor="text1" w:themeShade="80"/>
                <w:spacing w:val="-6"/>
              </w:rPr>
            </w:pPr>
            <w:r>
              <w:rPr>
                <w:color w:val="000000" w:themeColor="text1" w:themeShade="80"/>
                <w:spacing w:val="-6"/>
              </w:rPr>
              <w:t>50</w:t>
            </w:r>
          </w:p>
        </w:tc>
      </w:tr>
    </w:tbl>
    <w:p w:rsidR="00CE7032" w:rsidRDefault="00CE7032" w:rsidP="00F771C0">
      <w:pPr>
        <w:rPr>
          <w:b/>
          <w:color w:val="000000" w:themeColor="text1" w:themeShade="80"/>
        </w:rPr>
      </w:pPr>
    </w:p>
    <w:p w:rsidR="002832C5" w:rsidRDefault="002832C5" w:rsidP="00F771C0">
      <w:pPr>
        <w:rPr>
          <w:b/>
          <w:color w:val="000000" w:themeColor="text1" w:themeShade="80"/>
        </w:rPr>
      </w:pPr>
    </w:p>
    <w:p w:rsidR="002832C5" w:rsidRDefault="002832C5" w:rsidP="00F771C0">
      <w:pPr>
        <w:rPr>
          <w:b/>
          <w:color w:val="000000" w:themeColor="text1" w:themeShade="80"/>
        </w:rPr>
      </w:pPr>
    </w:p>
    <w:p w:rsidR="002832C5" w:rsidRDefault="002832C5" w:rsidP="00F771C0">
      <w:pPr>
        <w:rPr>
          <w:b/>
          <w:color w:val="000000" w:themeColor="text1" w:themeShade="80"/>
        </w:rPr>
      </w:pPr>
    </w:p>
    <w:p w:rsidR="002832C5" w:rsidRDefault="002832C5" w:rsidP="00F771C0">
      <w:pPr>
        <w:rPr>
          <w:b/>
          <w:color w:val="000000" w:themeColor="text1" w:themeShade="80"/>
        </w:rPr>
      </w:pPr>
    </w:p>
    <w:p w:rsidR="002832C5" w:rsidRDefault="002832C5" w:rsidP="00F771C0">
      <w:pPr>
        <w:rPr>
          <w:b/>
          <w:color w:val="000000" w:themeColor="text1" w:themeShade="80"/>
        </w:rPr>
      </w:pPr>
    </w:p>
    <w:p w:rsidR="002832C5" w:rsidRDefault="002832C5" w:rsidP="00F771C0">
      <w:pPr>
        <w:rPr>
          <w:b/>
          <w:color w:val="000000" w:themeColor="text1" w:themeShade="80"/>
        </w:rPr>
      </w:pPr>
    </w:p>
    <w:p w:rsidR="00E41CBF" w:rsidRDefault="00E41CBF" w:rsidP="00F771C0">
      <w:pPr>
        <w:rPr>
          <w:b/>
          <w:color w:val="000000" w:themeColor="text1" w:themeShade="80"/>
        </w:rPr>
      </w:pPr>
    </w:p>
    <w:p w:rsidR="00E41CBF" w:rsidRDefault="00E41CBF" w:rsidP="00F771C0">
      <w:pPr>
        <w:rPr>
          <w:b/>
          <w:color w:val="000000" w:themeColor="text1" w:themeShade="80"/>
        </w:rPr>
      </w:pPr>
    </w:p>
    <w:p w:rsidR="00E41CBF" w:rsidRDefault="00E41CBF" w:rsidP="00F771C0">
      <w:pPr>
        <w:rPr>
          <w:b/>
          <w:color w:val="000000" w:themeColor="text1" w:themeShade="80"/>
        </w:rPr>
      </w:pPr>
    </w:p>
    <w:p w:rsidR="002832C5" w:rsidRDefault="002832C5" w:rsidP="00F771C0">
      <w:pPr>
        <w:rPr>
          <w:b/>
          <w:color w:val="000000" w:themeColor="text1" w:themeShade="80"/>
        </w:rPr>
      </w:pPr>
    </w:p>
    <w:p w:rsidR="00763729" w:rsidRPr="00E41CBF" w:rsidRDefault="00763729" w:rsidP="00F771C0">
      <w:pPr>
        <w:rPr>
          <w:b/>
          <w:color w:val="000000" w:themeColor="text1" w:themeShade="80"/>
        </w:rPr>
      </w:pPr>
    </w:p>
    <w:p w:rsidR="00810C40" w:rsidRDefault="00810C40" w:rsidP="00F771C0">
      <w:pPr>
        <w:rPr>
          <w:b/>
          <w:color w:val="000000" w:themeColor="text1" w:themeShade="80"/>
        </w:rPr>
      </w:pPr>
    </w:p>
    <w:p w:rsidR="00E41CBF" w:rsidRDefault="00E41CBF" w:rsidP="00F771C0">
      <w:pPr>
        <w:rPr>
          <w:b/>
          <w:color w:val="000000" w:themeColor="text1" w:themeShade="80"/>
        </w:rPr>
      </w:pPr>
    </w:p>
    <w:p w:rsidR="00E41CBF" w:rsidRDefault="00E41CBF" w:rsidP="00F771C0">
      <w:pPr>
        <w:rPr>
          <w:b/>
          <w:color w:val="000000" w:themeColor="text1" w:themeShade="80"/>
        </w:rPr>
      </w:pPr>
    </w:p>
    <w:p w:rsidR="00F4752D" w:rsidRDefault="00F4752D" w:rsidP="00F771C0">
      <w:pPr>
        <w:rPr>
          <w:b/>
          <w:color w:val="000000" w:themeColor="text1" w:themeShade="80"/>
        </w:rPr>
      </w:pPr>
    </w:p>
    <w:p w:rsidR="00F4752D" w:rsidRDefault="00F4752D" w:rsidP="00F771C0">
      <w:pPr>
        <w:rPr>
          <w:b/>
          <w:color w:val="000000" w:themeColor="text1" w:themeShade="80"/>
        </w:rPr>
      </w:pPr>
    </w:p>
    <w:p w:rsidR="0083067B" w:rsidRDefault="0083067B" w:rsidP="0083067B">
      <w:pPr>
        <w:ind w:firstLine="709"/>
        <w:jc w:val="both"/>
        <w:rPr>
          <w:b/>
          <w:color w:val="0D0D0D" w:themeColor="text1" w:themeTint="F2"/>
        </w:rPr>
      </w:pPr>
    </w:p>
    <w:p w:rsidR="00E161D9" w:rsidRDefault="00E161D9" w:rsidP="002F46FB">
      <w:pPr>
        <w:jc w:val="both"/>
        <w:rPr>
          <w:b/>
          <w:color w:val="0D0D0D" w:themeColor="text1" w:themeTint="F2"/>
        </w:rPr>
      </w:pPr>
    </w:p>
    <w:p w:rsidR="0083067B" w:rsidRDefault="0083067B" w:rsidP="0083067B">
      <w:pPr>
        <w:ind w:firstLine="709"/>
        <w:jc w:val="both"/>
        <w:rPr>
          <w:b/>
          <w:color w:val="0D0D0D" w:themeColor="text1" w:themeTint="F2"/>
        </w:rPr>
      </w:pPr>
    </w:p>
    <w:p w:rsidR="0083067B" w:rsidRDefault="0083067B" w:rsidP="0083067B">
      <w:pPr>
        <w:ind w:firstLine="709"/>
        <w:jc w:val="both"/>
        <w:rPr>
          <w:b/>
          <w:color w:val="0D0D0D" w:themeColor="text1" w:themeTint="F2"/>
        </w:rPr>
      </w:pPr>
    </w:p>
    <w:p w:rsidR="0083067B" w:rsidRPr="0083067B" w:rsidRDefault="0083067B" w:rsidP="0083067B">
      <w:pPr>
        <w:ind w:firstLine="709"/>
        <w:jc w:val="center"/>
        <w:rPr>
          <w:b/>
          <w:color w:val="0D0D0D" w:themeColor="text1" w:themeTint="F2"/>
        </w:rPr>
      </w:pPr>
      <w:r w:rsidRPr="0083067B">
        <w:rPr>
          <w:b/>
          <w:color w:val="0D0D0D" w:themeColor="text1" w:themeTint="F2"/>
        </w:rPr>
        <w:t>I.</w:t>
      </w:r>
      <w:r w:rsidRPr="0083067B">
        <w:rPr>
          <w:b/>
          <w:color w:val="0D0D0D" w:themeColor="text1" w:themeTint="F2"/>
        </w:rPr>
        <w:tab/>
        <w:t>ЦЕЛЕВОЙ РАЗДЕЛ</w:t>
      </w:r>
    </w:p>
    <w:p w:rsidR="0083067B" w:rsidRPr="0083067B" w:rsidRDefault="0083067B" w:rsidP="0083067B">
      <w:pPr>
        <w:ind w:firstLine="709"/>
        <w:jc w:val="center"/>
        <w:rPr>
          <w:b/>
          <w:color w:val="0D0D0D" w:themeColor="text1" w:themeTint="F2"/>
        </w:rPr>
      </w:pPr>
      <w:r w:rsidRPr="0083067B">
        <w:rPr>
          <w:b/>
          <w:color w:val="0D0D0D" w:themeColor="text1" w:themeTint="F2"/>
        </w:rPr>
        <w:tab/>
        <w:t>Пояснительная записка</w:t>
      </w:r>
    </w:p>
    <w:p w:rsidR="0083067B" w:rsidRPr="0083067B" w:rsidRDefault="0083067B" w:rsidP="0083067B">
      <w:pPr>
        <w:ind w:firstLine="709"/>
        <w:jc w:val="center"/>
        <w:rPr>
          <w:b/>
          <w:color w:val="0D0D0D" w:themeColor="text1" w:themeTint="F2"/>
        </w:rPr>
      </w:pPr>
    </w:p>
    <w:p w:rsidR="009D6034" w:rsidRPr="00EE35F7" w:rsidRDefault="009D6034" w:rsidP="009D6034">
      <w:pPr>
        <w:jc w:val="both"/>
        <w:rPr>
          <w:rFonts w:eastAsia="Calibri"/>
        </w:rPr>
      </w:pPr>
      <w:r w:rsidRPr="00EE35F7">
        <w:rPr>
          <w:rFonts w:eastAsia="Calibri"/>
        </w:rPr>
        <w:t xml:space="preserve">Данная рабочая  программа по развитию детей </w:t>
      </w:r>
      <w:r w:rsidR="007B78F1">
        <w:rPr>
          <w:rFonts w:eastAsia="Calibri"/>
        </w:rPr>
        <w:t xml:space="preserve"> младшей </w:t>
      </w:r>
      <w:r w:rsidRPr="00EE35F7">
        <w:rPr>
          <w:rFonts w:eastAsia="Calibri"/>
        </w:rPr>
        <w:t>разновозрастно</w:t>
      </w:r>
      <w:r w:rsidR="007B78F1">
        <w:rPr>
          <w:rFonts w:eastAsia="Calibri"/>
        </w:rPr>
        <w:t>й</w:t>
      </w:r>
      <w:r w:rsidRPr="00EE35F7">
        <w:rPr>
          <w:rFonts w:eastAsia="Calibri"/>
        </w:rPr>
        <w:t xml:space="preserve"> группы  разработана в соответствии Федеральным государственным образовательным стандартом дошкольного образования (Приказ  Министерства  образования и науки Российской Федерации № 1155 от 14 ноября 2013 года), в соответствии примерной основной общеобразовательной программы дошкольного образования «От рождения до школы» под редакцией Н.Г.Вераксы, Т.С.Комаровой, М.А.Васильевой и в соответствии с образовательной программой</w:t>
      </w:r>
      <w:r>
        <w:rPr>
          <w:rFonts w:eastAsia="Calibri"/>
        </w:rPr>
        <w:t xml:space="preserve"> </w:t>
      </w:r>
      <w:r w:rsidRPr="00EE35F7">
        <w:rPr>
          <w:rFonts w:eastAsia="Calibri"/>
        </w:rPr>
        <w:t xml:space="preserve"> </w:t>
      </w:r>
      <w:r>
        <w:rPr>
          <w:rFonts w:eastAsia="Calibri"/>
        </w:rPr>
        <w:t xml:space="preserve">Полковниковского детского сада структурного подразделения МБОУ «Полковниковская СОШ им.С.П. Титова». </w:t>
      </w:r>
      <w:r w:rsidRPr="00EE35F7">
        <w:rPr>
          <w:rFonts w:eastAsia="SimSun"/>
          <w:kern w:val="1"/>
          <w:lang w:eastAsia="hi-IN" w:bidi="hi-IN"/>
        </w:rPr>
        <w:t xml:space="preserve">Рабочая образовательная </w:t>
      </w:r>
      <w:r w:rsidRPr="00EE35F7">
        <w:rPr>
          <w:rFonts w:eastAsia="Calibri"/>
        </w:rPr>
        <w:t xml:space="preserve">программа </w:t>
      </w:r>
      <w:r>
        <w:rPr>
          <w:rFonts w:eastAsia="SimSun"/>
          <w:kern w:val="1"/>
          <w:lang w:eastAsia="hi-IN" w:bidi="hi-IN"/>
        </w:rPr>
        <w:t xml:space="preserve">направлена на </w:t>
      </w:r>
      <w:r w:rsidRPr="00EE35F7">
        <w:rPr>
          <w:rFonts w:eastAsia="SimSun"/>
          <w:kern w:val="1"/>
          <w:lang w:eastAsia="hi-IN" w:bidi="hi-IN"/>
        </w:rPr>
        <w:t xml:space="preserve">обеспечение разностороннего развития детей в возрасте от </w:t>
      </w:r>
      <w:r w:rsidR="0069315D">
        <w:rPr>
          <w:rFonts w:eastAsia="SimSun"/>
          <w:kern w:val="1"/>
          <w:lang w:eastAsia="hi-IN" w:bidi="hi-IN"/>
        </w:rPr>
        <w:t>1.6</w:t>
      </w:r>
      <w:r w:rsidRPr="00EE35F7">
        <w:rPr>
          <w:rFonts w:eastAsia="SimSun"/>
          <w:kern w:val="1"/>
          <w:lang w:eastAsia="hi-IN" w:bidi="hi-IN"/>
        </w:rPr>
        <w:t xml:space="preserve"> до </w:t>
      </w:r>
      <w:r>
        <w:rPr>
          <w:rFonts w:eastAsia="SimSun"/>
          <w:kern w:val="1"/>
          <w:lang w:eastAsia="hi-IN" w:bidi="hi-IN"/>
        </w:rPr>
        <w:t>4</w:t>
      </w:r>
      <w:r w:rsidRPr="00EE35F7">
        <w:rPr>
          <w:rFonts w:eastAsia="SimSun"/>
          <w:kern w:val="1"/>
          <w:lang w:eastAsia="hi-IN" w:bidi="hi-IN"/>
        </w:rPr>
        <w:t xml:space="preserve">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03633B" w:rsidRPr="0003633B" w:rsidRDefault="009D6034" w:rsidP="0003633B">
      <w:pPr>
        <w:pStyle w:val="a5"/>
        <w:shd w:val="clear" w:color="auto" w:fill="FFFFFF"/>
        <w:spacing w:before="0" w:beforeAutospacing="0" w:after="0" w:afterAutospacing="0"/>
        <w:ind w:firstLine="700"/>
        <w:jc w:val="both"/>
        <w:rPr>
          <w:sz w:val="23"/>
          <w:szCs w:val="23"/>
        </w:rPr>
      </w:pPr>
      <w:r w:rsidRPr="0003633B">
        <w:rPr>
          <w:rFonts w:eastAsia="Calibri"/>
        </w:rPr>
        <w:t xml:space="preserve">           </w:t>
      </w:r>
      <w:r w:rsidR="0003633B" w:rsidRPr="0003633B">
        <w:t>Программа разработана в соответствии со следующими нормативными - правовыми документами:</w:t>
      </w:r>
    </w:p>
    <w:p w:rsidR="0003633B" w:rsidRPr="0003633B" w:rsidRDefault="0003633B" w:rsidP="0003633B">
      <w:pPr>
        <w:numPr>
          <w:ilvl w:val="0"/>
          <w:numId w:val="48"/>
        </w:numPr>
        <w:shd w:val="clear" w:color="auto" w:fill="FFFFFF"/>
        <w:ind w:left="0"/>
        <w:jc w:val="both"/>
        <w:rPr>
          <w:sz w:val="23"/>
          <w:szCs w:val="23"/>
        </w:rPr>
      </w:pPr>
      <w:r w:rsidRPr="0003633B">
        <w:t>Федеральным законом от 29.12.2012 №273-ФЗ «Об образовании в Российской Федерации»;</w:t>
      </w:r>
    </w:p>
    <w:p w:rsidR="0003633B" w:rsidRPr="0003633B" w:rsidRDefault="0003633B" w:rsidP="0003633B">
      <w:pPr>
        <w:numPr>
          <w:ilvl w:val="0"/>
          <w:numId w:val="48"/>
        </w:numPr>
        <w:shd w:val="clear" w:color="auto" w:fill="FFFFFF"/>
        <w:ind w:left="0"/>
        <w:jc w:val="both"/>
        <w:rPr>
          <w:sz w:val="23"/>
          <w:szCs w:val="23"/>
        </w:rPr>
      </w:pPr>
      <w:r w:rsidRPr="0003633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03633B" w:rsidRPr="0003633B" w:rsidRDefault="0003633B" w:rsidP="0003633B">
      <w:pPr>
        <w:numPr>
          <w:ilvl w:val="0"/>
          <w:numId w:val="48"/>
        </w:numPr>
        <w:shd w:val="clear" w:color="auto" w:fill="FFFFFF"/>
        <w:ind w:left="0"/>
        <w:jc w:val="both"/>
        <w:rPr>
          <w:sz w:val="23"/>
          <w:szCs w:val="23"/>
        </w:rPr>
      </w:pPr>
      <w:r w:rsidRPr="0003633B">
        <w:t>приказом Министерства просвещения Российской Федерации от 31.07.2020 №373</w:t>
      </w:r>
    </w:p>
    <w:p w:rsidR="0003633B" w:rsidRPr="0003633B" w:rsidRDefault="0003633B" w:rsidP="0003633B">
      <w:pPr>
        <w:pStyle w:val="a5"/>
        <w:shd w:val="clear" w:color="auto" w:fill="FFFFFF"/>
        <w:spacing w:before="0" w:beforeAutospacing="0" w:after="0" w:afterAutospacing="0"/>
        <w:jc w:val="both"/>
        <w:rPr>
          <w:sz w:val="23"/>
          <w:szCs w:val="23"/>
        </w:rPr>
      </w:pPr>
      <w:r w:rsidRPr="0003633B">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3633B" w:rsidRPr="0003633B" w:rsidRDefault="0003633B" w:rsidP="0003633B">
      <w:pPr>
        <w:pStyle w:val="a5"/>
        <w:shd w:val="clear" w:color="auto" w:fill="FFFFFF"/>
        <w:spacing w:before="0" w:beforeAutospacing="0" w:after="0" w:afterAutospacing="0"/>
        <w:ind w:firstLine="360"/>
        <w:jc w:val="both"/>
        <w:rPr>
          <w:sz w:val="23"/>
          <w:szCs w:val="23"/>
        </w:rPr>
      </w:pPr>
      <w:r w:rsidRPr="0003633B">
        <w:t>-  Постановлением Главного государственного санитарного врача Российской Федерации от  28.09.2020г. №28 «Об утверждении санитарных правил СП 2.4.3648-20»; «Санитарно-эпидемиологическими требованиями к организациям воспитания и обучения, отдыха и оздоровления детей и молодежи» (далее СП 2.4.3648-20)</w:t>
      </w:r>
    </w:p>
    <w:p w:rsidR="0003633B" w:rsidRPr="0003633B" w:rsidRDefault="0003633B" w:rsidP="0003633B">
      <w:pPr>
        <w:pStyle w:val="a5"/>
        <w:shd w:val="clear" w:color="auto" w:fill="FFFFFF"/>
        <w:spacing w:before="0" w:beforeAutospacing="0" w:after="0" w:afterAutospacing="0"/>
        <w:ind w:firstLine="360"/>
        <w:jc w:val="both"/>
        <w:rPr>
          <w:sz w:val="23"/>
          <w:szCs w:val="23"/>
        </w:rPr>
      </w:pPr>
      <w:r w:rsidRPr="0003633B">
        <w:t>- Постановлением Главного государственного санитарного врача Российской Федерации от  28.01.2021г. №2 «Об утверждении санитарных правил и норм 1.2.3685-21».</w:t>
      </w:r>
      <w:r w:rsidRPr="0003633B">
        <w:rPr>
          <w:sz w:val="22"/>
          <w:szCs w:val="22"/>
        </w:rPr>
        <w:t> </w:t>
      </w:r>
      <w:r w:rsidRPr="0003633B">
        <w:t>«Гигиенические нормативы и требования к обеспечению безопасности и (или) безвредности для человека факторов среды обитания» (далее - СанПиН 1.2.3685-21)</w:t>
      </w:r>
    </w:p>
    <w:p w:rsidR="0003633B" w:rsidRPr="0003633B" w:rsidRDefault="0003633B" w:rsidP="0003633B">
      <w:pPr>
        <w:numPr>
          <w:ilvl w:val="0"/>
          <w:numId w:val="49"/>
        </w:numPr>
        <w:shd w:val="clear" w:color="auto" w:fill="FFFFFF"/>
        <w:ind w:left="0"/>
        <w:jc w:val="both"/>
        <w:rPr>
          <w:sz w:val="23"/>
          <w:szCs w:val="23"/>
        </w:rPr>
      </w:pPr>
      <w:r w:rsidRPr="0003633B">
        <w:t>Лицензия на образовательную деятельность;</w:t>
      </w:r>
    </w:p>
    <w:p w:rsidR="0003633B" w:rsidRPr="0003633B" w:rsidRDefault="0003633B" w:rsidP="0003633B">
      <w:pPr>
        <w:numPr>
          <w:ilvl w:val="0"/>
          <w:numId w:val="49"/>
        </w:numPr>
        <w:shd w:val="clear" w:color="auto" w:fill="FFFFFF"/>
        <w:ind w:left="0"/>
        <w:jc w:val="both"/>
        <w:rPr>
          <w:sz w:val="23"/>
          <w:szCs w:val="23"/>
        </w:rPr>
      </w:pPr>
      <w:r w:rsidRPr="0003633B">
        <w:t>Устав Учреждения.</w:t>
      </w:r>
    </w:p>
    <w:p w:rsidR="0003633B" w:rsidRPr="0003633B" w:rsidRDefault="0003633B" w:rsidP="0003633B">
      <w:pPr>
        <w:shd w:val="clear" w:color="auto" w:fill="FFFFFF"/>
        <w:jc w:val="both"/>
        <w:rPr>
          <w:sz w:val="23"/>
          <w:szCs w:val="23"/>
        </w:rPr>
      </w:pPr>
      <w:r w:rsidRPr="0003633B">
        <w:rPr>
          <w:color w:val="2C2D2E"/>
        </w:rPr>
        <w:t>Рабочая программа сформирована как программа психолого-педагогической поддержки позитивной социализации и индивидуализации, развития личности детей раннего возраста,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Рабочая программа обеспечивает развитие личности, мотивации и способностей воспитанников в различных видах деятельности по следующим направлениям развития: «Социально-коммуникативное развитие», «Познавательное развитие», «Речевое развитие», «Художественно-эстетическое развитие», «Физическое развитие».</w:t>
      </w:r>
    </w:p>
    <w:p w:rsidR="009D6034" w:rsidRPr="00EE35F7" w:rsidRDefault="009D6034" w:rsidP="009D6034">
      <w:pPr>
        <w:autoSpaceDE w:val="0"/>
        <w:autoSpaceDN w:val="0"/>
        <w:adjustRightInd w:val="0"/>
        <w:ind w:firstLine="567"/>
        <w:jc w:val="both"/>
      </w:pPr>
      <w:r w:rsidRPr="00EE35F7">
        <w:t xml:space="preserve">Рабочая программа предназначена для детей </w:t>
      </w:r>
      <w:r w:rsidR="0069315D">
        <w:t xml:space="preserve">1.6 </w:t>
      </w:r>
      <w:r>
        <w:t>-</w:t>
      </w:r>
      <w:r w:rsidR="0069315D">
        <w:t xml:space="preserve"> 3</w:t>
      </w:r>
      <w:r w:rsidRPr="00EE35F7">
        <w:t xml:space="preserve"> лет и рассчитана на 2</w:t>
      </w:r>
      <w:r>
        <w:t>02</w:t>
      </w:r>
      <w:r w:rsidR="0069315D">
        <w:t>2</w:t>
      </w:r>
      <w:r>
        <w:t>-202</w:t>
      </w:r>
      <w:r w:rsidR="0069315D">
        <w:t>3</w:t>
      </w:r>
      <w:r>
        <w:t xml:space="preserve"> учебный год (36 недель) </w:t>
      </w:r>
      <w:r w:rsidRPr="00EE35F7">
        <w:t xml:space="preserve">Рабочая программа является «открытой» и предусматривает вариативность, интеграцию, изменения и дополнения по мере профессиональной необходимости. Она задает основополагающие принципы, цели и задачи воспитания, создавая простор для творческого использования различных педагогических технологий. Во всех ситуациях взаимодействия с ребенком воспитатель выступает как проводник </w:t>
      </w:r>
      <w:r w:rsidRPr="00EE35F7">
        <w:lastRenderedPageBreak/>
        <w:t>общечеловеческого и собственного, личного опыта гуманистического отношения к людям. Педагог имеет право выбора тех или иных способов решения педагогических задач, создания конкретных условий воспитания и развития детей.</w:t>
      </w:r>
    </w:p>
    <w:p w:rsidR="009D6034" w:rsidRPr="00EE35F7" w:rsidRDefault="009D6034" w:rsidP="009D6034">
      <w:pPr>
        <w:autoSpaceDE w:val="0"/>
        <w:autoSpaceDN w:val="0"/>
        <w:adjustRightInd w:val="0"/>
        <w:ind w:firstLine="567"/>
        <w:jc w:val="both"/>
        <w:rPr>
          <w:rFonts w:eastAsia="SimSun"/>
          <w:kern w:val="1"/>
          <w:lang w:eastAsia="hi-IN" w:bidi="hi-IN"/>
        </w:rPr>
      </w:pPr>
      <w:r w:rsidRPr="00EE35F7">
        <w:t>Примерная общеобразовательная программа рассч</w:t>
      </w:r>
      <w:r>
        <w:t>итана на реализацию в течение 9</w:t>
      </w:r>
      <w:r w:rsidRPr="00EE35F7">
        <w:t>,5-часового пребывания ребенка в детском саду. Режим работы -</w:t>
      </w:r>
      <w:r>
        <w:t>пятидневный</w:t>
      </w:r>
      <w:r w:rsidRPr="00EE35F7">
        <w:t xml:space="preserve">, выходной день </w:t>
      </w:r>
      <w:r>
        <w:t>– суббота,</w:t>
      </w:r>
      <w:r w:rsidRPr="00EE35F7">
        <w:t>воскресенье.</w:t>
      </w:r>
      <w:r>
        <w:t xml:space="preserve"> </w:t>
      </w:r>
      <w:r w:rsidRPr="00EE35F7">
        <w:rPr>
          <w:rFonts w:eastAsia="SimSun"/>
          <w:kern w:val="1"/>
          <w:lang w:eastAsia="hi-IN" w:bidi="hi-IN"/>
        </w:rPr>
        <w:t>Группа воспитанников имеет возможность посещать в соответствии с учебным планом  музыкальный</w:t>
      </w:r>
      <w:r>
        <w:rPr>
          <w:rFonts w:eastAsia="SimSun"/>
          <w:kern w:val="1"/>
          <w:lang w:eastAsia="hi-IN" w:bidi="hi-IN"/>
        </w:rPr>
        <w:t xml:space="preserve"> (физкультурный)</w:t>
      </w:r>
      <w:r w:rsidRPr="00EE35F7">
        <w:rPr>
          <w:rFonts w:eastAsia="SimSun"/>
          <w:kern w:val="1"/>
          <w:lang w:eastAsia="hi-IN" w:bidi="hi-IN"/>
        </w:rPr>
        <w:t xml:space="preserve"> </w:t>
      </w:r>
      <w:r>
        <w:rPr>
          <w:rFonts w:eastAsia="SimSun"/>
          <w:kern w:val="1"/>
          <w:lang w:eastAsia="hi-IN" w:bidi="hi-IN"/>
        </w:rPr>
        <w:t>зал</w:t>
      </w:r>
      <w:r w:rsidRPr="00EE35F7">
        <w:rPr>
          <w:rFonts w:eastAsia="SimSun"/>
          <w:kern w:val="1"/>
          <w:lang w:eastAsia="hi-IN" w:bidi="hi-IN"/>
        </w:rPr>
        <w:t>, также имеют прогулочный участок, веранду с помещением для хранения инвентаря.</w:t>
      </w:r>
    </w:p>
    <w:p w:rsidR="00C14C51" w:rsidRPr="00F07B72" w:rsidRDefault="00C14C51" w:rsidP="00F771C0">
      <w:pPr>
        <w:pStyle w:val="a3"/>
        <w:numPr>
          <w:ilvl w:val="1"/>
          <w:numId w:val="22"/>
        </w:numPr>
        <w:jc w:val="center"/>
        <w:rPr>
          <w:b/>
          <w:color w:val="0D0D0D" w:themeColor="text1" w:themeTint="F2"/>
        </w:rPr>
      </w:pPr>
      <w:r w:rsidRPr="00F07B72">
        <w:rPr>
          <w:b/>
          <w:color w:val="0D0D0D" w:themeColor="text1" w:themeTint="F2"/>
        </w:rPr>
        <w:t>Цел</w:t>
      </w:r>
      <w:r w:rsidR="009F186F" w:rsidRPr="00F07B72">
        <w:rPr>
          <w:b/>
          <w:color w:val="0D0D0D" w:themeColor="text1" w:themeTint="F2"/>
        </w:rPr>
        <w:t>и и задачи реализации программы</w:t>
      </w:r>
    </w:p>
    <w:p w:rsidR="00C14C51" w:rsidRPr="00F07B72" w:rsidRDefault="00C14C51" w:rsidP="00F771C0">
      <w:pPr>
        <w:suppressLineNumbers/>
        <w:shd w:val="clear" w:color="auto" w:fill="FFFFFF"/>
        <w:ind w:left="57" w:right="57" w:firstLine="652"/>
        <w:jc w:val="both"/>
        <w:rPr>
          <w:color w:val="0D0D0D" w:themeColor="text1" w:themeTint="F2"/>
          <w:spacing w:val="-16"/>
        </w:rPr>
      </w:pPr>
      <w:r w:rsidRPr="00F07B72">
        <w:rPr>
          <w:color w:val="0D0D0D" w:themeColor="text1" w:themeTint="F2"/>
          <w:spacing w:val="-1"/>
        </w:rPr>
        <w:t>Ведущими</w:t>
      </w:r>
      <w:r w:rsidR="009127C8" w:rsidRPr="00F07B72">
        <w:rPr>
          <w:color w:val="0D0D0D" w:themeColor="text1" w:themeTint="F2"/>
          <w:spacing w:val="-1"/>
        </w:rPr>
        <w:t xml:space="preserve"> целями общеобразовательной программы </w:t>
      </w:r>
      <w:r w:rsidRPr="00F07B72">
        <w:rPr>
          <w:color w:val="0D0D0D" w:themeColor="text1" w:themeTint="F2"/>
          <w:spacing w:val="-1"/>
        </w:rPr>
        <w:t xml:space="preserve"> «От рождения до школы» </w:t>
      </w:r>
      <w:r w:rsidRPr="00F07B72">
        <w:rPr>
          <w:color w:val="0D0D0D" w:themeColor="text1" w:themeTint="F2"/>
          <w:spacing w:val="-4"/>
        </w:rPr>
        <w:t>под редакцией Н. Е. Вераксы, Т. С. Комаровой, М. А. Василье</w:t>
      </w:r>
      <w:r w:rsidR="00EA244E">
        <w:rPr>
          <w:color w:val="0D0D0D" w:themeColor="text1" w:themeTint="F2"/>
          <w:spacing w:val="-4"/>
        </w:rPr>
        <w:t>вой являются: создание благопри</w:t>
      </w:r>
      <w:r w:rsidRPr="00F07B72">
        <w:rPr>
          <w:color w:val="0D0D0D" w:themeColor="text1" w:themeTint="F2"/>
          <w:spacing w:val="-3"/>
        </w:rPr>
        <w:t xml:space="preserve">ятных условий для полноценного проживания ребенком дошкольного детства, формирование </w:t>
      </w:r>
      <w:r w:rsidRPr="00F07B72">
        <w:rPr>
          <w:color w:val="0D0D0D" w:themeColor="text1" w:themeTint="F2"/>
        </w:rPr>
        <w:t xml:space="preserve">основ базовой культуры личности, всестороннее развитие психических и физических качеств </w:t>
      </w:r>
      <w:r w:rsidRPr="00F07B72">
        <w:rPr>
          <w:color w:val="0D0D0D" w:themeColor="text1" w:themeTint="F2"/>
          <w:spacing w:val="-5"/>
        </w:rPr>
        <w:t xml:space="preserve">в соответствии с возрастными и индивидуальными особенностями, подготовка к жизни в </w:t>
      </w:r>
      <w:r w:rsidR="00EA244E">
        <w:rPr>
          <w:color w:val="0D0D0D" w:themeColor="text1" w:themeTint="F2"/>
          <w:spacing w:val="-5"/>
        </w:rPr>
        <w:t>совре</w:t>
      </w:r>
      <w:r w:rsidRPr="00F07B72">
        <w:rPr>
          <w:color w:val="0D0D0D" w:themeColor="text1" w:themeTint="F2"/>
          <w:spacing w:val="-5"/>
        </w:rPr>
        <w:t>менном обществе, к обучению в школе, обеспечение безопас</w:t>
      </w:r>
      <w:r w:rsidR="00EA244E">
        <w:rPr>
          <w:color w:val="0D0D0D" w:themeColor="text1" w:themeTint="F2"/>
          <w:spacing w:val="-5"/>
        </w:rPr>
        <w:t>ности жизнедеятельности дошколь</w:t>
      </w:r>
      <w:r w:rsidRPr="00F07B72">
        <w:rPr>
          <w:color w:val="0D0D0D" w:themeColor="text1" w:themeTint="F2"/>
          <w:spacing w:val="-16"/>
        </w:rPr>
        <w:t>ника.</w:t>
      </w:r>
    </w:p>
    <w:p w:rsidR="00C14C51" w:rsidRPr="00F07B72" w:rsidRDefault="00C14C51" w:rsidP="00F771C0">
      <w:pPr>
        <w:suppressLineNumbers/>
        <w:shd w:val="clear" w:color="auto" w:fill="FFFFFF"/>
        <w:ind w:left="57" w:right="57" w:firstLine="652"/>
        <w:jc w:val="both"/>
        <w:rPr>
          <w:color w:val="0D0D0D" w:themeColor="text1" w:themeTint="F2"/>
          <w:spacing w:val="-7"/>
        </w:rPr>
      </w:pPr>
      <w:r w:rsidRPr="00F07B72">
        <w:rPr>
          <w:color w:val="0D0D0D" w:themeColor="text1" w:themeTint="F2"/>
          <w:spacing w:val="-4"/>
        </w:rPr>
        <w:t>Эти цели реализуются в процессе разнообразных видов детской деятельности: игровой, ком</w:t>
      </w:r>
      <w:r w:rsidRPr="00F07B72">
        <w:rPr>
          <w:color w:val="0D0D0D" w:themeColor="text1" w:themeTint="F2"/>
          <w:spacing w:val="-4"/>
        </w:rPr>
        <w:softHyphen/>
        <w:t>муникативной, трудовой, познавательно-исследовательской, продуктивной, музыкально-худо</w:t>
      </w:r>
      <w:r w:rsidRPr="00F07B72">
        <w:rPr>
          <w:color w:val="0D0D0D" w:themeColor="text1" w:themeTint="F2"/>
          <w:spacing w:val="-4"/>
        </w:rPr>
        <w:softHyphen/>
      </w:r>
      <w:r w:rsidRPr="00F07B72">
        <w:rPr>
          <w:color w:val="0D0D0D" w:themeColor="text1" w:themeTint="F2"/>
          <w:spacing w:val="-7"/>
        </w:rPr>
        <w:t>жественной, чтения.</w:t>
      </w:r>
    </w:p>
    <w:p w:rsidR="00C14C51" w:rsidRPr="00F07B72" w:rsidRDefault="00C14C51" w:rsidP="00F771C0">
      <w:pPr>
        <w:suppressLineNumbers/>
        <w:shd w:val="clear" w:color="auto" w:fill="FFFFFF"/>
        <w:ind w:left="57" w:right="57" w:firstLine="652"/>
        <w:jc w:val="both"/>
        <w:rPr>
          <w:color w:val="0D0D0D" w:themeColor="text1" w:themeTint="F2"/>
          <w:spacing w:val="-4"/>
        </w:rPr>
      </w:pPr>
      <w:r w:rsidRPr="00F07B72">
        <w:rPr>
          <w:color w:val="0D0D0D" w:themeColor="text1" w:themeTint="F2"/>
          <w:spacing w:val="-4"/>
        </w:rPr>
        <w:t>Для достижения целей рабочей программы первостепенное значение имеют:</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7"/>
        </w:rPr>
      </w:pPr>
      <w:r w:rsidRPr="00F07B72">
        <w:rPr>
          <w:color w:val="0D0D0D" w:themeColor="text1" w:themeTint="F2"/>
          <w:spacing w:val="-3"/>
        </w:rPr>
        <w:t xml:space="preserve">забота о здоровье, эмоциональном благополучии и своевременном всестороннем развитии </w:t>
      </w:r>
      <w:r w:rsidRPr="00F07B72">
        <w:rPr>
          <w:color w:val="0D0D0D" w:themeColor="text1" w:themeTint="F2"/>
          <w:spacing w:val="-7"/>
        </w:rPr>
        <w:t>каждого ребенка;</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5"/>
        </w:rPr>
      </w:pPr>
      <w:r w:rsidRPr="00F07B72">
        <w:rPr>
          <w:color w:val="0D0D0D" w:themeColor="text1" w:themeTint="F2"/>
          <w:spacing w:val="-3"/>
        </w:rPr>
        <w:t>создание в группах атмосферы гуманного и доброжелат</w:t>
      </w:r>
      <w:r w:rsidR="00EA244E">
        <w:rPr>
          <w:color w:val="0D0D0D" w:themeColor="text1" w:themeTint="F2"/>
          <w:spacing w:val="-3"/>
        </w:rPr>
        <w:t>ельного отношения ко всем воспи</w:t>
      </w:r>
      <w:r w:rsidRPr="00F07B72">
        <w:rPr>
          <w:color w:val="0D0D0D" w:themeColor="text1" w:themeTint="F2"/>
          <w:spacing w:val="-4"/>
        </w:rPr>
        <w:t xml:space="preserve">танникам, что позволит им расти общительными, добрыми, любознательными, инициативными, </w:t>
      </w:r>
      <w:r w:rsidRPr="00F07B72">
        <w:rPr>
          <w:color w:val="0D0D0D" w:themeColor="text1" w:themeTint="F2"/>
          <w:spacing w:val="-5"/>
        </w:rPr>
        <w:t>стремящимися к самостоятельности и творчеству;</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5"/>
        </w:rPr>
      </w:pPr>
      <w:r w:rsidRPr="00F07B72">
        <w:rPr>
          <w:color w:val="0D0D0D" w:themeColor="text1" w:themeTint="F2"/>
          <w:spacing w:val="-1"/>
        </w:rPr>
        <w:t>максимальное использование разнообразных видов детской деятельности, их интеграция</w:t>
      </w:r>
      <w:r w:rsidRPr="00F07B72">
        <w:rPr>
          <w:color w:val="0D0D0D" w:themeColor="text1" w:themeTint="F2"/>
          <w:spacing w:val="-1"/>
        </w:rPr>
        <w:br/>
      </w:r>
      <w:r w:rsidRPr="00F07B72">
        <w:rPr>
          <w:color w:val="0D0D0D" w:themeColor="text1" w:themeTint="F2"/>
          <w:spacing w:val="-5"/>
        </w:rPr>
        <w:t>в целях повышения эффективности воспитательно-образовательного процесса;</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4"/>
        </w:rPr>
      </w:pPr>
      <w:r w:rsidRPr="00F07B72">
        <w:rPr>
          <w:color w:val="0D0D0D" w:themeColor="text1" w:themeTint="F2"/>
          <w:spacing w:val="-4"/>
        </w:rPr>
        <w:t>творческая организация (креативность) воспитательно-образовательного процесса;</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5"/>
        </w:rPr>
      </w:pPr>
      <w:r w:rsidRPr="00F07B72">
        <w:rPr>
          <w:color w:val="0D0D0D" w:themeColor="text1" w:themeTint="F2"/>
          <w:spacing w:val="-4"/>
        </w:rPr>
        <w:t>вариативность использования образовательного материала, позволяющая развивать творче</w:t>
      </w:r>
      <w:r w:rsidRPr="00F07B72">
        <w:rPr>
          <w:color w:val="0D0D0D" w:themeColor="text1" w:themeTint="F2"/>
          <w:spacing w:val="-5"/>
        </w:rPr>
        <w:t>ство в соответствии с интересами и наклонностями каждого ребенка;</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4"/>
        </w:rPr>
      </w:pPr>
      <w:r w:rsidRPr="00F07B72">
        <w:rPr>
          <w:color w:val="0D0D0D" w:themeColor="text1" w:themeTint="F2"/>
          <w:spacing w:val="-4"/>
        </w:rPr>
        <w:t>уважительное отношение к результатам детского творчества;</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4"/>
        </w:rPr>
      </w:pPr>
      <w:r w:rsidRPr="00F07B72">
        <w:rPr>
          <w:color w:val="0D0D0D" w:themeColor="text1" w:themeTint="F2"/>
          <w:spacing w:val="-4"/>
        </w:rPr>
        <w:t>единство подходов к воспитанию детей в условиях ДОУ и семьи;</w:t>
      </w:r>
    </w:p>
    <w:p w:rsidR="00C14C51" w:rsidRPr="00F07B72" w:rsidRDefault="00C14C51" w:rsidP="00F771C0">
      <w:pPr>
        <w:pStyle w:val="a3"/>
        <w:numPr>
          <w:ilvl w:val="0"/>
          <w:numId w:val="1"/>
        </w:numPr>
        <w:suppressLineNumbers/>
        <w:shd w:val="clear" w:color="auto" w:fill="FFFFFF"/>
        <w:tabs>
          <w:tab w:val="left" w:pos="485"/>
        </w:tabs>
        <w:autoSpaceDE w:val="0"/>
        <w:ind w:right="57" w:firstLine="652"/>
        <w:jc w:val="both"/>
        <w:rPr>
          <w:color w:val="0D0D0D" w:themeColor="text1" w:themeTint="F2"/>
          <w:spacing w:val="-5"/>
        </w:rPr>
      </w:pPr>
      <w:r w:rsidRPr="00F07B72">
        <w:rPr>
          <w:color w:val="0D0D0D" w:themeColor="text1" w:themeTint="F2"/>
        </w:rPr>
        <w:t xml:space="preserve">соблюдение преемственности в работе детского сада и начальной школы, исключающей </w:t>
      </w:r>
      <w:r w:rsidRPr="00F07B72">
        <w:rPr>
          <w:color w:val="0D0D0D" w:themeColor="text1" w:themeTint="F2"/>
          <w:spacing w:val="-4"/>
        </w:rPr>
        <w:t xml:space="preserve">умственные и физические перегрузки в содержании образования ребенка дошкольного возраста, </w:t>
      </w:r>
      <w:r w:rsidRPr="00F07B72">
        <w:rPr>
          <w:color w:val="0D0D0D" w:themeColor="text1" w:themeTint="F2"/>
          <w:spacing w:val="-5"/>
        </w:rPr>
        <w:t>обеспечивая отсутствие давления предметного обучения.</w:t>
      </w:r>
    </w:p>
    <w:p w:rsidR="00677820" w:rsidRPr="00F07B72" w:rsidRDefault="00EA244E" w:rsidP="00F771C0">
      <w:pPr>
        <w:ind w:firstLine="652"/>
        <w:jc w:val="both"/>
        <w:rPr>
          <w:b/>
          <w:color w:val="0D0D0D" w:themeColor="text1" w:themeTint="F2"/>
        </w:rPr>
      </w:pPr>
      <w:r>
        <w:rPr>
          <w:color w:val="0D0D0D" w:themeColor="text1" w:themeTint="F2"/>
          <w:spacing w:val="-5"/>
        </w:rPr>
        <w:t>От педагогиче</w:t>
      </w:r>
      <w:r w:rsidR="00C14C51" w:rsidRPr="00F07B72">
        <w:rPr>
          <w:color w:val="0D0D0D" w:themeColor="text1" w:themeTint="F2"/>
          <w:spacing w:val="-4"/>
        </w:rPr>
        <w:t xml:space="preserve">ского мастерства воспитателя, его культуры, любви к детям зависят уровень общего </w:t>
      </w:r>
      <w:r w:rsidR="00C14C51" w:rsidRPr="00F07B72">
        <w:rPr>
          <w:color w:val="0D0D0D" w:themeColor="text1" w:themeTint="F2"/>
          <w:spacing w:val="-6"/>
        </w:rPr>
        <w:t>развития, которого достигнет ребенок, и степень приобретенных им нравственных качеств. Забо</w:t>
      </w:r>
      <w:r w:rsidR="00C14C51" w:rsidRPr="00F07B72">
        <w:rPr>
          <w:color w:val="0D0D0D" w:themeColor="text1" w:themeTint="F2"/>
          <w:spacing w:val="-4"/>
        </w:rPr>
        <w:t>тясь о здоровье и всестороннем воспитании детей, педагоги совместно с семьей должны стре</w:t>
      </w:r>
      <w:r w:rsidR="00C14C51" w:rsidRPr="00F07B72">
        <w:rPr>
          <w:color w:val="0D0D0D" w:themeColor="text1" w:themeTint="F2"/>
          <w:spacing w:val="-6"/>
        </w:rPr>
        <w:t>миться сделать счастливым детство каждого ребенка.</w:t>
      </w:r>
    </w:p>
    <w:p w:rsidR="009D13B9" w:rsidRPr="005E3527" w:rsidRDefault="009D13B9" w:rsidP="00C03E26">
      <w:pPr>
        <w:jc w:val="both"/>
        <w:rPr>
          <w:color w:val="000000"/>
        </w:rPr>
      </w:pPr>
    </w:p>
    <w:p w:rsidR="008A59B6" w:rsidRPr="00E41CBF" w:rsidRDefault="008A59B6" w:rsidP="00E41CBF">
      <w:pPr>
        <w:jc w:val="both"/>
        <w:rPr>
          <w:b/>
          <w:color w:val="0D0D0D" w:themeColor="text1" w:themeTint="F2"/>
        </w:rPr>
      </w:pPr>
    </w:p>
    <w:p w:rsidR="00677820" w:rsidRDefault="00677820" w:rsidP="00F771C0">
      <w:pPr>
        <w:pStyle w:val="a3"/>
        <w:numPr>
          <w:ilvl w:val="1"/>
          <w:numId w:val="22"/>
        </w:numPr>
        <w:ind w:firstLine="652"/>
        <w:jc w:val="both"/>
        <w:rPr>
          <w:b/>
          <w:color w:val="0D0D0D" w:themeColor="text1" w:themeTint="F2"/>
        </w:rPr>
      </w:pPr>
      <w:r w:rsidRPr="00F07B72">
        <w:rPr>
          <w:b/>
          <w:color w:val="0D0D0D" w:themeColor="text1" w:themeTint="F2"/>
        </w:rPr>
        <w:t>Принципы и подходы к формированию Программы</w:t>
      </w:r>
    </w:p>
    <w:p w:rsidR="009D6034" w:rsidRPr="00F07B72" w:rsidRDefault="009D6034" w:rsidP="009D6034">
      <w:pPr>
        <w:pStyle w:val="a3"/>
        <w:ind w:left="2430"/>
        <w:jc w:val="both"/>
        <w:rPr>
          <w:b/>
          <w:color w:val="0D0D0D" w:themeColor="text1" w:themeTint="F2"/>
        </w:rPr>
      </w:pP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1. Соответствует принципу развивающего образования, целью которого является развитие ребенка.</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lastRenderedPageBreak/>
        <w:t>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5. Строится с учетом принципа интеграции образовательных областей в соответствии с возрастными возможностями и особенностями воспитанников.</w:t>
      </w:r>
    </w:p>
    <w:p w:rsidR="00EC20F3" w:rsidRPr="00F07B72" w:rsidRDefault="00770D76" w:rsidP="00F771C0">
      <w:pPr>
        <w:autoSpaceDE w:val="0"/>
        <w:autoSpaceDN w:val="0"/>
        <w:ind w:firstLine="652"/>
        <w:jc w:val="both"/>
        <w:rPr>
          <w:color w:val="0D0D0D" w:themeColor="text1" w:themeTint="F2"/>
        </w:rPr>
      </w:pPr>
      <w:r w:rsidRPr="00F07B72">
        <w:rPr>
          <w:color w:val="0D0D0D" w:themeColor="text1" w:themeTint="F2"/>
        </w:rPr>
        <w:t>6. Основывается на комплексно-тематическом принципе построе</w:t>
      </w:r>
      <w:r w:rsidR="00EC20F3" w:rsidRPr="00F07B72">
        <w:rPr>
          <w:color w:val="0D0D0D" w:themeColor="text1" w:themeTint="F2"/>
        </w:rPr>
        <w:t>ния образовательного процесса.</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70D76" w:rsidRPr="00F07B72" w:rsidRDefault="00770D76" w:rsidP="00F771C0">
      <w:pPr>
        <w:autoSpaceDE w:val="0"/>
        <w:autoSpaceDN w:val="0"/>
        <w:ind w:firstLine="652"/>
        <w:jc w:val="both"/>
        <w:rPr>
          <w:color w:val="0D0D0D" w:themeColor="text1" w:themeTint="F2"/>
        </w:rPr>
      </w:pPr>
      <w:r w:rsidRPr="00F07B72">
        <w:rPr>
          <w:color w:val="0D0D0D" w:themeColor="text1" w:themeTint="F2"/>
        </w:rPr>
        <w:t>8. Предполагает построение образовательного процесса на адекватных возрасту формах работы с детьми (игра).</w:t>
      </w:r>
    </w:p>
    <w:p w:rsidR="006747F1" w:rsidRPr="00F07B72" w:rsidRDefault="00770D76" w:rsidP="00F771C0">
      <w:pPr>
        <w:autoSpaceDE w:val="0"/>
        <w:autoSpaceDN w:val="0"/>
        <w:ind w:firstLine="652"/>
        <w:jc w:val="both"/>
        <w:rPr>
          <w:color w:val="0D0D0D" w:themeColor="text1" w:themeTint="F2"/>
        </w:rPr>
      </w:pPr>
      <w:r w:rsidRPr="00F07B72">
        <w:rPr>
          <w:color w:val="0D0D0D" w:themeColor="text1" w:themeTint="F2"/>
        </w:rPr>
        <w:t>9. Строится с учётом соблюдения преемственности между всеми возрастными дошкольными группами и между д</w:t>
      </w:r>
      <w:r w:rsidR="001C3021" w:rsidRPr="00F07B72">
        <w:rPr>
          <w:color w:val="0D0D0D" w:themeColor="text1" w:themeTint="F2"/>
        </w:rPr>
        <w:t>етским садом и начальной школой.</w:t>
      </w:r>
    </w:p>
    <w:p w:rsidR="00181C6F" w:rsidRDefault="00181C6F" w:rsidP="00010F6E">
      <w:pPr>
        <w:rPr>
          <w:b/>
          <w:lang w:eastAsia="zh-CN"/>
        </w:rPr>
      </w:pPr>
    </w:p>
    <w:p w:rsidR="008B02CC" w:rsidRDefault="008B02CC" w:rsidP="00F771C0">
      <w:pPr>
        <w:jc w:val="center"/>
        <w:rPr>
          <w:b/>
          <w:lang w:eastAsia="zh-CN"/>
        </w:rPr>
      </w:pPr>
      <w:r w:rsidRPr="008B02CC">
        <w:rPr>
          <w:b/>
          <w:lang w:eastAsia="zh-CN"/>
        </w:rPr>
        <w:t xml:space="preserve">1.3.Возрастные особенности развития детей 2-3 лет </w:t>
      </w:r>
    </w:p>
    <w:p w:rsidR="009D6034" w:rsidRPr="008B02CC" w:rsidRDefault="009D6034" w:rsidP="00F771C0">
      <w:pPr>
        <w:jc w:val="center"/>
        <w:rPr>
          <w:b/>
          <w:lang w:eastAsia="zh-CN"/>
        </w:rPr>
      </w:pPr>
    </w:p>
    <w:p w:rsidR="008B02CC" w:rsidRPr="008B02CC" w:rsidRDefault="008B02CC" w:rsidP="00F771C0">
      <w:pPr>
        <w:suppressAutoHyphens/>
        <w:ind w:firstLine="708"/>
        <w:jc w:val="both"/>
        <w:rPr>
          <w:lang w:eastAsia="zh-CN"/>
        </w:rPr>
      </w:pPr>
      <w:r w:rsidRPr="008B02CC">
        <w:rPr>
          <w:lang w:eastAsia="zh-CN"/>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8B02CC" w:rsidRPr="008B02CC" w:rsidRDefault="008B02CC" w:rsidP="00F771C0">
      <w:pPr>
        <w:suppressAutoHyphens/>
        <w:ind w:firstLine="708"/>
        <w:jc w:val="both"/>
        <w:rPr>
          <w:lang w:eastAsia="zh-CN"/>
        </w:rPr>
      </w:pPr>
      <w:r w:rsidRPr="008B02CC">
        <w:rPr>
          <w:lang w:eastAsia="zh-CN"/>
        </w:rPr>
        <w:t>В ходе совместной с взрослыми предметной деятельности продолжает развиваться понимание речи.</w:t>
      </w:r>
      <w:r w:rsidRPr="008B02CC">
        <w:rPr>
          <w:lang w:eastAsia="zh-CN"/>
        </w:rPr>
        <w:softHyphen/>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w:t>
      </w:r>
      <w:r>
        <w:rPr>
          <w:lang w:eastAsia="zh-CN"/>
        </w:rPr>
        <w:t xml:space="preserve">понимать не только инструкцию, </w:t>
      </w:r>
      <w:r w:rsidRPr="008B02CC">
        <w:rPr>
          <w:lang w:eastAsia="zh-CN"/>
        </w:rPr>
        <w:t xml:space="preserve">но и рассказ взрослых. К концу третьего года жизни речь становится средством общения ребенка со сверстниками. </w:t>
      </w:r>
    </w:p>
    <w:p w:rsidR="008B02CC" w:rsidRPr="008B02CC" w:rsidRDefault="008B02CC" w:rsidP="00F771C0">
      <w:pPr>
        <w:suppressAutoHyphens/>
        <w:ind w:firstLine="708"/>
        <w:jc w:val="both"/>
        <w:rPr>
          <w:lang w:eastAsia="zh-CN"/>
        </w:rPr>
      </w:pPr>
      <w:r w:rsidRPr="008B02CC">
        <w:rPr>
          <w:lang w:eastAsia="zh-CN"/>
        </w:rPr>
        <w:t>В этом возрасте у детей формируются новые виды деятельности: игра, рисование, конструирование.</w:t>
      </w:r>
    </w:p>
    <w:p w:rsidR="008B02CC" w:rsidRPr="008B02CC" w:rsidRDefault="008B02CC" w:rsidP="00F771C0">
      <w:pPr>
        <w:suppressAutoHyphens/>
        <w:ind w:firstLine="708"/>
        <w:jc w:val="both"/>
        <w:rPr>
          <w:lang w:eastAsia="zh-CN"/>
        </w:rPr>
      </w:pPr>
      <w:r w:rsidRPr="008B02CC">
        <w:rPr>
          <w:lang w:eastAsia="zh-CN"/>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 заместителями.</w:t>
      </w:r>
    </w:p>
    <w:p w:rsidR="008B02CC" w:rsidRPr="008B02CC" w:rsidRDefault="008B02CC" w:rsidP="003C6C0C">
      <w:pPr>
        <w:suppressAutoHyphens/>
        <w:ind w:firstLine="708"/>
        <w:jc w:val="both"/>
        <w:rPr>
          <w:lang w:eastAsia="zh-CN"/>
        </w:rPr>
      </w:pPr>
      <w:r w:rsidRPr="008B02CC">
        <w:rPr>
          <w:lang w:eastAsia="zh-CN"/>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—окружности и отходящих от нее линий.</w:t>
      </w:r>
    </w:p>
    <w:p w:rsidR="008B02CC" w:rsidRPr="008B02CC" w:rsidRDefault="008B02CC" w:rsidP="00F771C0">
      <w:pPr>
        <w:suppressAutoHyphens/>
        <w:ind w:firstLine="708"/>
        <w:jc w:val="both"/>
        <w:rPr>
          <w:lang w:eastAsia="zh-CN"/>
        </w:rPr>
      </w:pPr>
      <w:r w:rsidRPr="008B02CC">
        <w:rPr>
          <w:lang w:eastAsia="zh-CN"/>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8B02CC" w:rsidRPr="008B02CC" w:rsidRDefault="008B02CC" w:rsidP="00F771C0">
      <w:pPr>
        <w:suppressAutoHyphens/>
        <w:ind w:firstLine="708"/>
        <w:rPr>
          <w:lang w:eastAsia="zh-CN"/>
        </w:rPr>
      </w:pPr>
      <w:r w:rsidRPr="008B02CC">
        <w:rPr>
          <w:lang w:eastAsia="zh-CN"/>
        </w:rPr>
        <w:t>Совершенствуется слуховое восприятие, пре</w:t>
      </w:r>
      <w:r>
        <w:rPr>
          <w:lang w:eastAsia="zh-CN"/>
        </w:rPr>
        <w:t xml:space="preserve">жде всего фонематический слух. </w:t>
      </w:r>
      <w:r w:rsidRPr="008B02CC">
        <w:rPr>
          <w:lang w:eastAsia="zh-CN"/>
        </w:rPr>
        <w:t>К 3 годам дети воспринимают все звуки родного языка, но произносят их с большими искажениями.</w:t>
      </w:r>
    </w:p>
    <w:p w:rsidR="008B02CC" w:rsidRPr="008B02CC" w:rsidRDefault="008B02CC" w:rsidP="00F771C0">
      <w:pPr>
        <w:suppressAutoHyphens/>
        <w:ind w:firstLine="708"/>
        <w:rPr>
          <w:lang w:eastAsia="zh-CN"/>
        </w:rPr>
      </w:pPr>
      <w:r w:rsidRPr="008B02CC">
        <w:rPr>
          <w:lang w:eastAsia="zh-CN"/>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B02CC" w:rsidRPr="008B02CC" w:rsidRDefault="008B02CC" w:rsidP="00F771C0">
      <w:pPr>
        <w:suppressAutoHyphens/>
        <w:jc w:val="both"/>
        <w:rPr>
          <w:lang w:eastAsia="zh-CN"/>
        </w:rPr>
      </w:pPr>
      <w:r w:rsidRPr="008B02CC">
        <w:rPr>
          <w:lang w:eastAsia="zh-CN"/>
        </w:rPr>
        <w:t>Для детей этого возраста характерна неосознанность мотивов, импульсивность и зависимость чувств и желаний от</w:t>
      </w:r>
      <w:r w:rsidR="009D6034">
        <w:rPr>
          <w:lang w:eastAsia="zh-CN"/>
        </w:rPr>
        <w:t xml:space="preserve"> </w:t>
      </w:r>
      <w:r w:rsidRPr="008B02CC">
        <w:rPr>
          <w:lang w:eastAsia="zh-CN"/>
        </w:rPr>
        <w:t xml:space="preserve">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w:t>
      </w:r>
      <w:r w:rsidRPr="008B02CC">
        <w:rPr>
          <w:lang w:eastAsia="zh-CN"/>
        </w:rPr>
        <w:lastRenderedPageBreak/>
        <w:t>сидентификацией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Но его может и не быть.</w:t>
      </w:r>
    </w:p>
    <w:p w:rsidR="008B02CC" w:rsidRPr="008B02CC" w:rsidRDefault="008B02CC" w:rsidP="00F771C0">
      <w:pPr>
        <w:tabs>
          <w:tab w:val="left" w:pos="6375"/>
        </w:tabs>
        <w:ind w:left="1440"/>
        <w:contextualSpacing/>
        <w:jc w:val="both"/>
        <w:rPr>
          <w:b/>
        </w:rPr>
      </w:pPr>
    </w:p>
    <w:p w:rsidR="008B02CC" w:rsidRDefault="008B02CC" w:rsidP="00F4752D">
      <w:pPr>
        <w:suppressLineNumbers/>
        <w:ind w:left="57" w:right="57" w:firstLine="510"/>
        <w:jc w:val="center"/>
        <w:rPr>
          <w:b/>
          <w:lang w:eastAsia="zh-CN"/>
        </w:rPr>
      </w:pPr>
      <w:r w:rsidRPr="008B02CC">
        <w:rPr>
          <w:b/>
          <w:lang w:eastAsia="zh-CN"/>
        </w:rPr>
        <w:t>Возрастные особенности развития детей 3-4 лет</w:t>
      </w:r>
    </w:p>
    <w:p w:rsidR="009D6034" w:rsidRPr="008B02CC" w:rsidRDefault="009D6034" w:rsidP="00F4752D">
      <w:pPr>
        <w:suppressLineNumbers/>
        <w:ind w:left="57" w:right="57" w:firstLine="510"/>
        <w:jc w:val="center"/>
        <w:rPr>
          <w:b/>
          <w:lang w:eastAsia="zh-CN"/>
        </w:rPr>
      </w:pPr>
    </w:p>
    <w:p w:rsidR="008B02CC" w:rsidRPr="008B02CC" w:rsidRDefault="008B02CC" w:rsidP="00F771C0">
      <w:pPr>
        <w:suppressAutoHyphens/>
        <w:ind w:firstLine="708"/>
        <w:jc w:val="both"/>
        <w:rPr>
          <w:lang w:eastAsia="zh-CN"/>
        </w:rPr>
      </w:pPr>
      <w:r w:rsidRPr="008B02CC">
        <w:rPr>
          <w:lang w:eastAsia="zh-CN"/>
        </w:rPr>
        <w:t>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8B02CC" w:rsidRPr="008B02CC" w:rsidRDefault="008B02CC" w:rsidP="00F771C0">
      <w:pPr>
        <w:suppressAutoHyphens/>
        <w:ind w:firstLine="708"/>
        <w:jc w:val="both"/>
        <w:rPr>
          <w:b/>
          <w:lang w:eastAsia="zh-CN"/>
        </w:rPr>
      </w:pPr>
      <w:r w:rsidRPr="008B02CC">
        <w:rPr>
          <w:lang w:eastAsia="zh-CN"/>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B02CC" w:rsidRPr="008B02CC" w:rsidRDefault="008B02CC" w:rsidP="00F771C0">
      <w:pPr>
        <w:suppressAutoHyphens/>
        <w:ind w:firstLine="708"/>
        <w:jc w:val="both"/>
        <w:rPr>
          <w:lang w:eastAsia="zh-CN"/>
        </w:rPr>
      </w:pPr>
      <w:r w:rsidRPr="008B02CC">
        <w:rPr>
          <w:lang w:eastAsia="zh-CN"/>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B02CC" w:rsidRPr="008B02CC" w:rsidRDefault="008B02CC" w:rsidP="00F771C0">
      <w:pPr>
        <w:suppressAutoHyphens/>
        <w:ind w:firstLine="708"/>
        <w:jc w:val="both"/>
        <w:rPr>
          <w:lang w:eastAsia="zh-CN"/>
        </w:rPr>
      </w:pPr>
      <w:r w:rsidRPr="008B02CC">
        <w:rPr>
          <w:lang w:eastAsia="zh-CN"/>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8B02CC" w:rsidRPr="008B02CC" w:rsidRDefault="008B02CC" w:rsidP="00F771C0">
      <w:pPr>
        <w:suppressAutoHyphens/>
        <w:ind w:firstLine="708"/>
        <w:jc w:val="both"/>
        <w:rPr>
          <w:lang w:eastAsia="zh-CN"/>
        </w:rPr>
      </w:pPr>
      <w:r w:rsidRPr="008B02CC">
        <w:rPr>
          <w:lang w:eastAsia="zh-CN"/>
        </w:rPr>
        <w:t xml:space="preserve"> Известно, что аппликация оказывает положительное влияние на развитие восприятия. В этом возрасте детям доступны простейшие виды аппликации.</w:t>
      </w:r>
    </w:p>
    <w:p w:rsidR="008B02CC" w:rsidRPr="008B02CC" w:rsidRDefault="008B02CC" w:rsidP="00F771C0">
      <w:pPr>
        <w:suppressAutoHyphens/>
        <w:ind w:firstLine="708"/>
        <w:rPr>
          <w:lang w:eastAsia="zh-CN"/>
        </w:rPr>
      </w:pPr>
      <w:r w:rsidRPr="008B02CC">
        <w:rPr>
          <w:lang w:eastAsia="zh-CN"/>
        </w:rPr>
        <w:t xml:space="preserve"> Конструктивная деятельность в младшем дошкольном возрасте ограничена возведением несложных построек по образцу и по замыслу.</w:t>
      </w:r>
    </w:p>
    <w:p w:rsidR="008B02CC" w:rsidRPr="008B02CC" w:rsidRDefault="008B02CC" w:rsidP="00F771C0">
      <w:pPr>
        <w:suppressAutoHyphens/>
        <w:ind w:firstLine="708"/>
        <w:rPr>
          <w:lang w:eastAsia="zh-CN"/>
        </w:rPr>
      </w:pPr>
      <w:r w:rsidRPr="008B02CC">
        <w:rPr>
          <w:lang w:eastAsia="zh-CN"/>
        </w:rPr>
        <w:t xml:space="preserve"> В младшем дошкольном возрасте развивается персептивная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8B02CC" w:rsidRPr="008B02CC" w:rsidRDefault="008B02CC" w:rsidP="00F771C0">
      <w:pPr>
        <w:suppressAutoHyphens/>
        <w:ind w:firstLine="708"/>
        <w:jc w:val="both"/>
        <w:rPr>
          <w:lang w:eastAsia="zh-CN"/>
        </w:rPr>
      </w:pPr>
      <w:r w:rsidRPr="008B02CC">
        <w:rPr>
          <w:lang w:eastAsia="zh-CN"/>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8B02CC" w:rsidRPr="008B02CC" w:rsidRDefault="008B02CC" w:rsidP="00F771C0">
      <w:pPr>
        <w:suppressAutoHyphens/>
        <w:ind w:firstLine="708"/>
        <w:jc w:val="both"/>
        <w:rPr>
          <w:lang w:eastAsia="zh-CN"/>
        </w:rPr>
      </w:pPr>
      <w:r w:rsidRPr="008B02CC">
        <w:rPr>
          <w:lang w:eastAsia="zh-CN"/>
        </w:rPr>
        <w:t xml:space="preserve">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rsidR="008B02CC" w:rsidRPr="008B02CC" w:rsidRDefault="008B02CC" w:rsidP="00F771C0">
      <w:pPr>
        <w:suppressAutoHyphens/>
        <w:ind w:firstLine="708"/>
        <w:jc w:val="both"/>
        <w:rPr>
          <w:lang w:eastAsia="zh-CN"/>
        </w:rPr>
      </w:pPr>
      <w:r w:rsidRPr="008B02CC">
        <w:rPr>
          <w:lang w:eastAsia="zh-CN"/>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8B02CC" w:rsidRPr="008B02CC" w:rsidRDefault="008B02CC" w:rsidP="00F771C0">
      <w:pPr>
        <w:suppressAutoHyphens/>
        <w:ind w:firstLine="708"/>
        <w:jc w:val="both"/>
        <w:rPr>
          <w:lang w:eastAsia="zh-CN"/>
        </w:rPr>
      </w:pPr>
      <w:r w:rsidRPr="008B02CC">
        <w:rPr>
          <w:lang w:eastAsia="zh-CN"/>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w:t>
      </w:r>
      <w:r w:rsidR="00AC3B04">
        <w:rPr>
          <w:lang w:eastAsia="zh-CN"/>
        </w:rPr>
        <w:t xml:space="preserve">йствий других детей. </w:t>
      </w:r>
      <w:r w:rsidRPr="008B02CC">
        <w:rPr>
          <w:lang w:eastAsia="zh-CN"/>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w:t>
      </w:r>
      <w:r w:rsidRPr="008B02CC">
        <w:rPr>
          <w:lang w:eastAsia="zh-CN"/>
        </w:rPr>
        <w:lastRenderedPageBreak/>
        <w:t>между детьми возникают преимущественно, но поводу игрушек. Положение ребенка в группе сверстников во многом определяется мнением воспитателя.</w:t>
      </w:r>
    </w:p>
    <w:p w:rsidR="008B02CC" w:rsidRPr="008B02CC" w:rsidRDefault="008B02CC" w:rsidP="00F771C0">
      <w:pPr>
        <w:suppressAutoHyphens/>
        <w:ind w:firstLine="708"/>
        <w:jc w:val="both"/>
        <w:rPr>
          <w:lang w:eastAsia="zh-CN"/>
        </w:rPr>
      </w:pPr>
      <w:r w:rsidRPr="008B02CC">
        <w:rPr>
          <w:lang w:eastAsia="zh-CN"/>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w:t>
      </w:r>
      <w:r w:rsidR="009D6034">
        <w:rPr>
          <w:lang w:eastAsia="zh-CN"/>
        </w:rPr>
        <w:t xml:space="preserve"> </w:t>
      </w:r>
      <w:r w:rsidRPr="008B02CC">
        <w:rPr>
          <w:lang w:eastAsia="zh-CN"/>
        </w:rPr>
        <w:t>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71654" w:rsidRPr="00AC3B04" w:rsidRDefault="008B02CC" w:rsidP="00F771C0">
      <w:pPr>
        <w:suppressAutoHyphens/>
        <w:ind w:firstLine="708"/>
        <w:jc w:val="both"/>
        <w:rPr>
          <w:lang w:eastAsia="zh-CN"/>
        </w:rPr>
      </w:pPr>
      <w:r w:rsidRPr="008B02CC">
        <w:rPr>
          <w:lang w:eastAsia="zh-CN"/>
        </w:rPr>
        <w:t>Ребенок 3-4 лет ориентируется на требования взрослого. Может (но не всегда) переносить эти требования в разные ситуации. Выделяет несоответствие поведения другого требованиям взрослого. Вежливо обращается к взрослым, здоровается и прощается, говорит «спасибо», «пожалуйста», в меру возможностей самостоятельно одевается, ест и т.п. 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с ним игрушками. По требованию взрослого может сдерживать агрессивные реакции.</w:t>
      </w:r>
    </w:p>
    <w:p w:rsidR="009F186F" w:rsidRPr="00F07B72" w:rsidRDefault="009F186F" w:rsidP="00F771C0">
      <w:pPr>
        <w:autoSpaceDE w:val="0"/>
        <w:autoSpaceDN w:val="0"/>
        <w:rPr>
          <w:color w:val="0D0D0D" w:themeColor="text1" w:themeTint="F2"/>
        </w:rPr>
      </w:pPr>
    </w:p>
    <w:p w:rsidR="00B909CC" w:rsidRDefault="00B909CC" w:rsidP="00F4752D">
      <w:pPr>
        <w:pStyle w:val="body"/>
        <w:numPr>
          <w:ilvl w:val="0"/>
          <w:numId w:val="22"/>
        </w:numPr>
        <w:spacing w:before="0" w:beforeAutospacing="0" w:after="0" w:afterAutospacing="0"/>
        <w:jc w:val="center"/>
        <w:rPr>
          <w:b/>
          <w:color w:val="0D0D0D" w:themeColor="text1" w:themeTint="F2"/>
        </w:rPr>
      </w:pPr>
      <w:r w:rsidRPr="00F07B72">
        <w:rPr>
          <w:b/>
          <w:color w:val="0D0D0D" w:themeColor="text1" w:themeTint="F2"/>
        </w:rPr>
        <w:t>Планируемы</w:t>
      </w:r>
      <w:r w:rsidR="008B02CC">
        <w:rPr>
          <w:b/>
          <w:color w:val="0D0D0D" w:themeColor="text1" w:themeTint="F2"/>
        </w:rPr>
        <w:t>е результаты о</w:t>
      </w:r>
      <w:r w:rsidR="009F186F" w:rsidRPr="00F07B72">
        <w:rPr>
          <w:b/>
          <w:color w:val="0D0D0D" w:themeColor="text1" w:themeTint="F2"/>
        </w:rPr>
        <w:t>своения программы</w:t>
      </w:r>
    </w:p>
    <w:p w:rsidR="009D6034" w:rsidRPr="00F07B72" w:rsidRDefault="009D6034" w:rsidP="009D6034">
      <w:pPr>
        <w:pStyle w:val="body"/>
        <w:spacing w:before="0" w:beforeAutospacing="0" w:after="0" w:afterAutospacing="0"/>
        <w:ind w:left="720"/>
        <w:rPr>
          <w:b/>
          <w:color w:val="0D0D0D" w:themeColor="text1" w:themeTint="F2"/>
        </w:rPr>
      </w:pPr>
    </w:p>
    <w:p w:rsidR="008E4C9D" w:rsidRPr="00F07B72" w:rsidRDefault="008E4C9D" w:rsidP="00F771C0">
      <w:pPr>
        <w:shd w:val="clear" w:color="auto" w:fill="FFFFFF"/>
        <w:ind w:right="425" w:firstLine="709"/>
        <w:rPr>
          <w:color w:val="0D0D0D" w:themeColor="text1" w:themeTint="F2"/>
          <w:spacing w:val="-3"/>
        </w:rPr>
      </w:pPr>
      <w:r w:rsidRPr="00F07B72">
        <w:rPr>
          <w:color w:val="0D0D0D" w:themeColor="text1" w:themeTint="F2"/>
          <w:spacing w:val="-2"/>
        </w:rPr>
        <w:t xml:space="preserve">Специфика дошкольного детства (гибкость, пластичность развития ребенка, высокий разброс вариантов его </w:t>
      </w:r>
      <w:r w:rsidR="00EA244E">
        <w:rPr>
          <w:color w:val="0D0D0D" w:themeColor="text1" w:themeTint="F2"/>
          <w:spacing w:val="-2"/>
        </w:rPr>
        <w:t>развития, его непосредствен</w:t>
      </w:r>
      <w:r w:rsidRPr="00F07B72">
        <w:rPr>
          <w:color w:val="0D0D0D" w:themeColor="text1" w:themeTint="F2"/>
          <w:spacing w:val="-4"/>
        </w:rPr>
        <w:t>ность и непроизвольность) не позволя</w:t>
      </w:r>
      <w:r w:rsidR="00EA244E">
        <w:rPr>
          <w:color w:val="0D0D0D" w:themeColor="text1" w:themeTint="F2"/>
          <w:spacing w:val="-4"/>
        </w:rPr>
        <w:t>ет требовать от ребенка дошколь</w:t>
      </w:r>
      <w:r w:rsidRPr="00F07B72">
        <w:rPr>
          <w:color w:val="0D0D0D" w:themeColor="text1" w:themeTint="F2"/>
          <w:spacing w:val="-2"/>
        </w:rPr>
        <w:t xml:space="preserve">ного возраста достижения конкретных образовательных результатов и </w:t>
      </w:r>
      <w:r w:rsidRPr="00F07B72">
        <w:rPr>
          <w:color w:val="0D0D0D" w:themeColor="text1" w:themeTint="F2"/>
          <w:spacing w:val="-8"/>
        </w:rPr>
        <w:t>обусловливает необходимость определе</w:t>
      </w:r>
      <w:r w:rsidR="00EA244E">
        <w:rPr>
          <w:color w:val="0D0D0D" w:themeColor="text1" w:themeTint="F2"/>
          <w:spacing w:val="-8"/>
        </w:rPr>
        <w:t>ния результатов освоения образо</w:t>
      </w:r>
      <w:r w:rsidRPr="00F07B72">
        <w:rPr>
          <w:color w:val="0D0D0D" w:themeColor="text1" w:themeTint="F2"/>
        </w:rPr>
        <w:t>вательной программы в виде целевых ориентиров.</w:t>
      </w:r>
    </w:p>
    <w:p w:rsidR="008E4C9D" w:rsidRPr="00F07B72" w:rsidRDefault="008E4C9D" w:rsidP="00F771C0">
      <w:pPr>
        <w:shd w:val="clear" w:color="auto" w:fill="FFFFFF"/>
        <w:ind w:right="425" w:firstLine="709"/>
        <w:rPr>
          <w:color w:val="0D0D0D" w:themeColor="text1" w:themeTint="F2"/>
        </w:rPr>
      </w:pPr>
      <w:r w:rsidRPr="00F07B72">
        <w:rPr>
          <w:color w:val="0D0D0D" w:themeColor="text1" w:themeTint="F2"/>
          <w:spacing w:val="-3"/>
        </w:rPr>
        <w:t>Целевые ориентиры дошкольного образования, представленные в ФГОС ДО, следует рассматривать ка</w:t>
      </w:r>
      <w:r w:rsidR="00EA244E">
        <w:rPr>
          <w:color w:val="0D0D0D" w:themeColor="text1" w:themeTint="F2"/>
          <w:spacing w:val="-3"/>
        </w:rPr>
        <w:t>к социально-нормативные возраст</w:t>
      </w:r>
      <w:r w:rsidRPr="00F07B72">
        <w:rPr>
          <w:color w:val="0D0D0D" w:themeColor="text1" w:themeTint="F2"/>
          <w:spacing w:val="-2"/>
        </w:rPr>
        <w:t xml:space="preserve">ные характеристики возможных достижений ребенка. Это ориентир для </w:t>
      </w:r>
      <w:r w:rsidRPr="00F07B72">
        <w:rPr>
          <w:color w:val="0D0D0D" w:themeColor="text1" w:themeTint="F2"/>
          <w:spacing w:val="-4"/>
        </w:rPr>
        <w:t xml:space="preserve">педагогов и родителей, обозначающий направленность воспитательной </w:t>
      </w:r>
      <w:r w:rsidRPr="00F07B72">
        <w:rPr>
          <w:color w:val="0D0D0D" w:themeColor="text1" w:themeTint="F2"/>
        </w:rPr>
        <w:t>деятельности взрослых.</w:t>
      </w:r>
    </w:p>
    <w:p w:rsidR="0068236C" w:rsidRDefault="0068236C" w:rsidP="00F4752D">
      <w:pPr>
        <w:jc w:val="center"/>
        <w:rPr>
          <w:b/>
          <w:color w:val="0D0D0D" w:themeColor="text1" w:themeTint="F2"/>
        </w:rPr>
      </w:pPr>
    </w:p>
    <w:p w:rsidR="00C03E26" w:rsidRDefault="00C03E26" w:rsidP="009D6034">
      <w:pPr>
        <w:rPr>
          <w:b/>
          <w:color w:val="0D0D0D" w:themeColor="text1" w:themeTint="F2"/>
        </w:rPr>
      </w:pPr>
    </w:p>
    <w:p w:rsidR="00C03E26" w:rsidRPr="00F07B72" w:rsidRDefault="00C03E26" w:rsidP="00F4752D">
      <w:pPr>
        <w:jc w:val="center"/>
        <w:rPr>
          <w:b/>
          <w:color w:val="0D0D0D" w:themeColor="text1" w:themeTint="F2"/>
        </w:rPr>
      </w:pPr>
    </w:p>
    <w:p w:rsidR="00B909CC" w:rsidRPr="009D6034" w:rsidRDefault="00AC3B04" w:rsidP="00F4752D">
      <w:pPr>
        <w:pStyle w:val="a3"/>
        <w:numPr>
          <w:ilvl w:val="1"/>
          <w:numId w:val="22"/>
        </w:numPr>
        <w:jc w:val="center"/>
        <w:rPr>
          <w:b/>
          <w:i/>
          <w:color w:val="0D0D0D" w:themeColor="text1" w:themeTint="F2"/>
          <w:sz w:val="28"/>
          <w:szCs w:val="28"/>
        </w:rPr>
      </w:pPr>
      <w:r w:rsidRPr="009D6034">
        <w:rPr>
          <w:b/>
          <w:color w:val="0D0D0D" w:themeColor="text1" w:themeTint="F2"/>
          <w:sz w:val="28"/>
          <w:szCs w:val="28"/>
        </w:rPr>
        <w:t>Целевые ориентиры</w:t>
      </w:r>
      <w:r w:rsidR="00253748" w:rsidRPr="009D6034">
        <w:rPr>
          <w:b/>
          <w:color w:val="0D0D0D" w:themeColor="text1" w:themeTint="F2"/>
          <w:sz w:val="28"/>
          <w:szCs w:val="28"/>
        </w:rPr>
        <w:t>:</w:t>
      </w:r>
    </w:p>
    <w:p w:rsidR="0097380D" w:rsidRPr="00143AB9" w:rsidRDefault="0097380D" w:rsidP="00F771C0">
      <w:pPr>
        <w:pStyle w:val="a3"/>
        <w:ind w:left="1778"/>
        <w:rPr>
          <w:b/>
          <w:i/>
          <w:color w:val="0D0D0D" w:themeColor="text1" w:themeTint="F2"/>
        </w:rPr>
      </w:pPr>
    </w:p>
    <w:p w:rsidR="0097380D" w:rsidRPr="00D3156C" w:rsidRDefault="0097380D" w:rsidP="00F771C0">
      <w:pPr>
        <w:ind w:left="567" w:right="425" w:firstLine="284"/>
        <w:jc w:val="both"/>
        <w:rPr>
          <w:b/>
          <w:i/>
        </w:rPr>
      </w:pPr>
      <w:r w:rsidRPr="00D3156C">
        <w:rPr>
          <w:b/>
          <w:i/>
        </w:rPr>
        <w:t>Целевые ориентиры образования в младенческом и раннем возрасте:</w:t>
      </w:r>
    </w:p>
    <w:p w:rsidR="0097380D" w:rsidRDefault="0097380D" w:rsidP="009817F9">
      <w:pPr>
        <w:numPr>
          <w:ilvl w:val="1"/>
          <w:numId w:val="32"/>
        </w:numPr>
        <w:ind w:left="1134" w:right="425" w:hanging="283"/>
        <w:jc w:val="both"/>
      </w:pPr>
      <w:r w:rsidRPr="004103A5">
        <w:t>Ребенок интересуется окружаю</w:t>
      </w:r>
      <w:r>
        <w:t>щими предметами и активно дейс</w:t>
      </w:r>
      <w:r w:rsidRPr="004103A5">
        <w:t>твует с ними; эмоционально вовлечен в действия с игрушками и другими 18 предметами, стремится проявлять насто</w:t>
      </w:r>
      <w:r>
        <w:t>йчивость в достижении результа</w:t>
      </w:r>
      <w:r w:rsidRPr="004103A5">
        <w:t xml:space="preserve">та своих действий. </w:t>
      </w:r>
    </w:p>
    <w:p w:rsidR="0097380D" w:rsidRDefault="0097380D" w:rsidP="009817F9">
      <w:pPr>
        <w:numPr>
          <w:ilvl w:val="1"/>
          <w:numId w:val="32"/>
        </w:numPr>
        <w:ind w:left="1134" w:right="425" w:hanging="283"/>
        <w:jc w:val="both"/>
      </w:pPr>
      <w:r w:rsidRPr="004103A5">
        <w:t>Использует специфические, культурно фиксированные предметные действия, знает назначение бытовых пре</w:t>
      </w:r>
      <w:r>
        <w:t>дметов (ложки, расчески, каран</w:t>
      </w:r>
      <w:r w:rsidRPr="004103A5">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97380D" w:rsidRDefault="0097380D" w:rsidP="009817F9">
      <w:pPr>
        <w:numPr>
          <w:ilvl w:val="1"/>
          <w:numId w:val="32"/>
        </w:numPr>
        <w:ind w:left="1134" w:right="425" w:hanging="283"/>
        <w:jc w:val="both"/>
      </w:pPr>
      <w:r w:rsidRPr="004103A5">
        <w:t>Проявляет отрицательное отношение к грубости, жадности.</w:t>
      </w:r>
    </w:p>
    <w:p w:rsidR="0097380D" w:rsidRDefault="0097380D" w:rsidP="009817F9">
      <w:pPr>
        <w:numPr>
          <w:ilvl w:val="1"/>
          <w:numId w:val="32"/>
        </w:numPr>
        <w:ind w:left="1134" w:right="425" w:hanging="283"/>
        <w:jc w:val="both"/>
      </w:pPr>
      <w:r w:rsidRPr="004103A5">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97380D" w:rsidRDefault="0097380D" w:rsidP="009817F9">
      <w:pPr>
        <w:numPr>
          <w:ilvl w:val="1"/>
          <w:numId w:val="32"/>
        </w:numPr>
        <w:ind w:left="1134" w:right="425" w:hanging="283"/>
        <w:jc w:val="both"/>
      </w:pPr>
      <w:r w:rsidRPr="004103A5">
        <w:t>Владеет активной речью, включенной в общение; может обращаться с вопросами и просьбами, понимает речь</w:t>
      </w:r>
      <w:r>
        <w:t xml:space="preserve"> взрослых; знает названия </w:t>
      </w:r>
      <w:r>
        <w:lastRenderedPageBreak/>
        <w:t>окру</w:t>
      </w:r>
      <w:r w:rsidRPr="004103A5">
        <w:t>жающих предметов и игрушек. Речь становится полноценным средством общения с другими детьми.</w:t>
      </w:r>
    </w:p>
    <w:p w:rsidR="0097380D" w:rsidRDefault="0097380D" w:rsidP="009817F9">
      <w:pPr>
        <w:numPr>
          <w:ilvl w:val="1"/>
          <w:numId w:val="32"/>
        </w:numPr>
        <w:ind w:left="1134" w:right="425" w:hanging="283"/>
        <w:jc w:val="both"/>
      </w:pPr>
      <w:r w:rsidRPr="004103A5">
        <w:t>Стремится к общению со взрослым</w:t>
      </w:r>
      <w:r>
        <w:t>и и активно подражает им в дви</w:t>
      </w:r>
      <w:r w:rsidRPr="004103A5">
        <w:t xml:space="preserve">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97380D" w:rsidRDefault="0097380D" w:rsidP="009817F9">
      <w:pPr>
        <w:numPr>
          <w:ilvl w:val="1"/>
          <w:numId w:val="32"/>
        </w:numPr>
        <w:ind w:left="1134" w:right="425" w:hanging="283"/>
        <w:jc w:val="both"/>
      </w:pPr>
      <w:r w:rsidRPr="004103A5">
        <w:t xml:space="preserve">Проявляет интерес к сверстникам; наблюдает за их действиями и </w:t>
      </w:r>
      <w:r>
        <w:t>п</w:t>
      </w:r>
      <w:r w:rsidRPr="004103A5">
        <w:t xml:space="preserve">одражает им. Умеет играть рядом со </w:t>
      </w:r>
      <w:r>
        <w:t>сверстниками, не мешая им. Про</w:t>
      </w:r>
      <w:r w:rsidRPr="004103A5">
        <w:t xml:space="preserve">являет интерес к совместным играм небольшими группами. </w:t>
      </w:r>
    </w:p>
    <w:p w:rsidR="0097380D" w:rsidRDefault="0097380D" w:rsidP="009817F9">
      <w:pPr>
        <w:numPr>
          <w:ilvl w:val="1"/>
          <w:numId w:val="32"/>
        </w:numPr>
        <w:ind w:left="1134" w:right="425" w:hanging="283"/>
        <w:jc w:val="both"/>
      </w:pPr>
      <w:r w:rsidRPr="004103A5">
        <w:t xml:space="preserve">Проявляет интерес к окружающему миру природы, с интересом участвует в сезонных наблюдениях. </w:t>
      </w:r>
    </w:p>
    <w:p w:rsidR="0097380D" w:rsidRDefault="0097380D" w:rsidP="009817F9">
      <w:pPr>
        <w:numPr>
          <w:ilvl w:val="1"/>
          <w:numId w:val="32"/>
        </w:numPr>
        <w:ind w:left="1134" w:right="425" w:hanging="283"/>
        <w:jc w:val="both"/>
      </w:pPr>
      <w:r w:rsidRPr="004103A5">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97380D" w:rsidRDefault="0097380D" w:rsidP="009817F9">
      <w:pPr>
        <w:numPr>
          <w:ilvl w:val="1"/>
          <w:numId w:val="32"/>
        </w:numPr>
        <w:ind w:left="1134" w:right="425" w:hanging="283"/>
        <w:jc w:val="both"/>
      </w:pPr>
      <w:r w:rsidRPr="004103A5">
        <w:t>С пониманием следит за действиями героев куко</w:t>
      </w:r>
      <w:r>
        <w:t>льного театра; прояв</w:t>
      </w:r>
      <w:r w:rsidRPr="004103A5">
        <w:t>ляет желание участвовать в театрализованных и сюжетно-ролевых играх.</w:t>
      </w:r>
    </w:p>
    <w:p w:rsidR="0097380D" w:rsidRDefault="0097380D" w:rsidP="009817F9">
      <w:pPr>
        <w:numPr>
          <w:ilvl w:val="1"/>
          <w:numId w:val="32"/>
        </w:numPr>
        <w:ind w:left="1134" w:right="425" w:hanging="283"/>
        <w:jc w:val="both"/>
      </w:pPr>
      <w:r w:rsidRPr="004103A5">
        <w:t xml:space="preserve">Проявляет интерес к продуктивной деятельности (рисование, лепка, конструирование, аппликация). </w:t>
      </w:r>
    </w:p>
    <w:p w:rsidR="00B909CC" w:rsidRDefault="0097380D" w:rsidP="009817F9">
      <w:pPr>
        <w:numPr>
          <w:ilvl w:val="1"/>
          <w:numId w:val="32"/>
        </w:numPr>
        <w:ind w:left="1134" w:right="425" w:hanging="283"/>
        <w:jc w:val="both"/>
      </w:pPr>
      <w:r w:rsidRPr="004103A5">
        <w:t>У ребенка развита крупная мотори</w:t>
      </w:r>
      <w:r w:rsidR="001E7572">
        <w:t>ка, он стремится осваивать раз</w:t>
      </w:r>
      <w:r w:rsidRPr="004103A5">
        <w:t>личные виды движений (бег, лазанье, перешагивание и пр.). С интересом участвует в подвижных играх с прост</w:t>
      </w:r>
      <w:r>
        <w:t>ым содержанием, несложными дви</w:t>
      </w:r>
      <w:r w:rsidRPr="004103A5">
        <w:t xml:space="preserve">жениями. </w:t>
      </w:r>
    </w:p>
    <w:p w:rsidR="00A867D3" w:rsidRPr="00A867D3" w:rsidRDefault="00A867D3" w:rsidP="00F4752D">
      <w:pPr>
        <w:ind w:right="425"/>
        <w:jc w:val="center"/>
      </w:pPr>
    </w:p>
    <w:p w:rsidR="003257A4" w:rsidRDefault="005B3B52" w:rsidP="00F4752D">
      <w:pPr>
        <w:pStyle w:val="a3"/>
        <w:numPr>
          <w:ilvl w:val="1"/>
          <w:numId w:val="22"/>
        </w:numPr>
        <w:jc w:val="center"/>
        <w:rPr>
          <w:b/>
          <w:color w:val="0D0D0D" w:themeColor="text1" w:themeTint="F2"/>
        </w:rPr>
      </w:pPr>
      <w:r w:rsidRPr="00F07B72">
        <w:rPr>
          <w:b/>
          <w:color w:val="0D0D0D" w:themeColor="text1" w:themeTint="F2"/>
        </w:rPr>
        <w:t>Технология педагогической диагностики</w:t>
      </w:r>
    </w:p>
    <w:p w:rsidR="009D6034" w:rsidRPr="00F07B72" w:rsidRDefault="009D6034" w:rsidP="009D6034">
      <w:pPr>
        <w:pStyle w:val="a3"/>
        <w:ind w:left="1778"/>
        <w:rPr>
          <w:b/>
          <w:color w:val="0D0D0D" w:themeColor="text1" w:themeTint="F2"/>
        </w:rPr>
      </w:pPr>
    </w:p>
    <w:p w:rsidR="0068237E" w:rsidRPr="00F07B72" w:rsidRDefault="0068237E" w:rsidP="00F771C0">
      <w:pPr>
        <w:shd w:val="clear" w:color="auto" w:fill="FFFFFF"/>
        <w:tabs>
          <w:tab w:val="left" w:pos="0"/>
        </w:tabs>
        <w:ind w:firstLine="709"/>
        <w:jc w:val="both"/>
        <w:rPr>
          <w:color w:val="0D0D0D" w:themeColor="text1" w:themeTint="F2"/>
        </w:rPr>
      </w:pPr>
      <w:r w:rsidRPr="00F07B72">
        <w:rPr>
          <w:color w:val="0D0D0D" w:themeColor="text1" w:themeTint="F2"/>
        </w:rPr>
        <w:t>Реализация рабочей программы предполагает оценку индивидуального развития дете</w:t>
      </w:r>
      <w:r w:rsidR="00AC3B04">
        <w:rPr>
          <w:color w:val="0D0D0D" w:themeColor="text1" w:themeTint="F2"/>
        </w:rPr>
        <w:t>й. Такая оценка производится пе</w:t>
      </w:r>
      <w:r w:rsidRPr="00F07B72">
        <w:rPr>
          <w:color w:val="0D0D0D" w:themeColor="text1" w:themeTint="F2"/>
        </w:rPr>
        <w:t>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8237E" w:rsidRPr="00F07B72" w:rsidRDefault="0068237E" w:rsidP="00F771C0">
      <w:pPr>
        <w:shd w:val="clear" w:color="auto" w:fill="FFFFFF"/>
        <w:tabs>
          <w:tab w:val="left" w:pos="0"/>
        </w:tabs>
        <w:ind w:firstLine="709"/>
        <w:jc w:val="both"/>
        <w:rPr>
          <w:color w:val="0D0D0D" w:themeColor="text1" w:themeTint="F2"/>
        </w:rPr>
      </w:pPr>
      <w:r w:rsidRPr="00F07B72">
        <w:rPr>
          <w:color w:val="0D0D0D" w:themeColor="text1" w:themeTint="F2"/>
        </w:rPr>
        <w:t>Педагогическая диагностика проводится в ходе наблюдений за активностью детей в спонтанной</w:t>
      </w:r>
      <w:r w:rsidR="0097380D">
        <w:rPr>
          <w:color w:val="0D0D0D" w:themeColor="text1" w:themeTint="F2"/>
        </w:rPr>
        <w:t xml:space="preserve"> и специально организованной де</w:t>
      </w:r>
      <w:r w:rsidRPr="00F07B72">
        <w:rPr>
          <w:color w:val="0D0D0D" w:themeColor="text1" w:themeTint="F2"/>
        </w:rPr>
        <w:t>ятельности. Инструментарий для педагогической диагностики — карты наблюдений детского развития, п</w:t>
      </w:r>
      <w:r w:rsidR="00AC3B04">
        <w:rPr>
          <w:color w:val="0D0D0D" w:themeColor="text1" w:themeTint="F2"/>
        </w:rPr>
        <w:t>озволяющие фиксировать индивиду</w:t>
      </w:r>
      <w:r w:rsidRPr="00F07B72">
        <w:rPr>
          <w:color w:val="0D0D0D" w:themeColor="text1" w:themeTint="F2"/>
        </w:rPr>
        <w:t>альную динамику и перспективы развития каждого ребенка в ходе:</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 xml:space="preserve">коммуникации со сверстниками </w:t>
      </w:r>
      <w:r w:rsidR="0097380D">
        <w:rPr>
          <w:color w:val="0D0D0D" w:themeColor="text1" w:themeTint="F2"/>
        </w:rPr>
        <w:t>и взрослыми (как меняются спосо</w:t>
      </w:r>
      <w:r w:rsidRPr="00F07B72">
        <w:rPr>
          <w:color w:val="0D0D0D" w:themeColor="text1" w:themeTint="F2"/>
        </w:rPr>
        <w:t>бы установления и поддержания кон</w:t>
      </w:r>
      <w:r w:rsidR="0097380D">
        <w:rPr>
          <w:color w:val="0D0D0D" w:themeColor="text1" w:themeTint="F2"/>
        </w:rPr>
        <w:t>такта, принятия совместных реше</w:t>
      </w:r>
      <w:r w:rsidRPr="00F07B72">
        <w:rPr>
          <w:color w:val="0D0D0D" w:themeColor="text1" w:themeTint="F2"/>
        </w:rPr>
        <w:t>ний, разрешения конфликтов, лидерства и пр.);</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игровой деятельности;</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познавательной деятельности (к</w:t>
      </w:r>
      <w:r w:rsidR="0097380D">
        <w:rPr>
          <w:color w:val="0D0D0D" w:themeColor="text1" w:themeTint="F2"/>
        </w:rPr>
        <w:t>ак идет развитие детских способ</w:t>
      </w:r>
      <w:r w:rsidRPr="00F07B72">
        <w:rPr>
          <w:color w:val="0D0D0D" w:themeColor="text1" w:themeTint="F2"/>
        </w:rPr>
        <w:t>ностей, познавательной активности);</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проектной деятельности (как иде</w:t>
      </w:r>
      <w:r w:rsidR="001E7572">
        <w:rPr>
          <w:color w:val="0D0D0D" w:themeColor="text1" w:themeTint="F2"/>
        </w:rPr>
        <w:t>т развитие детской инициативнос</w:t>
      </w:r>
      <w:r w:rsidRPr="00F07B72">
        <w:rPr>
          <w:color w:val="0D0D0D" w:themeColor="text1" w:themeTint="F2"/>
        </w:rPr>
        <w:t>ти, ответственности и автономии, как развивается умение планировать и организовывать свою деятельность);</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художественной деятельности;</w:t>
      </w:r>
    </w:p>
    <w:p w:rsidR="0068237E" w:rsidRPr="00F07B72" w:rsidRDefault="0068237E" w:rsidP="009817F9">
      <w:pPr>
        <w:numPr>
          <w:ilvl w:val="0"/>
          <w:numId w:val="30"/>
        </w:numPr>
        <w:shd w:val="clear" w:color="auto" w:fill="FFFFFF"/>
        <w:tabs>
          <w:tab w:val="left" w:pos="0"/>
        </w:tabs>
        <w:jc w:val="both"/>
        <w:rPr>
          <w:color w:val="0D0D0D" w:themeColor="text1" w:themeTint="F2"/>
        </w:rPr>
      </w:pPr>
      <w:r w:rsidRPr="00F07B72">
        <w:rPr>
          <w:color w:val="0D0D0D" w:themeColor="text1" w:themeTint="F2"/>
        </w:rPr>
        <w:t>физического развития.</w:t>
      </w:r>
    </w:p>
    <w:p w:rsidR="0068237E" w:rsidRPr="00F07B72" w:rsidRDefault="0068237E" w:rsidP="00F771C0">
      <w:pPr>
        <w:shd w:val="clear" w:color="auto" w:fill="FFFFFF"/>
        <w:tabs>
          <w:tab w:val="left" w:pos="0"/>
        </w:tabs>
        <w:ind w:firstLine="709"/>
        <w:jc w:val="both"/>
        <w:rPr>
          <w:color w:val="0D0D0D" w:themeColor="text1" w:themeTint="F2"/>
        </w:rPr>
      </w:pPr>
      <w:r w:rsidRPr="00F07B72">
        <w:rPr>
          <w:color w:val="0D0D0D" w:themeColor="text1" w:themeTint="F2"/>
        </w:rPr>
        <w:t>Результаты педагогической диаг</w:t>
      </w:r>
      <w:r w:rsidR="0097380D">
        <w:rPr>
          <w:color w:val="0D0D0D" w:themeColor="text1" w:themeTint="F2"/>
        </w:rPr>
        <w:t>ностики могут использоваться ис</w:t>
      </w:r>
      <w:r w:rsidRPr="00F07B72">
        <w:rPr>
          <w:color w:val="0D0D0D" w:themeColor="text1" w:themeTint="F2"/>
        </w:rPr>
        <w:t>ключительно для решения следующих образовательных задач:</w:t>
      </w:r>
    </w:p>
    <w:p w:rsidR="0068237E" w:rsidRPr="00F07B72" w:rsidRDefault="0068237E" w:rsidP="009817F9">
      <w:pPr>
        <w:numPr>
          <w:ilvl w:val="0"/>
          <w:numId w:val="31"/>
        </w:numPr>
        <w:shd w:val="clear" w:color="auto" w:fill="FFFFFF"/>
        <w:tabs>
          <w:tab w:val="left" w:pos="0"/>
        </w:tabs>
        <w:jc w:val="both"/>
        <w:rPr>
          <w:color w:val="0D0D0D" w:themeColor="text1" w:themeTint="F2"/>
        </w:rPr>
      </w:pPr>
      <w:r w:rsidRPr="00F07B72">
        <w:rPr>
          <w:color w:val="0D0D0D" w:themeColor="text1" w:themeTint="F2"/>
        </w:rPr>
        <w:t>индивидуализации образования (в том числе поддержки ребенка,</w:t>
      </w:r>
      <w:r w:rsidRPr="00F07B72">
        <w:rPr>
          <w:color w:val="0D0D0D" w:themeColor="text1" w:themeTint="F2"/>
        </w:rPr>
        <w:br/>
        <w:t>построения его образовательной траек</w:t>
      </w:r>
      <w:r w:rsidR="0097380D">
        <w:rPr>
          <w:color w:val="0D0D0D" w:themeColor="text1" w:themeTint="F2"/>
        </w:rPr>
        <w:t>тории или профессиональной кор</w:t>
      </w:r>
      <w:r w:rsidRPr="00F07B72">
        <w:rPr>
          <w:color w:val="0D0D0D" w:themeColor="text1" w:themeTint="F2"/>
        </w:rPr>
        <w:t>рекции особенностей его развития);</w:t>
      </w:r>
    </w:p>
    <w:p w:rsidR="0068237E" w:rsidRPr="00F07B72" w:rsidRDefault="0068237E" w:rsidP="009817F9">
      <w:pPr>
        <w:numPr>
          <w:ilvl w:val="0"/>
          <w:numId w:val="31"/>
        </w:numPr>
        <w:shd w:val="clear" w:color="auto" w:fill="FFFFFF"/>
        <w:tabs>
          <w:tab w:val="left" w:pos="0"/>
        </w:tabs>
        <w:jc w:val="both"/>
        <w:rPr>
          <w:color w:val="0D0D0D" w:themeColor="text1" w:themeTint="F2"/>
        </w:rPr>
      </w:pPr>
      <w:r w:rsidRPr="00F07B72">
        <w:rPr>
          <w:color w:val="0D0D0D" w:themeColor="text1" w:themeTint="F2"/>
        </w:rPr>
        <w:t>оптимизации работы с группой детей.</w:t>
      </w:r>
    </w:p>
    <w:p w:rsidR="0068237E" w:rsidRPr="00F07B72" w:rsidRDefault="0068237E" w:rsidP="00F771C0">
      <w:pPr>
        <w:shd w:val="clear" w:color="auto" w:fill="FFFFFF"/>
        <w:tabs>
          <w:tab w:val="left" w:pos="0"/>
        </w:tabs>
        <w:ind w:firstLine="567"/>
        <w:jc w:val="both"/>
        <w:rPr>
          <w:color w:val="0D0D0D" w:themeColor="text1" w:themeTint="F2"/>
        </w:rPr>
      </w:pPr>
      <w:r w:rsidRPr="00F07B72">
        <w:rPr>
          <w:color w:val="0D0D0D" w:themeColor="text1" w:themeTint="F2"/>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68237E" w:rsidRDefault="0068237E" w:rsidP="00F771C0">
      <w:pPr>
        <w:shd w:val="clear" w:color="auto" w:fill="FFFFFF"/>
        <w:tabs>
          <w:tab w:val="left" w:pos="0"/>
        </w:tabs>
        <w:ind w:firstLine="567"/>
        <w:jc w:val="both"/>
        <w:rPr>
          <w:color w:val="0D0D0D" w:themeColor="text1" w:themeTint="F2"/>
        </w:rPr>
      </w:pPr>
      <w:r w:rsidRPr="00F07B72">
        <w:rPr>
          <w:color w:val="0D0D0D" w:themeColor="text1" w:themeTint="F2"/>
        </w:rPr>
        <w:lastRenderedPageBreak/>
        <w:t>Результаты заносятся в карты наблюдений детского развития, в дальнейшем педагоги вы</w:t>
      </w:r>
      <w:r w:rsidRPr="00F07B72">
        <w:rPr>
          <w:color w:val="0D0D0D" w:themeColor="text1" w:themeTint="F2"/>
        </w:rPr>
        <w:softHyphen/>
        <w:t>страивают  индивидуальные  траектории  (образовательные маршруты) развития каждого ребенка по всем возрастным группам.</w:t>
      </w:r>
    </w:p>
    <w:p w:rsidR="009D13B9" w:rsidRPr="00F07B72" w:rsidRDefault="009D13B9" w:rsidP="00F771C0">
      <w:pPr>
        <w:shd w:val="clear" w:color="auto" w:fill="FFFFFF"/>
        <w:tabs>
          <w:tab w:val="left" w:pos="0"/>
        </w:tabs>
        <w:ind w:firstLine="567"/>
        <w:jc w:val="both"/>
        <w:rPr>
          <w:color w:val="0D0D0D" w:themeColor="text1" w:themeTint="F2"/>
        </w:rPr>
      </w:pPr>
    </w:p>
    <w:p w:rsidR="006C4F99" w:rsidRPr="00653D99" w:rsidRDefault="003257A4" w:rsidP="00694151">
      <w:pPr>
        <w:widowControl w:val="0"/>
        <w:autoSpaceDE w:val="0"/>
        <w:autoSpaceDN w:val="0"/>
        <w:adjustRightInd w:val="0"/>
        <w:jc w:val="center"/>
        <w:rPr>
          <w:b/>
        </w:rPr>
      </w:pPr>
      <w:r w:rsidRPr="00653D99">
        <w:rPr>
          <w:b/>
        </w:rPr>
        <w:t xml:space="preserve">Итоговые  показатели </w:t>
      </w:r>
      <w:r w:rsidR="008F4770" w:rsidRPr="00653D99">
        <w:rPr>
          <w:b/>
        </w:rPr>
        <w:t>освоения рабочей программы</w:t>
      </w:r>
      <w:r w:rsidR="004E5E6B" w:rsidRPr="00653D99">
        <w:rPr>
          <w:b/>
        </w:rPr>
        <w:t xml:space="preserve"> на конец года</w:t>
      </w:r>
      <w:r w:rsidR="00F771C0">
        <w:rPr>
          <w:b/>
        </w:rPr>
        <w:t xml:space="preserve"> детей </w:t>
      </w:r>
      <w:r w:rsidR="00A6372F" w:rsidRPr="00653D99">
        <w:rPr>
          <w:b/>
        </w:rPr>
        <w:t>2-3</w:t>
      </w:r>
      <w:r w:rsidR="00F771C0">
        <w:rPr>
          <w:b/>
        </w:rPr>
        <w:t xml:space="preserve"> лет</w:t>
      </w:r>
    </w:p>
    <w:tbl>
      <w:tblPr>
        <w:tblStyle w:val="ac"/>
        <w:tblW w:w="10173" w:type="dxa"/>
        <w:tblLayout w:type="fixed"/>
        <w:tblLook w:val="04A0"/>
      </w:tblPr>
      <w:tblGrid>
        <w:gridCol w:w="1951"/>
        <w:gridCol w:w="8222"/>
      </w:tblGrid>
      <w:tr w:rsidR="006C4F99" w:rsidRPr="006C4F99" w:rsidTr="00E41CBF">
        <w:tc>
          <w:tcPr>
            <w:tcW w:w="1951" w:type="dxa"/>
          </w:tcPr>
          <w:p w:rsidR="006C4F99" w:rsidRPr="00857035" w:rsidRDefault="006C4F99" w:rsidP="00F771C0">
            <w:pPr>
              <w:rPr>
                <w:rFonts w:eastAsiaTheme="minorHAnsi"/>
                <w:b/>
                <w:sz w:val="24"/>
                <w:szCs w:val="24"/>
                <w:lang w:eastAsia="en-US"/>
              </w:rPr>
            </w:pPr>
            <w:r w:rsidRPr="00857035">
              <w:rPr>
                <w:rFonts w:eastAsiaTheme="minorHAnsi"/>
                <w:b/>
                <w:sz w:val="24"/>
                <w:szCs w:val="24"/>
                <w:lang w:eastAsia="en-US"/>
              </w:rPr>
              <w:t>Физическое развитие</w:t>
            </w:r>
          </w:p>
          <w:p w:rsidR="006C4F99" w:rsidRPr="00857035" w:rsidRDefault="006C4F99" w:rsidP="00F771C0">
            <w:pPr>
              <w:widowControl w:val="0"/>
              <w:autoSpaceDE w:val="0"/>
              <w:autoSpaceDN w:val="0"/>
              <w:adjustRightInd w:val="0"/>
              <w:rPr>
                <w:b/>
                <w:sz w:val="24"/>
                <w:szCs w:val="24"/>
              </w:rPr>
            </w:pPr>
          </w:p>
        </w:tc>
        <w:tc>
          <w:tcPr>
            <w:tcW w:w="8222" w:type="dxa"/>
          </w:tcPr>
          <w:p w:rsidR="006C4F99" w:rsidRPr="006C4F99" w:rsidRDefault="006C4F99" w:rsidP="00F771C0">
            <w:pPr>
              <w:rPr>
                <w:sz w:val="24"/>
                <w:szCs w:val="24"/>
              </w:rPr>
            </w:pPr>
            <w:r w:rsidRPr="006C4F99">
              <w:rPr>
                <w:sz w:val="24"/>
                <w:szCs w:val="24"/>
              </w:rPr>
              <w:t>• самостоятельно одеваться и раздеваться в определенной последовательности;</w:t>
            </w:r>
          </w:p>
          <w:p w:rsidR="006C4F99" w:rsidRPr="006C4F99" w:rsidRDefault="006C4F99" w:rsidP="00F771C0">
            <w:pPr>
              <w:rPr>
                <w:sz w:val="24"/>
                <w:szCs w:val="24"/>
              </w:rPr>
            </w:pPr>
            <w:r w:rsidRPr="006C4F99">
              <w:rPr>
                <w:sz w:val="24"/>
                <w:szCs w:val="24"/>
              </w:rPr>
              <w:t>•  проявлять навыки опрятности (замечают непорядок в одежде, устраняют его при небольшой помощи вз</w:t>
            </w:r>
            <w:r w:rsidR="001E7572">
              <w:rPr>
                <w:sz w:val="24"/>
                <w:szCs w:val="24"/>
              </w:rPr>
              <w:t xml:space="preserve">рослых); </w:t>
            </w:r>
          </w:p>
          <w:p w:rsidR="006C4F99" w:rsidRPr="006C4F99" w:rsidRDefault="006C4F99" w:rsidP="00F771C0">
            <w:pPr>
              <w:rPr>
                <w:sz w:val="24"/>
                <w:szCs w:val="24"/>
              </w:rPr>
            </w:pPr>
            <w:r w:rsidRPr="006C4F99">
              <w:rPr>
                <w:sz w:val="24"/>
                <w:szCs w:val="24"/>
              </w:rPr>
              <w:t>•  при небольшой помощи взрослого пользоваться индивидуальными предметами (носовым платком, полотенцем, салфеткой, расческой, горшком);</w:t>
            </w:r>
          </w:p>
          <w:p w:rsidR="006C4F99" w:rsidRPr="006C4F99" w:rsidRDefault="006C4F99" w:rsidP="00F771C0">
            <w:pPr>
              <w:rPr>
                <w:sz w:val="24"/>
                <w:szCs w:val="24"/>
              </w:rPr>
            </w:pPr>
            <w:r w:rsidRPr="006C4F99">
              <w:rPr>
                <w:sz w:val="24"/>
                <w:szCs w:val="24"/>
              </w:rPr>
              <w:t>• самостоятельно есть;</w:t>
            </w:r>
          </w:p>
          <w:p w:rsidR="006C4F99" w:rsidRPr="006C4F99" w:rsidRDefault="006C4F99" w:rsidP="00F771C0">
            <w:pPr>
              <w:rPr>
                <w:sz w:val="24"/>
                <w:szCs w:val="24"/>
              </w:rPr>
            </w:pPr>
            <w:r w:rsidRPr="006C4F99">
              <w:rPr>
                <w:sz w:val="24"/>
                <w:szCs w:val="24"/>
              </w:rPr>
              <w:t>• ходить и бегать, не наталкиваясь друг на друга;</w:t>
            </w:r>
          </w:p>
          <w:p w:rsidR="006C4F99" w:rsidRPr="006C4F99" w:rsidRDefault="006C4F99" w:rsidP="00F771C0">
            <w:pPr>
              <w:rPr>
                <w:sz w:val="24"/>
                <w:szCs w:val="24"/>
              </w:rPr>
            </w:pPr>
            <w:r w:rsidRPr="006C4F99">
              <w:rPr>
                <w:sz w:val="24"/>
                <w:szCs w:val="24"/>
              </w:rPr>
              <w:t>• прыгать на двух ногах на месте и с продвижением вперед;</w:t>
            </w:r>
          </w:p>
          <w:p w:rsidR="006C4F99" w:rsidRPr="006C4F99" w:rsidRDefault="006C4F99" w:rsidP="00F771C0">
            <w:pPr>
              <w:rPr>
                <w:sz w:val="24"/>
                <w:szCs w:val="24"/>
              </w:rPr>
            </w:pPr>
            <w:r w:rsidRPr="006C4F99">
              <w:rPr>
                <w:sz w:val="24"/>
                <w:szCs w:val="24"/>
              </w:rPr>
              <w:t>• брать, держать, переносить, класть, бросать, катать мяч;</w:t>
            </w:r>
          </w:p>
          <w:p w:rsidR="006C4F99" w:rsidRPr="00F771C0" w:rsidRDefault="006C4F99" w:rsidP="00F771C0">
            <w:pPr>
              <w:rPr>
                <w:sz w:val="24"/>
                <w:szCs w:val="24"/>
              </w:rPr>
            </w:pPr>
            <w:r w:rsidRPr="006C4F99">
              <w:rPr>
                <w:sz w:val="24"/>
                <w:szCs w:val="24"/>
              </w:rPr>
              <w:t>• ползать, подлезать под натянутую веревку, перелезать через бревно, лежащее на полу</w:t>
            </w:r>
          </w:p>
        </w:tc>
      </w:tr>
      <w:tr w:rsidR="006C4F99" w:rsidRPr="006C4F99" w:rsidTr="00E41CBF">
        <w:tc>
          <w:tcPr>
            <w:tcW w:w="1951" w:type="dxa"/>
          </w:tcPr>
          <w:p w:rsidR="006C4F99" w:rsidRPr="006C4F99" w:rsidRDefault="006C4F99" w:rsidP="00F771C0">
            <w:pPr>
              <w:ind w:right="-108"/>
              <w:rPr>
                <w:rFonts w:eastAsiaTheme="minorHAnsi"/>
                <w:b/>
                <w:sz w:val="24"/>
                <w:szCs w:val="24"/>
                <w:lang w:eastAsia="en-US"/>
              </w:rPr>
            </w:pPr>
            <w:r w:rsidRPr="006C4F99">
              <w:rPr>
                <w:rFonts w:eastAsiaTheme="minorHAnsi"/>
                <w:b/>
                <w:sz w:val="24"/>
                <w:szCs w:val="24"/>
                <w:lang w:eastAsia="en-US"/>
              </w:rPr>
              <w:t>Социально - коммуникативное развитие</w:t>
            </w:r>
          </w:p>
          <w:p w:rsidR="006C4F99" w:rsidRPr="006C4F99" w:rsidRDefault="006C4F99" w:rsidP="00F771C0">
            <w:pPr>
              <w:widowControl w:val="0"/>
              <w:autoSpaceDE w:val="0"/>
              <w:autoSpaceDN w:val="0"/>
              <w:adjustRightInd w:val="0"/>
              <w:ind w:right="-108"/>
              <w:rPr>
                <w:b/>
                <w:color w:val="FF0000"/>
                <w:sz w:val="24"/>
                <w:szCs w:val="24"/>
              </w:rPr>
            </w:pPr>
          </w:p>
        </w:tc>
        <w:tc>
          <w:tcPr>
            <w:tcW w:w="8222" w:type="dxa"/>
          </w:tcPr>
          <w:p w:rsidR="006C4F99" w:rsidRPr="006C4F99" w:rsidRDefault="006C4F99" w:rsidP="00F771C0">
            <w:pPr>
              <w:rPr>
                <w:sz w:val="24"/>
                <w:szCs w:val="24"/>
              </w:rPr>
            </w:pPr>
            <w:r w:rsidRPr="006C4F99">
              <w:rPr>
                <w:sz w:val="24"/>
                <w:szCs w:val="24"/>
              </w:rPr>
              <w:t>• играть рядом, не мешая друг другу, подражать действиям сверстников;</w:t>
            </w:r>
          </w:p>
          <w:p w:rsidR="006C4F99" w:rsidRPr="006C4F99" w:rsidRDefault="006C4F99" w:rsidP="00F771C0">
            <w:pPr>
              <w:rPr>
                <w:sz w:val="24"/>
                <w:szCs w:val="24"/>
              </w:rPr>
            </w:pPr>
            <w:r w:rsidRPr="006C4F99">
              <w:rPr>
                <w:sz w:val="24"/>
                <w:szCs w:val="24"/>
              </w:rPr>
              <w:t>•  эмоционально откликаться на игру, предложенную взрослым, подражать его действиям, принимать игровую задачу;</w:t>
            </w:r>
          </w:p>
          <w:p w:rsidR="006C4F99" w:rsidRPr="006C4F99" w:rsidRDefault="006C4F99" w:rsidP="00F771C0">
            <w:pPr>
              <w:rPr>
                <w:sz w:val="24"/>
                <w:szCs w:val="24"/>
              </w:rPr>
            </w:pPr>
            <w:r w:rsidRPr="006C4F99">
              <w:rPr>
                <w:sz w:val="24"/>
                <w:szCs w:val="24"/>
              </w:rPr>
              <w:t>•  самостоятельно выполнять игровые действия с предметами, осуществлять перенос действий с объекта на объект;</w:t>
            </w:r>
          </w:p>
          <w:p w:rsidR="006C4F99" w:rsidRPr="006C4F99" w:rsidRDefault="006C4F99" w:rsidP="00F771C0">
            <w:pPr>
              <w:rPr>
                <w:sz w:val="24"/>
                <w:szCs w:val="24"/>
              </w:rPr>
            </w:pPr>
            <w:r w:rsidRPr="006C4F99">
              <w:rPr>
                <w:sz w:val="24"/>
                <w:szCs w:val="24"/>
              </w:rPr>
              <w:t>• использовать в игре замещение недостающего предмета;</w:t>
            </w:r>
          </w:p>
          <w:p w:rsidR="006C4F99" w:rsidRPr="006C4F99" w:rsidRDefault="006C4F99" w:rsidP="00F771C0">
            <w:pPr>
              <w:rPr>
                <w:sz w:val="24"/>
                <w:szCs w:val="24"/>
              </w:rPr>
            </w:pPr>
            <w:r w:rsidRPr="006C4F99">
              <w:rPr>
                <w:sz w:val="24"/>
                <w:szCs w:val="24"/>
              </w:rPr>
              <w:t>• общаться в диалоге с воспитателем;</w:t>
            </w:r>
          </w:p>
          <w:p w:rsidR="006C4F99" w:rsidRPr="006C4F99" w:rsidRDefault="006C4F99" w:rsidP="00F771C0">
            <w:pPr>
              <w:rPr>
                <w:sz w:val="24"/>
                <w:szCs w:val="24"/>
              </w:rPr>
            </w:pPr>
            <w:r w:rsidRPr="006C4F99">
              <w:rPr>
                <w:sz w:val="24"/>
                <w:szCs w:val="24"/>
              </w:rPr>
              <w:t>• в самостоятельной игре сопровождать речью свои действия;</w:t>
            </w:r>
          </w:p>
          <w:p w:rsidR="006C4F99" w:rsidRPr="006C4F99" w:rsidRDefault="006C4F99" w:rsidP="00F771C0">
            <w:pPr>
              <w:rPr>
                <w:sz w:val="24"/>
                <w:szCs w:val="24"/>
              </w:rPr>
            </w:pPr>
            <w:r w:rsidRPr="006C4F99">
              <w:rPr>
                <w:sz w:val="24"/>
                <w:szCs w:val="24"/>
              </w:rPr>
              <w:t>• следить за действиями героев кукольного театра;</w:t>
            </w:r>
          </w:p>
          <w:p w:rsidR="006C4F99" w:rsidRPr="006C4F99" w:rsidRDefault="006C4F99" w:rsidP="00F771C0">
            <w:pPr>
              <w:rPr>
                <w:sz w:val="24"/>
                <w:szCs w:val="24"/>
              </w:rPr>
            </w:pPr>
            <w:r w:rsidRPr="006C4F99">
              <w:rPr>
                <w:sz w:val="24"/>
                <w:szCs w:val="24"/>
              </w:rPr>
              <w:t>• выполнять простейшие трудовые действия (с помощью педагогов);</w:t>
            </w:r>
          </w:p>
          <w:p w:rsidR="006C4F99" w:rsidRPr="006C4F99" w:rsidRDefault="006C4F99" w:rsidP="00F771C0">
            <w:pPr>
              <w:rPr>
                <w:sz w:val="24"/>
                <w:szCs w:val="24"/>
              </w:rPr>
            </w:pPr>
            <w:r w:rsidRPr="006C4F99">
              <w:rPr>
                <w:sz w:val="24"/>
                <w:szCs w:val="24"/>
              </w:rPr>
              <w:t>• наблюдать за трудовыми процессами воспитателя в уголке природы;</w:t>
            </w:r>
          </w:p>
          <w:p w:rsidR="006C4F99" w:rsidRPr="006C4F99" w:rsidRDefault="006C4F99" w:rsidP="00F771C0">
            <w:pPr>
              <w:rPr>
                <w:sz w:val="24"/>
                <w:szCs w:val="24"/>
              </w:rPr>
            </w:pPr>
            <w:r w:rsidRPr="006C4F99">
              <w:rPr>
                <w:sz w:val="24"/>
                <w:szCs w:val="24"/>
              </w:rPr>
              <w:t>• соблюдать элементарные правила поведения в детском саду;</w:t>
            </w:r>
          </w:p>
          <w:p w:rsidR="006C4F99" w:rsidRPr="00F771C0" w:rsidRDefault="006C4F99" w:rsidP="00F771C0">
            <w:pPr>
              <w:rPr>
                <w:sz w:val="24"/>
                <w:szCs w:val="24"/>
              </w:rPr>
            </w:pPr>
            <w:r w:rsidRPr="006C4F99">
              <w:rPr>
                <w:sz w:val="24"/>
                <w:szCs w:val="24"/>
              </w:rPr>
              <w:t>• соблюдать элементарные правила взаимодействия с растениями и животными.</w:t>
            </w:r>
          </w:p>
        </w:tc>
      </w:tr>
      <w:tr w:rsidR="006C4F99" w:rsidRPr="006C4F99" w:rsidTr="00E41CBF">
        <w:tc>
          <w:tcPr>
            <w:tcW w:w="1951" w:type="dxa"/>
          </w:tcPr>
          <w:p w:rsidR="006C4F99" w:rsidRPr="006C4F99" w:rsidRDefault="006C4F99" w:rsidP="00F771C0">
            <w:pPr>
              <w:ind w:right="-108"/>
              <w:rPr>
                <w:rFonts w:eastAsiaTheme="minorHAnsi"/>
                <w:sz w:val="24"/>
                <w:szCs w:val="24"/>
                <w:lang w:eastAsia="en-US"/>
              </w:rPr>
            </w:pPr>
            <w:r w:rsidRPr="006C4F99">
              <w:rPr>
                <w:rFonts w:eastAsiaTheme="minorHAnsi"/>
                <w:b/>
                <w:sz w:val="24"/>
                <w:szCs w:val="24"/>
                <w:lang w:eastAsia="en-US"/>
              </w:rPr>
              <w:t xml:space="preserve">Познавательное развитие. Речевое  развитие </w:t>
            </w:r>
            <w:r w:rsidRPr="006C4F99">
              <w:rPr>
                <w:rFonts w:eastAsiaTheme="minorHAnsi"/>
                <w:sz w:val="24"/>
                <w:szCs w:val="24"/>
                <w:lang w:eastAsia="en-US"/>
              </w:rPr>
              <w:t>(интеграция)</w:t>
            </w:r>
          </w:p>
          <w:p w:rsidR="006C4F99" w:rsidRPr="006C4F99" w:rsidRDefault="006C4F99" w:rsidP="00F771C0">
            <w:pPr>
              <w:widowControl w:val="0"/>
              <w:autoSpaceDE w:val="0"/>
              <w:autoSpaceDN w:val="0"/>
              <w:adjustRightInd w:val="0"/>
              <w:ind w:right="-108"/>
              <w:rPr>
                <w:b/>
                <w:color w:val="FF0000"/>
                <w:sz w:val="24"/>
                <w:szCs w:val="24"/>
              </w:rPr>
            </w:pPr>
          </w:p>
        </w:tc>
        <w:tc>
          <w:tcPr>
            <w:tcW w:w="8222" w:type="dxa"/>
          </w:tcPr>
          <w:p w:rsidR="006C4F99" w:rsidRPr="006C4F99" w:rsidRDefault="006C4F99" w:rsidP="00F771C0">
            <w:pPr>
              <w:rPr>
                <w:sz w:val="24"/>
                <w:szCs w:val="24"/>
              </w:rPr>
            </w:pPr>
            <w:r w:rsidRPr="006C4F99">
              <w:rPr>
                <w:sz w:val="24"/>
                <w:szCs w:val="24"/>
              </w:rPr>
              <w:t>• различать основные формы деталей строительного материала;</w:t>
            </w:r>
          </w:p>
          <w:p w:rsidR="006C4F99" w:rsidRPr="006C4F99" w:rsidRDefault="006C4F99" w:rsidP="00F771C0">
            <w:pPr>
              <w:rPr>
                <w:sz w:val="24"/>
                <w:szCs w:val="24"/>
              </w:rPr>
            </w:pPr>
            <w:r w:rsidRPr="006C4F99">
              <w:rPr>
                <w:sz w:val="24"/>
                <w:szCs w:val="24"/>
              </w:rPr>
              <w:t>• с помощью взрослого сооружать разнообразные постройки, используя большинство форм;</w:t>
            </w:r>
          </w:p>
          <w:p w:rsidR="006C4F99" w:rsidRPr="006C4F99" w:rsidRDefault="006C4F99" w:rsidP="00F771C0">
            <w:pPr>
              <w:rPr>
                <w:sz w:val="24"/>
                <w:szCs w:val="24"/>
              </w:rPr>
            </w:pPr>
            <w:r w:rsidRPr="006C4F99">
              <w:rPr>
                <w:sz w:val="24"/>
                <w:szCs w:val="24"/>
              </w:rPr>
              <w:t>• разворачивать игру вокруг собственной постройки;</w:t>
            </w:r>
          </w:p>
          <w:p w:rsidR="006C4F99" w:rsidRPr="006C4F99" w:rsidRDefault="006C4F99" w:rsidP="00F771C0">
            <w:pPr>
              <w:rPr>
                <w:sz w:val="24"/>
                <w:szCs w:val="24"/>
              </w:rPr>
            </w:pPr>
            <w:r w:rsidRPr="006C4F99">
              <w:rPr>
                <w:sz w:val="24"/>
                <w:szCs w:val="24"/>
              </w:rPr>
              <w:t>• образовывать группу однородных предметов;</w:t>
            </w:r>
          </w:p>
          <w:p w:rsidR="006C4F99" w:rsidRPr="006C4F99" w:rsidRDefault="006C4F99" w:rsidP="00F771C0">
            <w:pPr>
              <w:rPr>
                <w:sz w:val="24"/>
                <w:szCs w:val="24"/>
              </w:rPr>
            </w:pPr>
            <w:r w:rsidRPr="006C4F99">
              <w:rPr>
                <w:sz w:val="24"/>
                <w:szCs w:val="24"/>
              </w:rPr>
              <w:t>• различать один и много предметов;</w:t>
            </w:r>
          </w:p>
          <w:p w:rsidR="006C4F99" w:rsidRPr="006C4F99" w:rsidRDefault="006C4F99" w:rsidP="00F771C0">
            <w:pPr>
              <w:rPr>
                <w:sz w:val="24"/>
                <w:szCs w:val="24"/>
              </w:rPr>
            </w:pPr>
            <w:r w:rsidRPr="006C4F99">
              <w:rPr>
                <w:sz w:val="24"/>
                <w:szCs w:val="24"/>
              </w:rPr>
              <w:t>• различать большие и маленькие предметы, называть их размер;</w:t>
            </w:r>
          </w:p>
          <w:p w:rsidR="006C4F99" w:rsidRPr="006C4F99" w:rsidRDefault="006C4F99" w:rsidP="00F771C0">
            <w:pPr>
              <w:rPr>
                <w:sz w:val="24"/>
                <w:szCs w:val="24"/>
              </w:rPr>
            </w:pPr>
            <w:r w:rsidRPr="006C4F99">
              <w:rPr>
                <w:sz w:val="24"/>
                <w:szCs w:val="24"/>
              </w:rPr>
              <w:t>• узнавать шар и куб;</w:t>
            </w:r>
          </w:p>
          <w:p w:rsidR="006C4F99" w:rsidRPr="006C4F99" w:rsidRDefault="006C4F99" w:rsidP="00F771C0">
            <w:pPr>
              <w:rPr>
                <w:sz w:val="24"/>
                <w:szCs w:val="24"/>
              </w:rPr>
            </w:pPr>
            <w:r w:rsidRPr="006C4F99">
              <w:rPr>
                <w:sz w:val="24"/>
                <w:szCs w:val="24"/>
              </w:rPr>
              <w:t>• различать и называть предметы ближайшего окружения;</w:t>
            </w:r>
          </w:p>
          <w:p w:rsidR="006C4F99" w:rsidRPr="006C4F99" w:rsidRDefault="006C4F99" w:rsidP="00F771C0">
            <w:pPr>
              <w:rPr>
                <w:sz w:val="24"/>
                <w:szCs w:val="24"/>
              </w:rPr>
            </w:pPr>
            <w:r w:rsidRPr="006C4F99">
              <w:rPr>
                <w:sz w:val="24"/>
                <w:szCs w:val="24"/>
              </w:rPr>
              <w:t>• называть имена членов семьи и воспитателей;</w:t>
            </w:r>
          </w:p>
          <w:p w:rsidR="006C4F99" w:rsidRPr="006C4F99" w:rsidRDefault="006C4F99" w:rsidP="00F771C0">
            <w:pPr>
              <w:rPr>
                <w:sz w:val="24"/>
                <w:szCs w:val="24"/>
              </w:rPr>
            </w:pPr>
            <w:r w:rsidRPr="006C4F99">
              <w:rPr>
                <w:sz w:val="24"/>
                <w:szCs w:val="24"/>
              </w:rPr>
              <w:t>• узнавать и называть некоторых домашних и диких животных, их детенышей;</w:t>
            </w:r>
          </w:p>
          <w:p w:rsidR="006C4F99" w:rsidRPr="006C4F99" w:rsidRDefault="006C4F99" w:rsidP="00F771C0">
            <w:pPr>
              <w:rPr>
                <w:sz w:val="24"/>
                <w:szCs w:val="24"/>
              </w:rPr>
            </w:pPr>
            <w:r w:rsidRPr="006C4F99">
              <w:rPr>
                <w:sz w:val="24"/>
                <w:szCs w:val="24"/>
              </w:rPr>
              <w:t>• различать некоторые овощи, фрукты (1-2 вида);</w:t>
            </w:r>
          </w:p>
          <w:p w:rsidR="006C4F99" w:rsidRPr="006C4F99" w:rsidRDefault="006C4F99" w:rsidP="00F771C0">
            <w:pPr>
              <w:rPr>
                <w:sz w:val="24"/>
                <w:szCs w:val="24"/>
              </w:rPr>
            </w:pPr>
            <w:r w:rsidRPr="006C4F99">
              <w:rPr>
                <w:sz w:val="24"/>
                <w:szCs w:val="24"/>
              </w:rPr>
              <w:t>• различать некоторые деревья ближайшего окружения, природные сезонные явления;</w:t>
            </w:r>
          </w:p>
          <w:p w:rsidR="006C4F99" w:rsidRPr="006C4F99" w:rsidRDefault="006C4F99" w:rsidP="00F771C0">
            <w:pPr>
              <w:rPr>
                <w:sz w:val="24"/>
                <w:szCs w:val="24"/>
              </w:rPr>
            </w:pPr>
            <w:r w:rsidRPr="006C4F99">
              <w:rPr>
                <w:sz w:val="24"/>
                <w:szCs w:val="24"/>
              </w:rPr>
              <w:t>•  поделиться информацией, пожаловаться на неудобство, на негативные действия сверстника;</w:t>
            </w:r>
          </w:p>
          <w:p w:rsidR="006C4F99" w:rsidRPr="006C4F99" w:rsidRDefault="006C4F99" w:rsidP="00F771C0">
            <w:pPr>
              <w:rPr>
                <w:sz w:val="24"/>
                <w:szCs w:val="24"/>
              </w:rPr>
            </w:pPr>
            <w:r w:rsidRPr="006C4F99">
              <w:rPr>
                <w:sz w:val="24"/>
                <w:szCs w:val="24"/>
              </w:rPr>
              <w:t>• сопровождать речью игровые и бытовые действия;</w:t>
            </w:r>
          </w:p>
          <w:p w:rsidR="006C4F99" w:rsidRPr="006C4F99" w:rsidRDefault="006C4F99" w:rsidP="00F771C0">
            <w:pPr>
              <w:rPr>
                <w:sz w:val="24"/>
                <w:szCs w:val="24"/>
              </w:rPr>
            </w:pPr>
            <w:r w:rsidRPr="006C4F99">
              <w:rPr>
                <w:sz w:val="24"/>
                <w:szCs w:val="24"/>
              </w:rPr>
              <w:t>• слушать небольшие рассказы без наглядного сопровождения;</w:t>
            </w:r>
          </w:p>
          <w:p w:rsidR="006C4F99" w:rsidRPr="006C4F99" w:rsidRDefault="006C4F99" w:rsidP="00F771C0">
            <w:pPr>
              <w:rPr>
                <w:sz w:val="24"/>
                <w:szCs w:val="24"/>
              </w:rPr>
            </w:pPr>
            <w:r w:rsidRPr="006C4F99">
              <w:rPr>
                <w:sz w:val="24"/>
                <w:szCs w:val="24"/>
              </w:rPr>
              <w:t>• слушать доступные по содержанию стихи, сказки, рассказы, при повторном чтении проговаривать слова, небольшие фразы;</w:t>
            </w:r>
          </w:p>
          <w:p w:rsidR="006C4F99" w:rsidRPr="00F771C0" w:rsidRDefault="006C4F99" w:rsidP="00F771C0">
            <w:pPr>
              <w:rPr>
                <w:sz w:val="24"/>
                <w:szCs w:val="24"/>
              </w:rPr>
            </w:pPr>
            <w:r w:rsidRPr="006C4F99">
              <w:rPr>
                <w:sz w:val="24"/>
                <w:szCs w:val="24"/>
              </w:rPr>
              <w:t>• рассматривать иллюстрации в знакомых книжках с помощью педагога.</w:t>
            </w:r>
          </w:p>
        </w:tc>
      </w:tr>
      <w:tr w:rsidR="006C4F99" w:rsidRPr="006C4F99" w:rsidTr="00E41CBF">
        <w:tc>
          <w:tcPr>
            <w:tcW w:w="1951" w:type="dxa"/>
          </w:tcPr>
          <w:p w:rsidR="006C4F99" w:rsidRPr="006C4F99" w:rsidRDefault="006C4F99" w:rsidP="00F771C0">
            <w:pPr>
              <w:ind w:right="-108"/>
              <w:rPr>
                <w:rFonts w:eastAsiaTheme="minorHAnsi"/>
                <w:b/>
                <w:sz w:val="24"/>
                <w:szCs w:val="24"/>
                <w:lang w:eastAsia="en-US"/>
              </w:rPr>
            </w:pPr>
            <w:r w:rsidRPr="006C4F99">
              <w:rPr>
                <w:rFonts w:eastAsiaTheme="minorHAnsi"/>
                <w:b/>
                <w:sz w:val="24"/>
                <w:szCs w:val="24"/>
                <w:lang w:eastAsia="en-US"/>
              </w:rPr>
              <w:lastRenderedPageBreak/>
              <w:t>Художественно-эстетическое развитие</w:t>
            </w:r>
          </w:p>
          <w:p w:rsidR="006C4F99" w:rsidRPr="006C4F99" w:rsidRDefault="006C4F99" w:rsidP="00F771C0">
            <w:pPr>
              <w:widowControl w:val="0"/>
              <w:autoSpaceDE w:val="0"/>
              <w:autoSpaceDN w:val="0"/>
              <w:adjustRightInd w:val="0"/>
              <w:ind w:right="-108"/>
              <w:rPr>
                <w:b/>
                <w:color w:val="FF0000"/>
                <w:sz w:val="24"/>
                <w:szCs w:val="24"/>
              </w:rPr>
            </w:pPr>
          </w:p>
        </w:tc>
        <w:tc>
          <w:tcPr>
            <w:tcW w:w="8222" w:type="dxa"/>
          </w:tcPr>
          <w:p w:rsidR="006C4F99" w:rsidRPr="006C4F99" w:rsidRDefault="006C4F99" w:rsidP="00F771C0">
            <w:pPr>
              <w:rPr>
                <w:sz w:val="24"/>
                <w:szCs w:val="24"/>
              </w:rPr>
            </w:pPr>
            <w:r w:rsidRPr="006C4F99">
              <w:rPr>
                <w:sz w:val="24"/>
                <w:szCs w:val="24"/>
              </w:rPr>
              <w:t>• знают, что карандашами, фломастерами, красками и кистью можно рисовать;</w:t>
            </w:r>
          </w:p>
          <w:p w:rsidR="006C4F99" w:rsidRPr="006C4F99" w:rsidRDefault="006C4F99" w:rsidP="00F771C0">
            <w:pPr>
              <w:rPr>
                <w:sz w:val="24"/>
                <w:szCs w:val="24"/>
              </w:rPr>
            </w:pPr>
            <w:r w:rsidRPr="006C4F99">
              <w:rPr>
                <w:sz w:val="24"/>
                <w:szCs w:val="24"/>
              </w:rPr>
              <w:t>• различают красный, синий, зеленый, желтый, белый, черный цвета;</w:t>
            </w:r>
          </w:p>
          <w:p w:rsidR="006C4F99" w:rsidRPr="006C4F99" w:rsidRDefault="006C4F99" w:rsidP="00F771C0">
            <w:pPr>
              <w:rPr>
                <w:sz w:val="24"/>
                <w:szCs w:val="24"/>
              </w:rPr>
            </w:pPr>
            <w:r w:rsidRPr="006C4F99">
              <w:rPr>
                <w:sz w:val="24"/>
                <w:szCs w:val="24"/>
              </w:rPr>
              <w:t>• умеют раскатывать комок глины прямыми и круговыми движениями кистей рук, отламывать от большого комка глины маленькие комочки, сплющивать их ладонями; умеют соединять концы раскатанной палочки, плотно прижимая их друг к другу;</w:t>
            </w:r>
          </w:p>
          <w:p w:rsidR="006C4F99" w:rsidRPr="006C4F99" w:rsidRDefault="006C4F99" w:rsidP="00F771C0">
            <w:pPr>
              <w:rPr>
                <w:sz w:val="24"/>
                <w:szCs w:val="24"/>
              </w:rPr>
            </w:pPr>
            <w:r w:rsidRPr="006C4F99">
              <w:rPr>
                <w:sz w:val="24"/>
                <w:szCs w:val="24"/>
              </w:rPr>
              <w:t>• лепят несложные предметы, аккуратно пользуются глиной;</w:t>
            </w:r>
          </w:p>
          <w:p w:rsidR="006C4F99" w:rsidRPr="006C4F99" w:rsidRDefault="006C4F99" w:rsidP="00F771C0">
            <w:pPr>
              <w:rPr>
                <w:sz w:val="24"/>
                <w:szCs w:val="24"/>
              </w:rPr>
            </w:pPr>
            <w:r w:rsidRPr="006C4F99">
              <w:rPr>
                <w:sz w:val="24"/>
                <w:szCs w:val="24"/>
              </w:rPr>
              <w:t>• узнают знакомые мелодии и различают высоту звуков (высокий - низкий);</w:t>
            </w:r>
          </w:p>
          <w:p w:rsidR="006C4F99" w:rsidRPr="006C4F99" w:rsidRDefault="006C4F99" w:rsidP="00F771C0">
            <w:pPr>
              <w:rPr>
                <w:sz w:val="24"/>
                <w:szCs w:val="24"/>
              </w:rPr>
            </w:pPr>
            <w:r w:rsidRPr="006C4F99">
              <w:rPr>
                <w:sz w:val="24"/>
                <w:szCs w:val="24"/>
              </w:rPr>
              <w:t>• вместе с воспитателем подпевают в песне музыкальные фразы;</w:t>
            </w:r>
          </w:p>
          <w:p w:rsidR="006C4F99" w:rsidRPr="006C4F99" w:rsidRDefault="006C4F99" w:rsidP="00F771C0">
            <w:pPr>
              <w:rPr>
                <w:sz w:val="24"/>
                <w:szCs w:val="24"/>
              </w:rPr>
            </w:pPr>
            <w:r w:rsidRPr="006C4F99">
              <w:rPr>
                <w:sz w:val="24"/>
                <w:szCs w:val="24"/>
              </w:rPr>
              <w:t>• двигаются в соответствии с характером музыки, начинают движения с первыми звуками музыки;</w:t>
            </w:r>
          </w:p>
          <w:p w:rsidR="006C4F99" w:rsidRPr="006C4F99" w:rsidRDefault="006C4F99" w:rsidP="00F771C0">
            <w:pPr>
              <w:rPr>
                <w:sz w:val="24"/>
                <w:szCs w:val="24"/>
              </w:rPr>
            </w:pPr>
            <w:r w:rsidRPr="006C4F99">
              <w:rPr>
                <w:sz w:val="24"/>
                <w:szCs w:val="24"/>
              </w:rPr>
              <w:t>• умеют выполнять движения: притопывать ногой, хлопать в ладоши, поворачивать кисти рук;</w:t>
            </w:r>
          </w:p>
          <w:p w:rsidR="00CE448F" w:rsidRPr="00CE448F" w:rsidRDefault="006C4F99" w:rsidP="00F771C0">
            <w:pPr>
              <w:rPr>
                <w:sz w:val="24"/>
                <w:szCs w:val="24"/>
              </w:rPr>
            </w:pPr>
            <w:r w:rsidRPr="006C4F99">
              <w:rPr>
                <w:sz w:val="24"/>
                <w:szCs w:val="24"/>
              </w:rPr>
              <w:t>• называют музыкальные инструменты: погремушки, бубен</w:t>
            </w:r>
          </w:p>
        </w:tc>
      </w:tr>
    </w:tbl>
    <w:p w:rsidR="00CE448F" w:rsidRDefault="00CE448F" w:rsidP="00694151">
      <w:pPr>
        <w:widowControl w:val="0"/>
        <w:autoSpaceDE w:val="0"/>
        <w:autoSpaceDN w:val="0"/>
        <w:adjustRightInd w:val="0"/>
        <w:jc w:val="center"/>
        <w:rPr>
          <w:b/>
        </w:rPr>
      </w:pPr>
    </w:p>
    <w:p w:rsidR="00253748" w:rsidRDefault="00CE448F" w:rsidP="00694151">
      <w:pPr>
        <w:widowControl w:val="0"/>
        <w:autoSpaceDE w:val="0"/>
        <w:autoSpaceDN w:val="0"/>
        <w:adjustRightInd w:val="0"/>
        <w:jc w:val="center"/>
        <w:rPr>
          <w:b/>
        </w:rPr>
      </w:pPr>
      <w:r w:rsidRPr="00653D99">
        <w:rPr>
          <w:b/>
        </w:rPr>
        <w:t>Итоговые показатели</w:t>
      </w:r>
      <w:r w:rsidR="00653D99" w:rsidRPr="00653D99">
        <w:rPr>
          <w:b/>
        </w:rPr>
        <w:t xml:space="preserve"> освоения рабочей </w:t>
      </w:r>
      <w:r w:rsidR="00653D99" w:rsidRPr="00796353">
        <w:rPr>
          <w:b/>
        </w:rPr>
        <w:t>программы на конец года</w:t>
      </w:r>
      <w:r w:rsidR="00796353" w:rsidRPr="00796353">
        <w:rPr>
          <w:b/>
        </w:rPr>
        <w:t xml:space="preserve"> </w:t>
      </w:r>
      <w:r w:rsidRPr="00796353">
        <w:rPr>
          <w:b/>
        </w:rPr>
        <w:t>детей 3</w:t>
      </w:r>
      <w:r w:rsidR="00653D99" w:rsidRPr="00796353">
        <w:rPr>
          <w:b/>
        </w:rPr>
        <w:t>-4 года</w:t>
      </w:r>
    </w:p>
    <w:p w:rsidR="00CE448F" w:rsidRPr="00796353" w:rsidRDefault="00CE448F" w:rsidP="00694151">
      <w:pPr>
        <w:widowControl w:val="0"/>
        <w:autoSpaceDE w:val="0"/>
        <w:autoSpaceDN w:val="0"/>
        <w:adjustRightInd w:val="0"/>
        <w:jc w:val="center"/>
        <w:rPr>
          <w:b/>
        </w:rPr>
      </w:pPr>
    </w:p>
    <w:tbl>
      <w:tblPr>
        <w:tblStyle w:val="ac"/>
        <w:tblW w:w="10173" w:type="dxa"/>
        <w:tblLayout w:type="fixed"/>
        <w:tblLook w:val="04A0"/>
      </w:tblPr>
      <w:tblGrid>
        <w:gridCol w:w="1951"/>
        <w:gridCol w:w="8222"/>
      </w:tblGrid>
      <w:tr w:rsidR="00653D99" w:rsidTr="00E41CBF">
        <w:tc>
          <w:tcPr>
            <w:tcW w:w="1951" w:type="dxa"/>
          </w:tcPr>
          <w:p w:rsidR="00653D99" w:rsidRPr="00F771C0" w:rsidRDefault="00653D99" w:rsidP="00F771C0">
            <w:pPr>
              <w:ind w:right="-108"/>
              <w:jc w:val="center"/>
              <w:rPr>
                <w:rFonts w:eastAsia="Calibri"/>
                <w:b/>
                <w:sz w:val="24"/>
                <w:szCs w:val="24"/>
                <w:u w:val="single"/>
                <w:lang w:eastAsia="en-US"/>
              </w:rPr>
            </w:pPr>
            <w:r w:rsidRPr="00F771C0">
              <w:rPr>
                <w:rFonts w:eastAsia="Calibri"/>
                <w:b/>
                <w:sz w:val="24"/>
                <w:szCs w:val="24"/>
                <w:u w:val="single"/>
                <w:lang w:eastAsia="en-US"/>
              </w:rPr>
              <w:t>Образовательная область «Социально – коммуникативное развитие»</w:t>
            </w:r>
          </w:p>
          <w:p w:rsidR="00653D99" w:rsidRPr="00F771C0" w:rsidRDefault="00653D99" w:rsidP="00F771C0">
            <w:pPr>
              <w:jc w:val="center"/>
              <w:rPr>
                <w:rFonts w:eastAsia="Calibri"/>
                <w:b/>
                <w:sz w:val="24"/>
                <w:szCs w:val="24"/>
                <w:u w:val="single"/>
                <w:lang w:eastAsia="en-US"/>
              </w:rPr>
            </w:pPr>
          </w:p>
          <w:p w:rsidR="00653D99" w:rsidRPr="00F771C0" w:rsidRDefault="00653D99" w:rsidP="00F771C0">
            <w:pPr>
              <w:rPr>
                <w:b/>
                <w:sz w:val="24"/>
                <w:szCs w:val="24"/>
              </w:rPr>
            </w:pPr>
          </w:p>
        </w:tc>
        <w:tc>
          <w:tcPr>
            <w:tcW w:w="8222" w:type="dxa"/>
          </w:tcPr>
          <w:p w:rsidR="00653D99" w:rsidRPr="00F771C0" w:rsidRDefault="00653D99" w:rsidP="00F771C0">
            <w:pPr>
              <w:shd w:val="clear" w:color="auto" w:fill="FFFFFF"/>
              <w:ind w:left="-108"/>
              <w:jc w:val="both"/>
              <w:rPr>
                <w:rFonts w:eastAsia="Calibri"/>
                <w:spacing w:val="-6"/>
                <w:sz w:val="24"/>
                <w:szCs w:val="24"/>
                <w:lang w:eastAsia="en-US"/>
              </w:rPr>
            </w:pPr>
            <w:r w:rsidRPr="00F771C0">
              <w:rPr>
                <w:rFonts w:eastAsia="Calibri"/>
                <w:spacing w:val="-6"/>
                <w:sz w:val="24"/>
                <w:szCs w:val="24"/>
                <w:lang w:eastAsia="en-US"/>
              </w:rPr>
              <w:t xml:space="preserve">1.Имеет представления о навыках организованного поведения в детском саду, дома, на улице. </w:t>
            </w:r>
          </w:p>
          <w:p w:rsidR="00653D99" w:rsidRPr="00F771C0" w:rsidRDefault="00653D99" w:rsidP="00F771C0">
            <w:pPr>
              <w:shd w:val="clear" w:color="auto" w:fill="FFFFFF"/>
              <w:ind w:left="-108" w:right="10"/>
              <w:jc w:val="both"/>
              <w:rPr>
                <w:rFonts w:eastAsia="Calibri"/>
                <w:spacing w:val="-6"/>
                <w:sz w:val="24"/>
                <w:szCs w:val="24"/>
                <w:lang w:eastAsia="en-US"/>
              </w:rPr>
            </w:pPr>
            <w:r w:rsidRPr="00F771C0">
              <w:rPr>
                <w:rFonts w:eastAsia="Calibri"/>
                <w:spacing w:val="-6"/>
                <w:sz w:val="24"/>
                <w:szCs w:val="24"/>
                <w:lang w:eastAsia="en-US"/>
              </w:rPr>
              <w:t>2. Умеет общаться спокойно, без крика.</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6"/>
                <w:sz w:val="24"/>
                <w:szCs w:val="24"/>
                <w:lang w:eastAsia="en-US"/>
              </w:rPr>
              <w:t>3.</w:t>
            </w:r>
            <w:r w:rsidRPr="00F771C0">
              <w:rPr>
                <w:rFonts w:eastAsia="Calibri"/>
                <w:spacing w:val="-4"/>
                <w:sz w:val="24"/>
                <w:szCs w:val="24"/>
                <w:lang w:eastAsia="en-US"/>
              </w:rPr>
              <w:t xml:space="preserve"> Проявляет элементарные правила вежливости (умеет здороваться, прощаться, благо</w:t>
            </w:r>
            <w:r w:rsidRPr="00F771C0">
              <w:rPr>
                <w:rFonts w:eastAsia="Calibri"/>
                <w:sz w:val="24"/>
                <w:szCs w:val="24"/>
                <w:lang w:eastAsia="en-US"/>
              </w:rPr>
              <w:t>дарить за помощь).</w:t>
            </w:r>
          </w:p>
          <w:p w:rsidR="00653D99" w:rsidRPr="00F771C0" w:rsidRDefault="00653D99" w:rsidP="00F771C0">
            <w:pPr>
              <w:shd w:val="clear" w:color="auto" w:fill="FFFFFF"/>
              <w:ind w:left="-108"/>
              <w:jc w:val="both"/>
              <w:rPr>
                <w:rFonts w:eastAsia="Calibri"/>
                <w:spacing w:val="-3"/>
                <w:sz w:val="24"/>
                <w:szCs w:val="24"/>
                <w:lang w:eastAsia="en-US"/>
              </w:rPr>
            </w:pPr>
            <w:r w:rsidRPr="00F771C0">
              <w:rPr>
                <w:rFonts w:eastAsia="Calibri"/>
                <w:spacing w:val="-5"/>
                <w:sz w:val="24"/>
                <w:szCs w:val="24"/>
                <w:lang w:eastAsia="en-US"/>
              </w:rPr>
              <w:t>4. Стремится  поддержи</w:t>
            </w:r>
            <w:r w:rsidRPr="00F771C0">
              <w:rPr>
                <w:rFonts w:eastAsia="Calibri"/>
                <w:spacing w:val="-1"/>
                <w:sz w:val="24"/>
                <w:szCs w:val="24"/>
                <w:lang w:eastAsia="en-US"/>
              </w:rPr>
              <w:t xml:space="preserve">вать чистоту и порядок в группе, бережно относится к </w:t>
            </w:r>
            <w:r w:rsidRPr="00F771C0">
              <w:rPr>
                <w:rFonts w:eastAsia="Calibri"/>
                <w:spacing w:val="-3"/>
                <w:sz w:val="24"/>
                <w:szCs w:val="24"/>
                <w:lang w:eastAsia="en-US"/>
              </w:rPr>
              <w:t>игрушкам, книгам, личным вещам и пр.</w:t>
            </w:r>
          </w:p>
          <w:p w:rsidR="00653D99" w:rsidRPr="00F771C0" w:rsidRDefault="00653D99" w:rsidP="00F771C0">
            <w:pPr>
              <w:shd w:val="clear" w:color="auto" w:fill="FFFFFF"/>
              <w:ind w:left="-108"/>
              <w:jc w:val="both"/>
              <w:rPr>
                <w:rFonts w:eastAsia="Calibri"/>
                <w:spacing w:val="-4"/>
                <w:sz w:val="24"/>
                <w:szCs w:val="24"/>
                <w:lang w:eastAsia="en-US"/>
              </w:rPr>
            </w:pPr>
            <w:r w:rsidRPr="00F771C0">
              <w:rPr>
                <w:rFonts w:eastAsia="Calibri"/>
                <w:spacing w:val="-3"/>
                <w:sz w:val="24"/>
                <w:szCs w:val="24"/>
                <w:lang w:eastAsia="en-US"/>
              </w:rPr>
              <w:t>5.</w:t>
            </w:r>
            <w:r w:rsidRPr="00F771C0">
              <w:rPr>
                <w:rFonts w:eastAsia="Calibri"/>
                <w:spacing w:val="-4"/>
                <w:sz w:val="24"/>
                <w:szCs w:val="24"/>
                <w:lang w:eastAsia="en-US"/>
              </w:rPr>
              <w:t xml:space="preserve"> Уважительно относится к сотрудникам детского сада, их труду; при напоминании знает их имена и отчества.</w:t>
            </w:r>
          </w:p>
          <w:p w:rsidR="00653D99" w:rsidRPr="00F771C0" w:rsidRDefault="00653D99" w:rsidP="00F771C0">
            <w:pPr>
              <w:shd w:val="clear" w:color="auto" w:fill="FFFFFF"/>
              <w:ind w:left="-108"/>
              <w:jc w:val="both"/>
              <w:rPr>
                <w:rFonts w:eastAsia="Calibri"/>
                <w:spacing w:val="-5"/>
                <w:sz w:val="24"/>
                <w:szCs w:val="24"/>
                <w:lang w:eastAsia="en-US"/>
              </w:rPr>
            </w:pPr>
            <w:r w:rsidRPr="00F771C0">
              <w:rPr>
                <w:rFonts w:eastAsia="Calibri"/>
                <w:spacing w:val="-4"/>
                <w:sz w:val="24"/>
                <w:szCs w:val="24"/>
                <w:lang w:eastAsia="en-US"/>
              </w:rPr>
              <w:t>6.</w:t>
            </w:r>
            <w:r w:rsidRPr="00F771C0">
              <w:rPr>
                <w:rFonts w:eastAsia="Calibri"/>
                <w:spacing w:val="-3"/>
                <w:sz w:val="24"/>
                <w:szCs w:val="24"/>
                <w:lang w:eastAsia="en-US"/>
              </w:rPr>
              <w:t xml:space="preserve"> Проявляет интерес к малой родине и имеет первичные </w:t>
            </w:r>
            <w:r w:rsidRPr="00F771C0">
              <w:rPr>
                <w:rFonts w:eastAsia="Calibri"/>
                <w:spacing w:val="-5"/>
                <w:sz w:val="24"/>
                <w:szCs w:val="24"/>
                <w:lang w:eastAsia="en-US"/>
              </w:rPr>
              <w:t>представления о ней.</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5"/>
                <w:sz w:val="24"/>
                <w:szCs w:val="24"/>
                <w:lang w:eastAsia="en-US"/>
              </w:rPr>
              <w:t>7.</w:t>
            </w:r>
            <w:r w:rsidRPr="00F771C0">
              <w:rPr>
                <w:rFonts w:eastAsia="Calibri"/>
                <w:spacing w:val="-1"/>
                <w:sz w:val="24"/>
                <w:szCs w:val="24"/>
                <w:lang w:eastAsia="en-US"/>
              </w:rPr>
              <w:t xml:space="preserve">Использует  простейшие навыки поведения во </w:t>
            </w:r>
            <w:r w:rsidRPr="00F771C0">
              <w:rPr>
                <w:rFonts w:eastAsia="Calibri"/>
                <w:sz w:val="24"/>
                <w:szCs w:val="24"/>
                <w:lang w:eastAsia="en-US"/>
              </w:rPr>
              <w:t>время еды, умывания.</w:t>
            </w:r>
          </w:p>
          <w:p w:rsidR="00653D99" w:rsidRPr="00F771C0" w:rsidRDefault="00653D99" w:rsidP="00F771C0">
            <w:pPr>
              <w:shd w:val="clear" w:color="auto" w:fill="FFFFFF"/>
              <w:ind w:left="-108"/>
              <w:jc w:val="both"/>
              <w:rPr>
                <w:rFonts w:eastAsia="Calibri"/>
                <w:spacing w:val="-6"/>
                <w:sz w:val="24"/>
                <w:szCs w:val="24"/>
                <w:lang w:eastAsia="en-US"/>
              </w:rPr>
            </w:pPr>
            <w:r w:rsidRPr="00F771C0">
              <w:rPr>
                <w:rFonts w:eastAsia="Calibri"/>
                <w:sz w:val="24"/>
                <w:szCs w:val="24"/>
                <w:lang w:eastAsia="en-US"/>
              </w:rPr>
              <w:t>8.</w:t>
            </w:r>
            <w:r w:rsidRPr="00F771C0">
              <w:rPr>
                <w:rFonts w:eastAsia="Calibri"/>
                <w:spacing w:val="-7"/>
                <w:sz w:val="24"/>
                <w:szCs w:val="24"/>
                <w:lang w:eastAsia="en-US"/>
              </w:rPr>
              <w:t xml:space="preserve"> Умеет  самостоятельно одеваться и разде</w:t>
            </w:r>
            <w:r w:rsidRPr="00F771C0">
              <w:rPr>
                <w:rFonts w:eastAsia="Calibri"/>
                <w:spacing w:val="-6"/>
                <w:sz w:val="24"/>
                <w:szCs w:val="24"/>
                <w:lang w:eastAsia="en-US"/>
              </w:rPr>
              <w:t>ваться в определенной последовательности.</w:t>
            </w:r>
          </w:p>
          <w:p w:rsidR="00653D99" w:rsidRPr="00F771C0" w:rsidRDefault="00653D99" w:rsidP="00F771C0">
            <w:pPr>
              <w:shd w:val="clear" w:color="auto" w:fill="FFFFFF"/>
              <w:ind w:left="-108"/>
              <w:jc w:val="both"/>
              <w:rPr>
                <w:rFonts w:eastAsia="Calibri"/>
                <w:spacing w:val="-7"/>
                <w:sz w:val="24"/>
                <w:szCs w:val="24"/>
                <w:lang w:eastAsia="en-US"/>
              </w:rPr>
            </w:pPr>
            <w:r w:rsidRPr="00F771C0">
              <w:rPr>
                <w:rFonts w:eastAsia="Calibri"/>
                <w:spacing w:val="-6"/>
                <w:sz w:val="24"/>
                <w:szCs w:val="24"/>
                <w:lang w:eastAsia="en-US"/>
              </w:rPr>
              <w:t xml:space="preserve">9. Проявляет желание участвовать в </w:t>
            </w:r>
            <w:r w:rsidRPr="00F771C0">
              <w:rPr>
                <w:rFonts w:eastAsia="Calibri"/>
                <w:spacing w:val="-7"/>
                <w:sz w:val="24"/>
                <w:szCs w:val="24"/>
                <w:lang w:eastAsia="en-US"/>
              </w:rPr>
              <w:t>посильном труде.</w:t>
            </w:r>
          </w:p>
          <w:p w:rsidR="00653D99" w:rsidRPr="00F771C0" w:rsidRDefault="00653D99" w:rsidP="00F771C0">
            <w:pPr>
              <w:shd w:val="clear" w:color="auto" w:fill="FFFFFF"/>
              <w:ind w:left="-108"/>
              <w:jc w:val="both"/>
              <w:rPr>
                <w:rFonts w:eastAsia="Calibri"/>
                <w:spacing w:val="-7"/>
                <w:sz w:val="24"/>
                <w:szCs w:val="24"/>
                <w:lang w:eastAsia="en-US"/>
              </w:rPr>
            </w:pPr>
            <w:r w:rsidRPr="00F771C0">
              <w:rPr>
                <w:rFonts w:eastAsia="Calibri"/>
                <w:spacing w:val="-7"/>
                <w:sz w:val="24"/>
                <w:szCs w:val="24"/>
                <w:lang w:eastAsia="en-US"/>
              </w:rPr>
              <w:t>10.</w:t>
            </w:r>
            <w:r w:rsidRPr="00F771C0">
              <w:rPr>
                <w:rFonts w:eastAsia="Calibri"/>
                <w:spacing w:val="-12"/>
                <w:sz w:val="24"/>
                <w:szCs w:val="24"/>
                <w:lang w:eastAsia="en-US"/>
              </w:rPr>
              <w:t>Проявляет желание участвовать в уходе за растения</w:t>
            </w:r>
            <w:r w:rsidRPr="00F771C0">
              <w:rPr>
                <w:rFonts w:eastAsia="Calibri"/>
                <w:spacing w:val="-7"/>
                <w:sz w:val="24"/>
                <w:szCs w:val="24"/>
                <w:lang w:eastAsia="en-US"/>
              </w:rPr>
              <w:t>ми  в уголке природы и на участке с помощью взрослого.</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7"/>
                <w:sz w:val="24"/>
                <w:szCs w:val="24"/>
                <w:lang w:eastAsia="en-US"/>
              </w:rPr>
              <w:t>11.</w:t>
            </w:r>
            <w:r w:rsidRPr="00F771C0">
              <w:rPr>
                <w:rFonts w:eastAsia="Calibri"/>
                <w:spacing w:val="-5"/>
                <w:sz w:val="24"/>
                <w:szCs w:val="24"/>
                <w:lang w:eastAsia="en-US"/>
              </w:rPr>
              <w:t xml:space="preserve"> Положительно относится </w:t>
            </w:r>
            <w:r w:rsidRPr="00F771C0">
              <w:rPr>
                <w:rFonts w:eastAsia="Calibri"/>
                <w:spacing w:val="-1"/>
                <w:sz w:val="24"/>
                <w:szCs w:val="24"/>
                <w:lang w:eastAsia="en-US"/>
              </w:rPr>
              <w:t xml:space="preserve"> к труду взрослых, </w:t>
            </w:r>
            <w:r w:rsidRPr="00F771C0">
              <w:rPr>
                <w:rFonts w:eastAsia="Calibri"/>
                <w:spacing w:val="-6"/>
                <w:sz w:val="24"/>
                <w:szCs w:val="24"/>
                <w:lang w:eastAsia="en-US"/>
              </w:rPr>
              <w:t>имеет представле</w:t>
            </w:r>
            <w:r w:rsidRPr="00F771C0">
              <w:rPr>
                <w:rFonts w:eastAsia="Calibri"/>
                <w:sz w:val="24"/>
                <w:szCs w:val="24"/>
                <w:lang w:eastAsia="en-US"/>
              </w:rPr>
              <w:t>ния о трудовых действиях, результатах труда.</w:t>
            </w:r>
          </w:p>
          <w:p w:rsidR="00653D99" w:rsidRPr="00F771C0" w:rsidRDefault="00653D99" w:rsidP="00F771C0">
            <w:pPr>
              <w:shd w:val="clear" w:color="auto" w:fill="FFFFFF"/>
              <w:ind w:left="-108"/>
              <w:jc w:val="both"/>
              <w:rPr>
                <w:rFonts w:eastAsia="Calibri"/>
                <w:spacing w:val="-3"/>
                <w:sz w:val="24"/>
                <w:szCs w:val="24"/>
                <w:lang w:eastAsia="en-US"/>
              </w:rPr>
            </w:pPr>
            <w:r w:rsidRPr="00F771C0">
              <w:rPr>
                <w:rFonts w:eastAsia="Calibri"/>
                <w:sz w:val="24"/>
                <w:szCs w:val="24"/>
                <w:lang w:eastAsia="en-US"/>
              </w:rPr>
              <w:t xml:space="preserve">12. Знаком с </w:t>
            </w:r>
            <w:r w:rsidRPr="00F771C0">
              <w:rPr>
                <w:rFonts w:eastAsia="Calibri"/>
                <w:spacing w:val="-3"/>
                <w:sz w:val="24"/>
                <w:szCs w:val="24"/>
                <w:lang w:eastAsia="en-US"/>
              </w:rPr>
              <w:t>правилами поведения в природе.</w:t>
            </w:r>
          </w:p>
          <w:p w:rsidR="00653D99" w:rsidRPr="00F771C0" w:rsidRDefault="00653D99" w:rsidP="00F771C0">
            <w:pPr>
              <w:shd w:val="clear" w:color="auto" w:fill="FFFFFF"/>
              <w:ind w:left="-108"/>
              <w:jc w:val="both"/>
              <w:rPr>
                <w:rFonts w:eastAsia="Calibri"/>
                <w:spacing w:val="-4"/>
                <w:sz w:val="24"/>
                <w:szCs w:val="24"/>
                <w:lang w:eastAsia="en-US"/>
              </w:rPr>
            </w:pPr>
            <w:r w:rsidRPr="00F771C0">
              <w:rPr>
                <w:rFonts w:eastAsia="Calibri"/>
                <w:spacing w:val="-3"/>
                <w:sz w:val="24"/>
                <w:szCs w:val="24"/>
                <w:lang w:eastAsia="en-US"/>
              </w:rPr>
              <w:t>13.</w:t>
            </w:r>
            <w:r w:rsidRPr="00F771C0">
              <w:rPr>
                <w:rFonts w:eastAsia="Calibri"/>
                <w:spacing w:val="-4"/>
                <w:sz w:val="24"/>
                <w:szCs w:val="24"/>
                <w:lang w:eastAsia="en-US"/>
              </w:rPr>
              <w:t>Имеет  первичные представления о безопасном поведении на дорогах.</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4"/>
                <w:sz w:val="24"/>
                <w:szCs w:val="24"/>
                <w:lang w:eastAsia="en-US"/>
              </w:rPr>
              <w:t>14.</w:t>
            </w:r>
            <w:r w:rsidRPr="00F771C0">
              <w:rPr>
                <w:rFonts w:eastAsia="Calibri"/>
                <w:spacing w:val="-9"/>
                <w:sz w:val="24"/>
                <w:szCs w:val="24"/>
                <w:lang w:eastAsia="en-US"/>
              </w:rPr>
              <w:t xml:space="preserve"> Знаком с источ</w:t>
            </w:r>
            <w:r w:rsidRPr="00F771C0">
              <w:rPr>
                <w:rFonts w:eastAsia="Calibri"/>
                <w:sz w:val="24"/>
                <w:szCs w:val="24"/>
                <w:lang w:eastAsia="en-US"/>
              </w:rPr>
              <w:t>никами опасности в помещении и на улице.</w:t>
            </w:r>
          </w:p>
        </w:tc>
      </w:tr>
      <w:tr w:rsidR="00653D99" w:rsidTr="00E41CBF">
        <w:tc>
          <w:tcPr>
            <w:tcW w:w="1951" w:type="dxa"/>
          </w:tcPr>
          <w:p w:rsidR="00653D99" w:rsidRPr="00F771C0" w:rsidRDefault="00653D99" w:rsidP="00F771C0">
            <w:pPr>
              <w:jc w:val="center"/>
              <w:rPr>
                <w:rFonts w:eastAsia="Calibri"/>
                <w:b/>
                <w:sz w:val="24"/>
                <w:szCs w:val="24"/>
                <w:u w:val="single"/>
                <w:lang w:eastAsia="en-US"/>
              </w:rPr>
            </w:pPr>
            <w:r w:rsidRPr="00F771C0">
              <w:rPr>
                <w:rFonts w:eastAsia="Calibri"/>
                <w:b/>
                <w:sz w:val="24"/>
                <w:szCs w:val="24"/>
                <w:u w:val="single"/>
                <w:lang w:eastAsia="en-US"/>
              </w:rPr>
              <w:t>Образовательная область «Познавательное развитие»</w:t>
            </w:r>
          </w:p>
          <w:p w:rsidR="00653D99" w:rsidRPr="00F771C0" w:rsidRDefault="00653D99" w:rsidP="00F771C0">
            <w:pPr>
              <w:rPr>
                <w:b/>
                <w:sz w:val="24"/>
                <w:szCs w:val="24"/>
              </w:rPr>
            </w:pPr>
          </w:p>
        </w:tc>
        <w:tc>
          <w:tcPr>
            <w:tcW w:w="8222" w:type="dxa"/>
          </w:tcPr>
          <w:p w:rsidR="00653D99" w:rsidRPr="00F771C0" w:rsidRDefault="00653D99" w:rsidP="00F771C0">
            <w:pPr>
              <w:ind w:left="-108"/>
              <w:jc w:val="both"/>
              <w:rPr>
                <w:rFonts w:eastAsia="Calibri"/>
                <w:spacing w:val="-3"/>
                <w:sz w:val="24"/>
                <w:szCs w:val="24"/>
                <w:lang w:eastAsia="en-US"/>
              </w:rPr>
            </w:pPr>
            <w:r w:rsidRPr="00F771C0">
              <w:rPr>
                <w:rFonts w:eastAsia="Calibri"/>
                <w:spacing w:val="-3"/>
                <w:sz w:val="24"/>
                <w:szCs w:val="24"/>
                <w:lang w:eastAsia="en-US"/>
              </w:rPr>
              <w:t>Умеет сосредоточивать внимание на предметах и явлениях предметно-пространственной развивающей среды.</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2.</w:t>
            </w:r>
            <w:r w:rsidRPr="00F771C0">
              <w:rPr>
                <w:rFonts w:eastAsia="Calibri"/>
                <w:spacing w:val="-5"/>
                <w:sz w:val="24"/>
                <w:szCs w:val="24"/>
                <w:lang w:eastAsia="en-US"/>
              </w:rPr>
              <w:t xml:space="preserve"> Умеет  группировать и классифицировать знакомые предметы по нескольким </w:t>
            </w:r>
            <w:r w:rsidRPr="00F771C0">
              <w:rPr>
                <w:rFonts w:eastAsia="Calibri"/>
                <w:sz w:val="24"/>
                <w:szCs w:val="24"/>
                <w:lang w:eastAsia="en-US"/>
              </w:rPr>
              <w:t>сенсорным признакам: величине, форме, цвету.</w:t>
            </w:r>
          </w:p>
          <w:p w:rsidR="00653D99" w:rsidRPr="00F771C0" w:rsidRDefault="00653D99" w:rsidP="00F771C0">
            <w:pPr>
              <w:ind w:left="-108"/>
              <w:jc w:val="both"/>
              <w:rPr>
                <w:rFonts w:eastAsia="Calibri"/>
                <w:sz w:val="24"/>
                <w:szCs w:val="24"/>
                <w:lang w:eastAsia="en-US"/>
              </w:rPr>
            </w:pPr>
            <w:r w:rsidRPr="00F771C0">
              <w:rPr>
                <w:rFonts w:eastAsia="Calibri"/>
                <w:spacing w:val="-5"/>
                <w:sz w:val="24"/>
                <w:szCs w:val="24"/>
                <w:lang w:eastAsia="en-US"/>
              </w:rPr>
              <w:t>3.</w:t>
            </w:r>
            <w:r w:rsidRPr="00F771C0">
              <w:rPr>
                <w:rFonts w:eastAsia="Calibri"/>
                <w:spacing w:val="-2"/>
                <w:sz w:val="24"/>
                <w:szCs w:val="24"/>
                <w:lang w:eastAsia="en-US"/>
              </w:rPr>
              <w:t xml:space="preserve"> Узнаёт по подсказке название форм (круглая, треугольная, прямо</w:t>
            </w:r>
            <w:r w:rsidRPr="00F771C0">
              <w:rPr>
                <w:rFonts w:eastAsia="Calibri"/>
                <w:spacing w:val="-2"/>
                <w:sz w:val="24"/>
                <w:szCs w:val="24"/>
                <w:lang w:eastAsia="en-US"/>
              </w:rPr>
              <w:softHyphen/>
            </w:r>
            <w:r w:rsidRPr="00F771C0">
              <w:rPr>
                <w:rFonts w:eastAsia="Calibri"/>
                <w:sz w:val="24"/>
                <w:szCs w:val="24"/>
                <w:lang w:eastAsia="en-US"/>
              </w:rPr>
              <w:t>угольная и квадратная).</w:t>
            </w:r>
          </w:p>
          <w:p w:rsidR="00653D99" w:rsidRPr="00F771C0" w:rsidRDefault="00653D99" w:rsidP="00F771C0">
            <w:pPr>
              <w:ind w:left="-108"/>
              <w:jc w:val="both"/>
              <w:rPr>
                <w:rFonts w:eastAsia="Calibri"/>
                <w:spacing w:val="-2"/>
                <w:sz w:val="24"/>
                <w:szCs w:val="24"/>
                <w:lang w:eastAsia="en-US"/>
              </w:rPr>
            </w:pPr>
            <w:r w:rsidRPr="00F771C0">
              <w:rPr>
                <w:rFonts w:eastAsia="Calibri"/>
                <w:sz w:val="24"/>
                <w:szCs w:val="24"/>
                <w:lang w:eastAsia="en-US"/>
              </w:rPr>
              <w:t>4.</w:t>
            </w:r>
            <w:r w:rsidRPr="00F771C0">
              <w:rPr>
                <w:rFonts w:eastAsia="Calibri"/>
                <w:spacing w:val="-2"/>
                <w:sz w:val="24"/>
                <w:szCs w:val="24"/>
                <w:lang w:eastAsia="en-US"/>
              </w:rPr>
              <w:t xml:space="preserve"> Может подбирать предметы по цвету и величине.</w:t>
            </w:r>
          </w:p>
          <w:p w:rsidR="00653D99" w:rsidRPr="00F771C0" w:rsidRDefault="00653D99" w:rsidP="00694151">
            <w:pPr>
              <w:shd w:val="clear" w:color="auto" w:fill="FFFFFF"/>
              <w:ind w:left="-108"/>
              <w:jc w:val="both"/>
              <w:rPr>
                <w:rFonts w:eastAsia="Calibri"/>
                <w:spacing w:val="-3"/>
                <w:sz w:val="24"/>
                <w:szCs w:val="24"/>
                <w:lang w:eastAsia="en-US"/>
              </w:rPr>
            </w:pPr>
            <w:r w:rsidRPr="00F771C0">
              <w:rPr>
                <w:rFonts w:eastAsia="Calibri"/>
                <w:spacing w:val="-2"/>
                <w:sz w:val="24"/>
                <w:szCs w:val="24"/>
                <w:lang w:eastAsia="en-US"/>
              </w:rPr>
              <w:t>5.</w:t>
            </w:r>
            <w:r w:rsidRPr="00F771C0">
              <w:rPr>
                <w:rFonts w:eastAsia="Calibri"/>
                <w:spacing w:val="-1"/>
                <w:sz w:val="24"/>
                <w:szCs w:val="24"/>
                <w:lang w:eastAsia="en-US"/>
              </w:rPr>
              <w:t>Имеет представления о понятных  профессиях, трудовых действиях людей этих профессий, о результатах их труда (воспитатель, по</w:t>
            </w:r>
            <w:r w:rsidRPr="00F771C0">
              <w:rPr>
                <w:rFonts w:eastAsia="Calibri"/>
                <w:spacing w:val="-1"/>
                <w:sz w:val="24"/>
                <w:szCs w:val="24"/>
                <w:lang w:eastAsia="en-US"/>
              </w:rPr>
              <w:softHyphen/>
            </w:r>
            <w:r w:rsidRPr="00F771C0">
              <w:rPr>
                <w:rFonts w:eastAsia="Calibri"/>
                <w:spacing w:val="-5"/>
                <w:sz w:val="24"/>
                <w:szCs w:val="24"/>
                <w:lang w:eastAsia="en-US"/>
              </w:rPr>
              <w:t xml:space="preserve">мощник воспитателя, музыкальный руководитель, врач, продавец, повар, </w:t>
            </w:r>
            <w:r w:rsidRPr="00F771C0">
              <w:rPr>
                <w:rFonts w:eastAsia="Calibri"/>
                <w:spacing w:val="-3"/>
                <w:sz w:val="24"/>
                <w:szCs w:val="24"/>
                <w:lang w:eastAsia="en-US"/>
              </w:rPr>
              <w:t>шофер, строитель).</w:t>
            </w:r>
          </w:p>
          <w:p w:rsidR="00653D99" w:rsidRPr="00F771C0" w:rsidRDefault="00653D99" w:rsidP="00F771C0">
            <w:pPr>
              <w:shd w:val="clear" w:color="auto" w:fill="FFFFFF"/>
              <w:ind w:left="-108"/>
              <w:jc w:val="both"/>
              <w:rPr>
                <w:rFonts w:eastAsia="Calibri"/>
                <w:spacing w:val="-5"/>
                <w:sz w:val="24"/>
                <w:szCs w:val="24"/>
                <w:lang w:eastAsia="en-US"/>
              </w:rPr>
            </w:pPr>
            <w:r w:rsidRPr="00F771C0">
              <w:rPr>
                <w:rFonts w:eastAsia="Calibri"/>
                <w:spacing w:val="-3"/>
                <w:sz w:val="24"/>
                <w:szCs w:val="24"/>
                <w:lang w:eastAsia="en-US"/>
              </w:rPr>
              <w:t>6.</w:t>
            </w:r>
            <w:r w:rsidRPr="00F771C0">
              <w:rPr>
                <w:rFonts w:eastAsia="Calibri"/>
                <w:spacing w:val="-5"/>
                <w:sz w:val="24"/>
                <w:szCs w:val="24"/>
                <w:lang w:eastAsia="en-US"/>
              </w:rPr>
              <w:t xml:space="preserve"> Умеет различать количество предметов (один — много).</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5"/>
                <w:sz w:val="24"/>
                <w:szCs w:val="24"/>
                <w:lang w:eastAsia="en-US"/>
              </w:rPr>
              <w:t>7.</w:t>
            </w:r>
            <w:r w:rsidRPr="00F771C0">
              <w:rPr>
                <w:rFonts w:eastAsia="Calibri"/>
                <w:spacing w:val="-2"/>
                <w:sz w:val="24"/>
                <w:szCs w:val="24"/>
                <w:lang w:eastAsia="en-US"/>
              </w:rPr>
              <w:t xml:space="preserve"> Различает предметы контрастных </w:t>
            </w:r>
            <w:r w:rsidRPr="00F771C0">
              <w:rPr>
                <w:rFonts w:eastAsia="Calibri"/>
                <w:spacing w:val="-1"/>
                <w:sz w:val="24"/>
                <w:szCs w:val="24"/>
                <w:lang w:eastAsia="en-US"/>
              </w:rPr>
              <w:t xml:space="preserve">размеров и их обозначает посредством  речи (большой дом — маленький домик, </w:t>
            </w:r>
            <w:r w:rsidRPr="00F771C0">
              <w:rPr>
                <w:rFonts w:eastAsia="Calibri"/>
                <w:spacing w:val="-5"/>
                <w:sz w:val="24"/>
                <w:szCs w:val="24"/>
                <w:lang w:eastAsia="en-US"/>
              </w:rPr>
              <w:t xml:space="preserve">большая матрешка — маленькая матрешка, большие мячи — маленькие </w:t>
            </w:r>
            <w:r w:rsidRPr="00F771C0">
              <w:rPr>
                <w:rFonts w:eastAsia="Calibri"/>
                <w:sz w:val="24"/>
                <w:szCs w:val="24"/>
                <w:lang w:eastAsia="en-US"/>
              </w:rPr>
              <w:t>мячи и т. д.).</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8.</w:t>
            </w:r>
            <w:r w:rsidRPr="00F771C0">
              <w:rPr>
                <w:rFonts w:eastAsia="Calibri"/>
                <w:spacing w:val="-2"/>
                <w:sz w:val="24"/>
                <w:szCs w:val="24"/>
                <w:lang w:eastAsia="en-US"/>
              </w:rPr>
              <w:t xml:space="preserve"> Умеет различать предметы по форме и называть их (кубик, </w:t>
            </w:r>
            <w:r w:rsidRPr="00F771C0">
              <w:rPr>
                <w:rFonts w:eastAsia="Calibri"/>
                <w:sz w:val="24"/>
                <w:szCs w:val="24"/>
                <w:lang w:eastAsia="en-US"/>
              </w:rPr>
              <w:t xml:space="preserve">кирпичик, шар и </w:t>
            </w:r>
            <w:r w:rsidRPr="00F771C0">
              <w:rPr>
                <w:rFonts w:eastAsia="Calibri"/>
                <w:sz w:val="24"/>
                <w:szCs w:val="24"/>
                <w:lang w:eastAsia="en-US"/>
              </w:rPr>
              <w:lastRenderedPageBreak/>
              <w:t>пр.).</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9.</w:t>
            </w:r>
            <w:r w:rsidRPr="00F771C0">
              <w:rPr>
                <w:rFonts w:eastAsia="Calibri"/>
                <w:spacing w:val="-2"/>
                <w:sz w:val="24"/>
                <w:szCs w:val="24"/>
                <w:lang w:eastAsia="en-US"/>
              </w:rPr>
              <w:t xml:space="preserve"> Различает части  собственного тела (голова, </w:t>
            </w:r>
            <w:r w:rsidRPr="00F771C0">
              <w:rPr>
                <w:rFonts w:eastAsia="Calibri"/>
                <w:sz w:val="24"/>
                <w:szCs w:val="24"/>
                <w:lang w:eastAsia="en-US"/>
              </w:rPr>
              <w:t>лицо, руки, ноги, спина).</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10.</w:t>
            </w:r>
            <w:r w:rsidRPr="00F771C0">
              <w:rPr>
                <w:rFonts w:eastAsia="Calibri"/>
                <w:spacing w:val="-4"/>
                <w:sz w:val="24"/>
                <w:szCs w:val="24"/>
                <w:lang w:eastAsia="en-US"/>
              </w:rPr>
              <w:t xml:space="preserve">Умеет </w:t>
            </w:r>
            <w:r w:rsidRPr="00F771C0">
              <w:rPr>
                <w:rFonts w:eastAsia="Calibri"/>
                <w:spacing w:val="-1"/>
                <w:sz w:val="24"/>
                <w:szCs w:val="24"/>
                <w:lang w:eastAsia="en-US"/>
              </w:rPr>
              <w:t xml:space="preserve">ориентироваться в окружающем пространстве (помещении </w:t>
            </w:r>
            <w:r w:rsidRPr="00F771C0">
              <w:rPr>
                <w:rFonts w:eastAsia="Calibri"/>
                <w:sz w:val="24"/>
                <w:szCs w:val="24"/>
                <w:lang w:eastAsia="en-US"/>
              </w:rPr>
              <w:t>группы и участка детского сада).</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11.</w:t>
            </w:r>
            <w:r w:rsidRPr="00F771C0">
              <w:rPr>
                <w:rFonts w:eastAsia="Calibri"/>
                <w:spacing w:val="-2"/>
                <w:sz w:val="24"/>
                <w:szCs w:val="24"/>
                <w:lang w:eastAsia="en-US"/>
              </w:rPr>
              <w:t xml:space="preserve">Имеет представления о </w:t>
            </w:r>
            <w:r w:rsidRPr="00F771C0">
              <w:rPr>
                <w:rFonts w:eastAsia="Calibri"/>
                <w:spacing w:val="-3"/>
                <w:sz w:val="24"/>
                <w:szCs w:val="24"/>
                <w:lang w:eastAsia="en-US"/>
              </w:rPr>
              <w:t xml:space="preserve"> домашних и диких животных,  их детенышах, особеннос</w:t>
            </w:r>
            <w:r w:rsidRPr="00F771C0">
              <w:rPr>
                <w:rFonts w:eastAsia="Calibri"/>
                <w:sz w:val="24"/>
                <w:szCs w:val="24"/>
                <w:lang w:eastAsia="en-US"/>
              </w:rPr>
              <w:t>тях их поведения и питания.</w:t>
            </w:r>
          </w:p>
          <w:p w:rsidR="00653D99" w:rsidRPr="00F771C0" w:rsidRDefault="00653D99" w:rsidP="00F771C0">
            <w:pPr>
              <w:shd w:val="clear" w:color="auto" w:fill="FFFFFF"/>
              <w:ind w:left="-108"/>
              <w:jc w:val="both"/>
              <w:rPr>
                <w:rFonts w:eastAsia="Calibri"/>
                <w:spacing w:val="-4"/>
                <w:sz w:val="24"/>
                <w:szCs w:val="24"/>
                <w:lang w:eastAsia="en-US"/>
              </w:rPr>
            </w:pPr>
            <w:r w:rsidRPr="00F771C0">
              <w:rPr>
                <w:rFonts w:eastAsia="Calibri"/>
                <w:sz w:val="24"/>
                <w:szCs w:val="24"/>
                <w:lang w:eastAsia="en-US"/>
              </w:rPr>
              <w:t>12.</w:t>
            </w:r>
            <w:r w:rsidRPr="00F771C0">
              <w:rPr>
                <w:rFonts w:eastAsia="Calibri"/>
                <w:spacing w:val="-4"/>
                <w:sz w:val="24"/>
                <w:szCs w:val="24"/>
                <w:lang w:eastAsia="en-US"/>
              </w:rPr>
              <w:t xml:space="preserve"> Наблюдает  за птицами, прилетающими на участок (ворона, голубь, синица, воробей, снегирь и др.), подкармливает их зимой.</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4"/>
                <w:sz w:val="24"/>
                <w:szCs w:val="24"/>
                <w:lang w:eastAsia="en-US"/>
              </w:rPr>
              <w:t>13.</w:t>
            </w:r>
            <w:r w:rsidRPr="00F771C0">
              <w:rPr>
                <w:rFonts w:eastAsia="Calibri"/>
                <w:spacing w:val="-3"/>
                <w:sz w:val="24"/>
                <w:szCs w:val="24"/>
                <w:lang w:eastAsia="en-US"/>
              </w:rPr>
              <w:t>Умеет отличать и называть по внешнему виду: овощи  (огурец, поми</w:t>
            </w:r>
            <w:r w:rsidR="00694151">
              <w:rPr>
                <w:rFonts w:eastAsia="Calibri"/>
                <w:spacing w:val="-2"/>
                <w:sz w:val="24"/>
                <w:szCs w:val="24"/>
                <w:lang w:eastAsia="en-US"/>
              </w:rPr>
              <w:t xml:space="preserve">дор, морковь, репа и др.), </w:t>
            </w:r>
            <w:r w:rsidRPr="00F771C0">
              <w:rPr>
                <w:rFonts w:eastAsia="Calibri"/>
                <w:spacing w:val="-2"/>
                <w:sz w:val="24"/>
                <w:szCs w:val="24"/>
                <w:lang w:eastAsia="en-US"/>
              </w:rPr>
              <w:t xml:space="preserve">фрукты (яблоко, груша, персики и др.),  ягоды </w:t>
            </w:r>
            <w:r w:rsidRPr="00F771C0">
              <w:rPr>
                <w:rFonts w:eastAsia="Calibri"/>
                <w:sz w:val="24"/>
                <w:szCs w:val="24"/>
                <w:lang w:eastAsia="en-US"/>
              </w:rPr>
              <w:t>(малина, смородина и др.).</w:t>
            </w:r>
          </w:p>
          <w:p w:rsidR="00653D99" w:rsidRPr="00F771C0" w:rsidRDefault="00653D99" w:rsidP="00F771C0">
            <w:pPr>
              <w:shd w:val="clear" w:color="auto" w:fill="FFFFFF"/>
              <w:ind w:left="-108"/>
              <w:jc w:val="both"/>
              <w:rPr>
                <w:rFonts w:eastAsia="Calibri"/>
                <w:spacing w:val="-5"/>
                <w:sz w:val="24"/>
                <w:szCs w:val="24"/>
                <w:lang w:eastAsia="en-US"/>
              </w:rPr>
            </w:pPr>
            <w:r w:rsidRPr="00F771C0">
              <w:rPr>
                <w:rFonts w:eastAsia="Calibri"/>
                <w:sz w:val="24"/>
                <w:szCs w:val="24"/>
                <w:lang w:eastAsia="en-US"/>
              </w:rPr>
              <w:t>14.</w:t>
            </w:r>
            <w:r w:rsidRPr="00F771C0">
              <w:rPr>
                <w:rFonts w:eastAsia="Calibri"/>
                <w:spacing w:val="-1"/>
                <w:sz w:val="24"/>
                <w:szCs w:val="24"/>
                <w:lang w:eastAsia="en-US"/>
              </w:rPr>
              <w:t xml:space="preserve"> Знаком с комнатными растениями (фикус, герань и др.), имеет  пред</w:t>
            </w:r>
            <w:r w:rsidRPr="00F771C0">
              <w:rPr>
                <w:rFonts w:eastAsia="Calibri"/>
                <w:spacing w:val="-5"/>
                <w:sz w:val="24"/>
                <w:szCs w:val="24"/>
                <w:lang w:eastAsia="en-US"/>
              </w:rPr>
              <w:t>ставления о том, что для роста растений нужны земля, вода и воздух.</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5"/>
                <w:sz w:val="24"/>
                <w:szCs w:val="24"/>
                <w:lang w:eastAsia="en-US"/>
              </w:rPr>
              <w:t>15.</w:t>
            </w:r>
            <w:r w:rsidRPr="00F771C0">
              <w:rPr>
                <w:rFonts w:eastAsia="Calibri"/>
                <w:spacing w:val="-3"/>
                <w:sz w:val="24"/>
                <w:szCs w:val="24"/>
                <w:lang w:eastAsia="en-US"/>
              </w:rPr>
              <w:t xml:space="preserve"> Имеет представления  о  характерных особенностях следующих друг за дру</w:t>
            </w:r>
            <w:r w:rsidRPr="00F771C0">
              <w:rPr>
                <w:rFonts w:eastAsia="Calibri"/>
                <w:spacing w:val="-5"/>
                <w:sz w:val="24"/>
                <w:szCs w:val="24"/>
                <w:lang w:eastAsia="en-US"/>
              </w:rPr>
              <w:t xml:space="preserve">гом времен года и теми изменениями, которые происходят в связи с этим </w:t>
            </w:r>
            <w:r w:rsidRPr="00F771C0">
              <w:rPr>
                <w:rFonts w:eastAsia="Calibri"/>
                <w:sz w:val="24"/>
                <w:szCs w:val="24"/>
                <w:lang w:eastAsia="en-US"/>
              </w:rPr>
              <w:t>в жизни и деятельности взрослых и детей.</w:t>
            </w:r>
          </w:p>
          <w:p w:rsidR="00653D99" w:rsidRPr="00796353" w:rsidRDefault="00653D99" w:rsidP="00796353">
            <w:pPr>
              <w:shd w:val="clear" w:color="auto" w:fill="FFFFFF"/>
              <w:ind w:left="-108"/>
              <w:jc w:val="both"/>
              <w:rPr>
                <w:rFonts w:eastAsia="Calibri"/>
                <w:spacing w:val="-5"/>
                <w:sz w:val="24"/>
                <w:szCs w:val="24"/>
                <w:lang w:eastAsia="en-US"/>
              </w:rPr>
            </w:pPr>
            <w:r w:rsidRPr="00F771C0">
              <w:rPr>
                <w:rFonts w:eastAsia="Calibri"/>
                <w:sz w:val="24"/>
                <w:szCs w:val="24"/>
                <w:lang w:eastAsia="en-US"/>
              </w:rPr>
              <w:t>16.</w:t>
            </w:r>
            <w:r w:rsidRPr="00F771C0">
              <w:rPr>
                <w:rFonts w:eastAsia="Calibri"/>
                <w:spacing w:val="-6"/>
                <w:sz w:val="24"/>
                <w:szCs w:val="24"/>
                <w:lang w:eastAsia="en-US"/>
              </w:rPr>
              <w:t xml:space="preserve"> Имеет представления о  правилах  поведения в природе (не рвать без надобнос</w:t>
            </w:r>
            <w:r w:rsidRPr="00F771C0">
              <w:rPr>
                <w:rFonts w:eastAsia="Calibri"/>
                <w:spacing w:val="-5"/>
                <w:sz w:val="24"/>
                <w:szCs w:val="24"/>
                <w:lang w:eastAsia="en-US"/>
              </w:rPr>
              <w:t>ти растения, не ломать ветки деревьев, не трогать животных и др.).</w:t>
            </w:r>
          </w:p>
        </w:tc>
      </w:tr>
      <w:tr w:rsidR="00653D99" w:rsidTr="00E41CBF">
        <w:tc>
          <w:tcPr>
            <w:tcW w:w="1951" w:type="dxa"/>
          </w:tcPr>
          <w:p w:rsidR="00796353" w:rsidRDefault="00796353" w:rsidP="00F771C0">
            <w:pPr>
              <w:jc w:val="center"/>
              <w:rPr>
                <w:rFonts w:eastAsia="Calibri"/>
                <w:b/>
                <w:sz w:val="24"/>
                <w:szCs w:val="24"/>
                <w:u w:val="single"/>
                <w:lang w:eastAsia="en-US"/>
              </w:rPr>
            </w:pPr>
          </w:p>
          <w:p w:rsidR="00653D99" w:rsidRPr="00F771C0" w:rsidRDefault="00653D99" w:rsidP="00F771C0">
            <w:pPr>
              <w:jc w:val="center"/>
              <w:rPr>
                <w:rFonts w:eastAsia="Calibri"/>
                <w:b/>
                <w:sz w:val="24"/>
                <w:szCs w:val="24"/>
                <w:u w:val="single"/>
                <w:lang w:eastAsia="en-US"/>
              </w:rPr>
            </w:pPr>
            <w:r w:rsidRPr="00F771C0">
              <w:rPr>
                <w:rFonts w:eastAsia="Calibri"/>
                <w:b/>
                <w:sz w:val="24"/>
                <w:szCs w:val="24"/>
                <w:u w:val="single"/>
                <w:lang w:eastAsia="en-US"/>
              </w:rPr>
              <w:t>Образовательная область «Речевое развитие»</w:t>
            </w:r>
          </w:p>
          <w:p w:rsidR="00653D99" w:rsidRPr="00F771C0" w:rsidRDefault="00653D99" w:rsidP="00F771C0">
            <w:pPr>
              <w:rPr>
                <w:b/>
                <w:color w:val="FF0000"/>
                <w:sz w:val="24"/>
                <w:szCs w:val="24"/>
              </w:rPr>
            </w:pPr>
          </w:p>
        </w:tc>
        <w:tc>
          <w:tcPr>
            <w:tcW w:w="8222" w:type="dxa"/>
          </w:tcPr>
          <w:p w:rsidR="00653D99" w:rsidRPr="00F771C0" w:rsidRDefault="00694151" w:rsidP="00694151">
            <w:pPr>
              <w:ind w:left="-108"/>
              <w:jc w:val="both"/>
              <w:rPr>
                <w:rFonts w:eastAsia="Calibri"/>
                <w:spacing w:val="-1"/>
                <w:sz w:val="24"/>
                <w:szCs w:val="24"/>
                <w:lang w:eastAsia="en-US"/>
              </w:rPr>
            </w:pPr>
            <w:r>
              <w:rPr>
                <w:rFonts w:eastAsia="Calibri"/>
                <w:spacing w:val="-3"/>
                <w:sz w:val="24"/>
                <w:szCs w:val="24"/>
                <w:lang w:eastAsia="en-US"/>
              </w:rPr>
              <w:t>1.</w:t>
            </w:r>
            <w:r w:rsidR="00653D99" w:rsidRPr="00F771C0">
              <w:rPr>
                <w:rFonts w:eastAsia="Calibri"/>
                <w:spacing w:val="-3"/>
                <w:sz w:val="24"/>
                <w:szCs w:val="24"/>
                <w:lang w:eastAsia="en-US"/>
              </w:rPr>
              <w:t xml:space="preserve">В быту, в самостоятельных играх может  посредством речи </w:t>
            </w:r>
            <w:r w:rsidR="00653D99" w:rsidRPr="00F771C0">
              <w:rPr>
                <w:rFonts w:eastAsia="Calibri"/>
                <w:spacing w:val="-1"/>
                <w:sz w:val="24"/>
                <w:szCs w:val="24"/>
                <w:lang w:eastAsia="en-US"/>
              </w:rPr>
              <w:t>взаимодействовать и налаживать контакты друг с другом.</w:t>
            </w:r>
          </w:p>
          <w:p w:rsidR="00653D99" w:rsidRPr="00F771C0" w:rsidRDefault="00694151" w:rsidP="00694151">
            <w:pPr>
              <w:shd w:val="clear" w:color="auto" w:fill="FFFFFF"/>
              <w:ind w:left="-108"/>
              <w:jc w:val="both"/>
              <w:rPr>
                <w:rFonts w:eastAsia="Calibri"/>
                <w:sz w:val="24"/>
                <w:szCs w:val="24"/>
                <w:lang w:eastAsia="en-US"/>
              </w:rPr>
            </w:pPr>
            <w:r>
              <w:rPr>
                <w:rFonts w:eastAsia="Calibri"/>
                <w:sz w:val="24"/>
                <w:szCs w:val="24"/>
                <w:lang w:eastAsia="en-US"/>
              </w:rPr>
              <w:t>2.</w:t>
            </w:r>
            <w:r w:rsidR="00653D99" w:rsidRPr="00F771C0">
              <w:rPr>
                <w:rFonts w:eastAsia="Calibri"/>
                <w:sz w:val="24"/>
                <w:szCs w:val="24"/>
                <w:lang w:eastAsia="en-US"/>
              </w:rPr>
              <w:t>Самостоятельно  рассматривает картинки, книги, наборы предметов.</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4"/>
                <w:sz w:val="24"/>
                <w:szCs w:val="24"/>
                <w:lang w:eastAsia="en-US"/>
              </w:rPr>
              <w:t>3.</w:t>
            </w:r>
            <w:r w:rsidR="00653D99" w:rsidRPr="00F771C0">
              <w:rPr>
                <w:rFonts w:eastAsia="Calibri"/>
                <w:spacing w:val="-4"/>
                <w:sz w:val="24"/>
                <w:szCs w:val="24"/>
                <w:lang w:eastAsia="en-US"/>
              </w:rPr>
              <w:t>Слушает  рассказы воспитателя о забав</w:t>
            </w:r>
            <w:r w:rsidR="00653D99" w:rsidRPr="00F771C0">
              <w:rPr>
                <w:rFonts w:eastAsia="Calibri"/>
                <w:sz w:val="24"/>
                <w:szCs w:val="24"/>
                <w:lang w:eastAsia="en-US"/>
              </w:rPr>
              <w:t>ных случаях из жизни.</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6"/>
                <w:sz w:val="24"/>
                <w:szCs w:val="24"/>
                <w:lang w:eastAsia="en-US"/>
              </w:rPr>
              <w:t>4.</w:t>
            </w:r>
            <w:r w:rsidR="00653D99" w:rsidRPr="00F771C0">
              <w:rPr>
                <w:rFonts w:eastAsia="Calibri"/>
                <w:spacing w:val="-6"/>
                <w:sz w:val="24"/>
                <w:szCs w:val="24"/>
                <w:lang w:eastAsia="en-US"/>
              </w:rPr>
              <w:t xml:space="preserve">Знает названия и назначение предметов одежды, </w:t>
            </w:r>
            <w:r w:rsidR="00653D99" w:rsidRPr="00F771C0">
              <w:rPr>
                <w:rFonts w:eastAsia="Calibri"/>
                <w:spacing w:val="-5"/>
                <w:sz w:val="24"/>
                <w:szCs w:val="24"/>
                <w:lang w:eastAsia="en-US"/>
              </w:rPr>
              <w:t>обуви, головных уборов, посуды, мебели, видов транспорта.</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2"/>
                <w:sz w:val="24"/>
                <w:szCs w:val="24"/>
                <w:lang w:eastAsia="en-US"/>
              </w:rPr>
              <w:t>5.</w:t>
            </w:r>
            <w:r w:rsidR="00653D99" w:rsidRPr="00F771C0">
              <w:rPr>
                <w:rFonts w:eastAsia="Calibri"/>
                <w:spacing w:val="-2"/>
                <w:sz w:val="24"/>
                <w:szCs w:val="24"/>
                <w:lang w:eastAsia="en-US"/>
              </w:rPr>
              <w:t xml:space="preserve">Различает и называет существенные детали и части предметов, некоторые материалы и их свойства, </w:t>
            </w:r>
            <w:r w:rsidR="00653D99" w:rsidRPr="00F771C0">
              <w:rPr>
                <w:rFonts w:eastAsia="Calibri"/>
                <w:spacing w:val="-6"/>
                <w:sz w:val="24"/>
                <w:szCs w:val="24"/>
                <w:lang w:eastAsia="en-US"/>
              </w:rPr>
              <w:t>место</w:t>
            </w:r>
            <w:r w:rsidR="00653D99" w:rsidRPr="00F771C0">
              <w:rPr>
                <w:rFonts w:eastAsia="Calibri"/>
                <w:spacing w:val="-6"/>
                <w:sz w:val="24"/>
                <w:szCs w:val="24"/>
                <w:lang w:eastAsia="en-US"/>
              </w:rPr>
              <w:softHyphen/>
            </w:r>
            <w:r w:rsidR="00653D99" w:rsidRPr="00F771C0">
              <w:rPr>
                <w:rFonts w:eastAsia="Calibri"/>
                <w:spacing w:val="-5"/>
                <w:sz w:val="24"/>
                <w:szCs w:val="24"/>
                <w:lang w:eastAsia="en-US"/>
              </w:rPr>
              <w:t>положение.</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1"/>
                <w:sz w:val="24"/>
                <w:szCs w:val="24"/>
                <w:lang w:eastAsia="en-US"/>
              </w:rPr>
              <w:t>1.</w:t>
            </w:r>
            <w:r w:rsidR="00653D99" w:rsidRPr="00F771C0">
              <w:rPr>
                <w:rFonts w:eastAsia="Calibri"/>
                <w:spacing w:val="-1"/>
                <w:sz w:val="24"/>
                <w:szCs w:val="24"/>
                <w:lang w:eastAsia="en-US"/>
              </w:rPr>
              <w:t>Внятно про</w:t>
            </w:r>
            <w:r w:rsidR="00653D99" w:rsidRPr="00F771C0">
              <w:rPr>
                <w:rFonts w:eastAsia="Calibri"/>
                <w:spacing w:val="-1"/>
                <w:sz w:val="24"/>
                <w:szCs w:val="24"/>
                <w:lang w:eastAsia="en-US"/>
              </w:rPr>
              <w:softHyphen/>
            </w:r>
            <w:r w:rsidR="00653D99" w:rsidRPr="00F771C0">
              <w:rPr>
                <w:rFonts w:eastAsia="Calibri"/>
                <w:sz w:val="24"/>
                <w:szCs w:val="24"/>
                <w:lang w:eastAsia="en-US"/>
              </w:rPr>
              <w:t>износит  в словах гласные (а, у, и, о, э) и некоторые согласные звуки: п — б — т — д — к — г; ф — в; т — с — з — ц.</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5"/>
                <w:sz w:val="24"/>
                <w:szCs w:val="24"/>
                <w:lang w:eastAsia="en-US"/>
              </w:rPr>
              <w:t>2.</w:t>
            </w:r>
            <w:r w:rsidR="00653D99" w:rsidRPr="00F771C0">
              <w:rPr>
                <w:rFonts w:eastAsia="Calibri"/>
                <w:spacing w:val="-5"/>
                <w:sz w:val="24"/>
                <w:szCs w:val="24"/>
                <w:lang w:eastAsia="en-US"/>
              </w:rPr>
              <w:t xml:space="preserve">Умеет отчетливо произносить слова и короткие фразы, </w:t>
            </w:r>
            <w:r w:rsidR="00653D99" w:rsidRPr="00F771C0">
              <w:rPr>
                <w:rFonts w:eastAsia="Calibri"/>
                <w:sz w:val="24"/>
                <w:szCs w:val="24"/>
                <w:lang w:eastAsia="en-US"/>
              </w:rPr>
              <w:t>говорить спокойно, с естественными интонациями.</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4"/>
                <w:sz w:val="24"/>
                <w:szCs w:val="24"/>
                <w:lang w:eastAsia="en-US"/>
              </w:rPr>
              <w:t>3.</w:t>
            </w:r>
            <w:r w:rsidR="00653D99" w:rsidRPr="00F771C0">
              <w:rPr>
                <w:rFonts w:eastAsia="Calibri"/>
                <w:spacing w:val="-4"/>
                <w:sz w:val="24"/>
                <w:szCs w:val="24"/>
                <w:lang w:eastAsia="en-US"/>
              </w:rPr>
              <w:t>Согласовы</w:t>
            </w:r>
            <w:r w:rsidR="00653D99" w:rsidRPr="00F771C0">
              <w:rPr>
                <w:rFonts w:eastAsia="Calibri"/>
                <w:spacing w:val="-3"/>
                <w:sz w:val="24"/>
                <w:szCs w:val="24"/>
                <w:lang w:eastAsia="en-US"/>
              </w:rPr>
              <w:t>вает прилагательные с существительными в роде, числе, падеже.</w:t>
            </w:r>
          </w:p>
          <w:p w:rsidR="00653D99" w:rsidRPr="00F771C0" w:rsidRDefault="00694151" w:rsidP="00694151">
            <w:pPr>
              <w:ind w:left="-108"/>
              <w:jc w:val="both"/>
              <w:rPr>
                <w:rFonts w:eastAsia="Calibri"/>
                <w:sz w:val="24"/>
                <w:szCs w:val="24"/>
                <w:lang w:eastAsia="en-US"/>
              </w:rPr>
            </w:pPr>
            <w:r>
              <w:rPr>
                <w:rFonts w:eastAsia="Calibri"/>
                <w:spacing w:val="-3"/>
                <w:sz w:val="24"/>
                <w:szCs w:val="24"/>
                <w:lang w:eastAsia="en-US"/>
              </w:rPr>
              <w:t>4.</w:t>
            </w:r>
            <w:r w:rsidR="00653D99" w:rsidRPr="00F771C0">
              <w:rPr>
                <w:rFonts w:eastAsia="Calibri"/>
                <w:spacing w:val="-3"/>
                <w:sz w:val="24"/>
                <w:szCs w:val="24"/>
                <w:lang w:eastAsia="en-US"/>
              </w:rPr>
              <w:t>Упот</w:t>
            </w:r>
            <w:r w:rsidR="00653D99" w:rsidRPr="00F771C0">
              <w:rPr>
                <w:rFonts w:eastAsia="Calibri"/>
                <w:spacing w:val="-4"/>
                <w:sz w:val="24"/>
                <w:szCs w:val="24"/>
                <w:lang w:eastAsia="en-US"/>
              </w:rPr>
              <w:t>ребляет  существительные с предлогами (в, на, под, за, около).</w:t>
            </w:r>
          </w:p>
          <w:p w:rsidR="00653D99" w:rsidRPr="00F771C0" w:rsidRDefault="00694151" w:rsidP="00694151">
            <w:pPr>
              <w:ind w:left="-108"/>
              <w:jc w:val="both"/>
              <w:rPr>
                <w:rFonts w:eastAsia="Calibri"/>
                <w:sz w:val="24"/>
                <w:szCs w:val="24"/>
                <w:lang w:eastAsia="en-US"/>
              </w:rPr>
            </w:pPr>
            <w:r>
              <w:rPr>
                <w:rFonts w:eastAsia="Calibri"/>
                <w:spacing w:val="-2"/>
                <w:sz w:val="24"/>
                <w:szCs w:val="24"/>
                <w:lang w:eastAsia="en-US"/>
              </w:rPr>
              <w:t>5.</w:t>
            </w:r>
            <w:r w:rsidR="00653D99" w:rsidRPr="00F771C0">
              <w:rPr>
                <w:rFonts w:eastAsia="Calibri"/>
                <w:spacing w:val="-2"/>
                <w:sz w:val="24"/>
                <w:szCs w:val="24"/>
                <w:lang w:eastAsia="en-US"/>
              </w:rPr>
              <w:t xml:space="preserve">Употребляет  в речи имена существительные в форме единственного и </w:t>
            </w:r>
            <w:r w:rsidR="00653D99" w:rsidRPr="00F771C0">
              <w:rPr>
                <w:rFonts w:eastAsia="Calibri"/>
                <w:sz w:val="24"/>
                <w:szCs w:val="24"/>
                <w:lang w:eastAsia="en-US"/>
              </w:rPr>
              <w:t>множественного числа, обозначающие животных и их детенышей.</w:t>
            </w:r>
          </w:p>
          <w:p w:rsidR="00653D99" w:rsidRPr="00F771C0" w:rsidRDefault="00694151" w:rsidP="00694151">
            <w:pPr>
              <w:ind w:left="-108"/>
              <w:jc w:val="both"/>
              <w:rPr>
                <w:rFonts w:eastAsia="Calibri"/>
                <w:sz w:val="24"/>
                <w:szCs w:val="24"/>
                <w:lang w:eastAsia="en-US"/>
              </w:rPr>
            </w:pPr>
            <w:r>
              <w:rPr>
                <w:rFonts w:eastAsia="Calibri"/>
                <w:spacing w:val="-2"/>
                <w:sz w:val="24"/>
                <w:szCs w:val="24"/>
                <w:lang w:eastAsia="en-US"/>
              </w:rPr>
              <w:t>6.</w:t>
            </w:r>
            <w:r w:rsidR="00653D99" w:rsidRPr="00F771C0">
              <w:rPr>
                <w:rFonts w:eastAsia="Calibri"/>
                <w:spacing w:val="-2"/>
                <w:sz w:val="24"/>
                <w:szCs w:val="24"/>
                <w:lang w:eastAsia="en-US"/>
              </w:rPr>
              <w:t xml:space="preserve"> Ведёт  диалог с педагогом: слушает  и понимает  за</w:t>
            </w:r>
            <w:r w:rsidR="00653D99" w:rsidRPr="00F771C0">
              <w:rPr>
                <w:rFonts w:eastAsia="Calibri"/>
                <w:spacing w:val="-5"/>
                <w:sz w:val="24"/>
                <w:szCs w:val="24"/>
                <w:lang w:eastAsia="en-US"/>
              </w:rPr>
              <w:t xml:space="preserve">данный вопрос, понятно отвечает  на него, говорит  в нормальном темпе, </w:t>
            </w:r>
            <w:r w:rsidR="00653D99" w:rsidRPr="00F771C0">
              <w:rPr>
                <w:rFonts w:eastAsia="Calibri"/>
                <w:sz w:val="24"/>
                <w:szCs w:val="24"/>
                <w:lang w:eastAsia="en-US"/>
              </w:rPr>
              <w:t>не перебивая говорящего взрослого.</w:t>
            </w:r>
          </w:p>
          <w:p w:rsidR="00653D99" w:rsidRPr="00F771C0" w:rsidRDefault="00694151" w:rsidP="00694151">
            <w:pPr>
              <w:ind w:left="-108"/>
              <w:jc w:val="both"/>
              <w:rPr>
                <w:rFonts w:eastAsia="Calibri"/>
                <w:sz w:val="24"/>
                <w:szCs w:val="24"/>
                <w:lang w:eastAsia="en-US"/>
              </w:rPr>
            </w:pPr>
            <w:r>
              <w:rPr>
                <w:rFonts w:eastAsia="Calibri"/>
                <w:spacing w:val="-5"/>
                <w:sz w:val="24"/>
                <w:szCs w:val="24"/>
                <w:lang w:eastAsia="en-US"/>
              </w:rPr>
              <w:t>7.</w:t>
            </w:r>
            <w:r w:rsidR="00653D99" w:rsidRPr="00F771C0">
              <w:rPr>
                <w:rFonts w:eastAsia="Calibri"/>
                <w:spacing w:val="-5"/>
                <w:sz w:val="24"/>
                <w:szCs w:val="24"/>
                <w:lang w:eastAsia="en-US"/>
              </w:rPr>
              <w:t xml:space="preserve">Умеет  слушать новые сказки, рассказы, стихи, следит </w:t>
            </w:r>
            <w:r w:rsidR="00653D99" w:rsidRPr="00F771C0">
              <w:rPr>
                <w:rFonts w:eastAsia="Calibri"/>
                <w:spacing w:val="-3"/>
                <w:sz w:val="24"/>
                <w:szCs w:val="24"/>
                <w:lang w:eastAsia="en-US"/>
              </w:rPr>
              <w:t>за развитием действия, сопереживает  героям произведения.</w:t>
            </w:r>
          </w:p>
          <w:p w:rsidR="00653D99" w:rsidRPr="00F771C0" w:rsidRDefault="00694151" w:rsidP="00694151">
            <w:pPr>
              <w:ind w:left="-108"/>
              <w:jc w:val="both"/>
              <w:rPr>
                <w:rFonts w:eastAsia="Calibri"/>
                <w:sz w:val="24"/>
                <w:szCs w:val="24"/>
                <w:lang w:eastAsia="en-US"/>
              </w:rPr>
            </w:pPr>
            <w:r>
              <w:rPr>
                <w:rFonts w:eastAsia="Calibri"/>
                <w:sz w:val="24"/>
                <w:szCs w:val="24"/>
                <w:lang w:eastAsia="en-US"/>
              </w:rPr>
              <w:t>8.</w:t>
            </w:r>
            <w:r w:rsidR="00653D99" w:rsidRPr="00F771C0">
              <w:rPr>
                <w:rFonts w:eastAsia="Calibri"/>
                <w:sz w:val="24"/>
                <w:szCs w:val="24"/>
                <w:lang w:eastAsia="en-US"/>
              </w:rPr>
              <w:t xml:space="preserve">Повторяет  </w:t>
            </w:r>
            <w:r w:rsidR="00653D99" w:rsidRPr="00F771C0">
              <w:rPr>
                <w:rFonts w:eastAsia="Calibri"/>
                <w:spacing w:val="-5"/>
                <w:sz w:val="24"/>
                <w:szCs w:val="24"/>
                <w:lang w:eastAsia="en-US"/>
              </w:rPr>
              <w:t>наиболее интересные, выразительные отрывки из прочитанного произве</w:t>
            </w:r>
            <w:r w:rsidR="00653D99" w:rsidRPr="00F771C0">
              <w:rPr>
                <w:rFonts w:eastAsia="Calibri"/>
                <w:spacing w:val="-7"/>
                <w:sz w:val="24"/>
                <w:szCs w:val="24"/>
                <w:lang w:eastAsia="en-US"/>
              </w:rPr>
              <w:t>дения.</w:t>
            </w:r>
          </w:p>
          <w:p w:rsidR="00653D99" w:rsidRPr="00F771C0" w:rsidRDefault="00694151" w:rsidP="00694151">
            <w:pPr>
              <w:ind w:left="-108"/>
              <w:jc w:val="both"/>
              <w:rPr>
                <w:rFonts w:eastAsia="Calibri"/>
                <w:sz w:val="24"/>
                <w:szCs w:val="24"/>
                <w:lang w:eastAsia="en-US"/>
              </w:rPr>
            </w:pPr>
            <w:r>
              <w:rPr>
                <w:rFonts w:eastAsia="Calibri"/>
                <w:spacing w:val="-5"/>
                <w:sz w:val="24"/>
                <w:szCs w:val="24"/>
                <w:lang w:eastAsia="en-US"/>
              </w:rPr>
              <w:t>9.</w:t>
            </w:r>
            <w:r w:rsidR="00653D99" w:rsidRPr="00F771C0">
              <w:rPr>
                <w:rFonts w:eastAsia="Calibri"/>
                <w:spacing w:val="-5"/>
                <w:sz w:val="24"/>
                <w:szCs w:val="24"/>
                <w:lang w:eastAsia="en-US"/>
              </w:rPr>
              <w:t>Может с помощью воспитателя инсценировать и драматизировать не</w:t>
            </w:r>
            <w:r w:rsidR="00653D99" w:rsidRPr="00F771C0">
              <w:rPr>
                <w:rFonts w:eastAsia="Calibri"/>
                <w:sz w:val="24"/>
                <w:szCs w:val="24"/>
                <w:lang w:eastAsia="en-US"/>
              </w:rPr>
              <w:t>большие отрывки из народных сказок.</w:t>
            </w:r>
          </w:p>
          <w:p w:rsidR="00653D99" w:rsidRPr="00F771C0" w:rsidRDefault="00694151" w:rsidP="00694151">
            <w:pPr>
              <w:shd w:val="clear" w:color="auto" w:fill="FFFFFF"/>
              <w:ind w:left="-108"/>
              <w:jc w:val="both"/>
              <w:rPr>
                <w:rFonts w:eastAsia="Calibri"/>
                <w:sz w:val="24"/>
                <w:szCs w:val="24"/>
                <w:lang w:eastAsia="en-US"/>
              </w:rPr>
            </w:pPr>
            <w:r>
              <w:rPr>
                <w:rFonts w:eastAsia="Calibri"/>
                <w:spacing w:val="-3"/>
                <w:sz w:val="24"/>
                <w:szCs w:val="24"/>
                <w:lang w:eastAsia="en-US"/>
              </w:rPr>
              <w:t>10.</w:t>
            </w:r>
            <w:r w:rsidR="00653D99" w:rsidRPr="00F771C0">
              <w:rPr>
                <w:rFonts w:eastAsia="Calibri"/>
                <w:spacing w:val="-3"/>
                <w:sz w:val="24"/>
                <w:szCs w:val="24"/>
                <w:lang w:eastAsia="en-US"/>
              </w:rPr>
              <w:t xml:space="preserve"> Читает  наизусть потешки  и небольшие стихотворения.</w:t>
            </w:r>
          </w:p>
        </w:tc>
      </w:tr>
      <w:tr w:rsidR="00653D99" w:rsidTr="00E41CBF">
        <w:tc>
          <w:tcPr>
            <w:tcW w:w="1951" w:type="dxa"/>
          </w:tcPr>
          <w:p w:rsidR="00653D99" w:rsidRPr="00F771C0" w:rsidRDefault="00653D99" w:rsidP="00F771C0">
            <w:pPr>
              <w:jc w:val="center"/>
              <w:rPr>
                <w:rFonts w:eastAsia="Calibri"/>
                <w:b/>
                <w:sz w:val="24"/>
                <w:szCs w:val="24"/>
                <w:lang w:eastAsia="en-US"/>
              </w:rPr>
            </w:pPr>
            <w:r w:rsidRPr="00F771C0">
              <w:rPr>
                <w:rFonts w:eastAsia="Calibri"/>
                <w:b/>
                <w:sz w:val="24"/>
                <w:szCs w:val="24"/>
                <w:lang w:eastAsia="en-US"/>
              </w:rPr>
              <w:t>Образовательная область «Художественно – эстетическое развитие»</w:t>
            </w:r>
          </w:p>
          <w:p w:rsidR="00653D99" w:rsidRPr="00F771C0" w:rsidRDefault="00653D99" w:rsidP="00F771C0">
            <w:pPr>
              <w:rPr>
                <w:b/>
                <w:color w:val="FF0000"/>
                <w:sz w:val="24"/>
                <w:szCs w:val="24"/>
              </w:rPr>
            </w:pPr>
          </w:p>
        </w:tc>
        <w:tc>
          <w:tcPr>
            <w:tcW w:w="8222" w:type="dxa"/>
          </w:tcPr>
          <w:p w:rsidR="00653D99" w:rsidRPr="00F771C0" w:rsidRDefault="00694151" w:rsidP="00F771C0">
            <w:pPr>
              <w:ind w:left="-108"/>
              <w:jc w:val="both"/>
              <w:rPr>
                <w:rFonts w:eastAsia="Calibri"/>
                <w:sz w:val="24"/>
                <w:szCs w:val="24"/>
                <w:lang w:eastAsia="en-US"/>
              </w:rPr>
            </w:pPr>
            <w:r>
              <w:rPr>
                <w:rFonts w:eastAsia="Calibri"/>
                <w:sz w:val="24"/>
                <w:szCs w:val="24"/>
                <w:lang w:eastAsia="en-US"/>
              </w:rPr>
              <w:t>1.</w:t>
            </w:r>
            <w:r w:rsidR="00653D99" w:rsidRPr="00F771C0">
              <w:rPr>
                <w:rFonts w:eastAsia="Calibri"/>
                <w:sz w:val="24"/>
                <w:szCs w:val="24"/>
                <w:lang w:eastAsia="en-US"/>
              </w:rPr>
              <w:t xml:space="preserve"> Изображает отдельные предметы.</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2. Изображает простые по композиции и незамысловатые по содержанию сюжеты.</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3. Подбирает цвета соответствующие изображенным предметам.</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4. Правильно пользуется карандашами, фломастерами.</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5. Правильно пользуется кистью и красками.</w:t>
            </w:r>
          </w:p>
          <w:p w:rsidR="00653D99" w:rsidRPr="00F771C0" w:rsidRDefault="00653D99" w:rsidP="00F771C0">
            <w:pPr>
              <w:ind w:left="-108"/>
              <w:jc w:val="both"/>
              <w:rPr>
                <w:rFonts w:eastAsia="Calibri"/>
                <w:sz w:val="24"/>
                <w:szCs w:val="24"/>
                <w:lang w:eastAsia="en-US"/>
              </w:rPr>
            </w:pPr>
            <w:r w:rsidRPr="00F771C0">
              <w:rPr>
                <w:rFonts w:eastAsia="Calibri"/>
                <w:spacing w:val="-3"/>
                <w:sz w:val="24"/>
                <w:szCs w:val="24"/>
                <w:lang w:eastAsia="en-US"/>
              </w:rPr>
              <w:t>6. Знает названия  цветов (красный, синий, зеленый, жел</w:t>
            </w:r>
            <w:r w:rsidRPr="00F771C0">
              <w:rPr>
                <w:rFonts w:eastAsia="Calibri"/>
                <w:sz w:val="24"/>
                <w:szCs w:val="24"/>
                <w:lang w:eastAsia="en-US"/>
              </w:rPr>
              <w:t>тый, белый, черный), отличает оттенки  (розовый, голубой, се</w:t>
            </w:r>
            <w:r w:rsidRPr="00F771C0">
              <w:rPr>
                <w:rFonts w:eastAsia="Calibri"/>
                <w:spacing w:val="-2"/>
                <w:sz w:val="24"/>
                <w:szCs w:val="24"/>
                <w:lang w:eastAsia="en-US"/>
              </w:rPr>
              <w:t>рый).</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z w:val="24"/>
                <w:szCs w:val="24"/>
                <w:lang w:eastAsia="en-US"/>
              </w:rPr>
              <w:t>7. Располагает изображения по всему листу.</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8. Умеет отделять от большого куска пластилина небольшие комочки.</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lastRenderedPageBreak/>
              <w:t>9. Умеет раскатывать пластилин прямыми движениями ладоней.</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10. Умеет раскатывать пластилин круговыми движениями ладоней.</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11. Лепит различные предметы, состоящие из 1-3 частей, используя разнообразные приемы лепки.</w:t>
            </w:r>
          </w:p>
          <w:p w:rsidR="00653D99" w:rsidRPr="00F771C0" w:rsidRDefault="00653D99" w:rsidP="00F771C0">
            <w:pPr>
              <w:ind w:left="-108" w:right="-314"/>
              <w:jc w:val="both"/>
              <w:rPr>
                <w:rFonts w:eastAsia="Calibri"/>
                <w:sz w:val="24"/>
                <w:szCs w:val="24"/>
                <w:lang w:eastAsia="en-US"/>
              </w:rPr>
            </w:pPr>
            <w:r w:rsidRPr="00F771C0">
              <w:rPr>
                <w:rFonts w:eastAsia="Calibri"/>
                <w:sz w:val="24"/>
                <w:szCs w:val="24"/>
                <w:lang w:eastAsia="en-US"/>
              </w:rPr>
              <w:t>12.Знает, называет и правильно использует детали строительного материала.</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13. Умеет располагать кирпичики, пластины вертикально.</w:t>
            </w:r>
          </w:p>
          <w:p w:rsidR="00653D99" w:rsidRPr="00F771C0" w:rsidRDefault="00653D99" w:rsidP="00F771C0">
            <w:pPr>
              <w:ind w:left="-108"/>
              <w:jc w:val="both"/>
              <w:rPr>
                <w:rFonts w:eastAsia="Calibri"/>
                <w:sz w:val="24"/>
                <w:szCs w:val="24"/>
                <w:lang w:eastAsia="en-US"/>
              </w:rPr>
            </w:pPr>
            <w:r w:rsidRPr="00F771C0">
              <w:rPr>
                <w:rFonts w:eastAsia="Calibri"/>
                <w:sz w:val="24"/>
                <w:szCs w:val="24"/>
                <w:lang w:eastAsia="en-US"/>
              </w:rPr>
              <w:t xml:space="preserve">14. Изменяет постройки, надстраивая, или заменяет одни детали другими.                             </w:t>
            </w:r>
          </w:p>
        </w:tc>
      </w:tr>
      <w:tr w:rsidR="00653D99" w:rsidTr="00E41CBF">
        <w:tc>
          <w:tcPr>
            <w:tcW w:w="1951" w:type="dxa"/>
          </w:tcPr>
          <w:p w:rsidR="00653D99" w:rsidRPr="00F771C0" w:rsidRDefault="00653D99" w:rsidP="00F771C0">
            <w:pPr>
              <w:jc w:val="center"/>
              <w:rPr>
                <w:rFonts w:eastAsia="Calibri"/>
                <w:b/>
                <w:sz w:val="24"/>
                <w:szCs w:val="24"/>
                <w:lang w:eastAsia="en-US"/>
              </w:rPr>
            </w:pPr>
            <w:r w:rsidRPr="00F771C0">
              <w:rPr>
                <w:rFonts w:eastAsia="Calibri"/>
                <w:b/>
                <w:sz w:val="24"/>
                <w:szCs w:val="24"/>
                <w:lang w:eastAsia="en-US"/>
              </w:rPr>
              <w:lastRenderedPageBreak/>
              <w:t>Образовательная область</w:t>
            </w:r>
          </w:p>
          <w:p w:rsidR="00653D99" w:rsidRPr="00F771C0" w:rsidRDefault="00653D99" w:rsidP="00F771C0">
            <w:pPr>
              <w:jc w:val="center"/>
              <w:rPr>
                <w:rFonts w:eastAsia="Calibri"/>
                <w:b/>
                <w:sz w:val="24"/>
                <w:szCs w:val="24"/>
                <w:lang w:eastAsia="en-US"/>
              </w:rPr>
            </w:pPr>
            <w:r w:rsidRPr="00F771C0">
              <w:rPr>
                <w:rFonts w:eastAsia="Calibri"/>
                <w:b/>
                <w:sz w:val="24"/>
                <w:szCs w:val="24"/>
                <w:lang w:eastAsia="en-US"/>
              </w:rPr>
              <w:t xml:space="preserve"> «Физическое развитие»</w:t>
            </w:r>
          </w:p>
          <w:p w:rsidR="00653D99" w:rsidRPr="00F771C0" w:rsidRDefault="00653D99" w:rsidP="00F771C0">
            <w:pPr>
              <w:jc w:val="center"/>
              <w:rPr>
                <w:rFonts w:eastAsia="Calibri"/>
                <w:sz w:val="24"/>
                <w:szCs w:val="24"/>
                <w:lang w:eastAsia="en-US"/>
              </w:rPr>
            </w:pPr>
          </w:p>
          <w:p w:rsidR="00653D99" w:rsidRPr="00F771C0" w:rsidRDefault="00653D99" w:rsidP="00F771C0">
            <w:pPr>
              <w:rPr>
                <w:b/>
                <w:color w:val="FF0000"/>
                <w:sz w:val="24"/>
                <w:szCs w:val="24"/>
              </w:rPr>
            </w:pPr>
          </w:p>
        </w:tc>
        <w:tc>
          <w:tcPr>
            <w:tcW w:w="8222" w:type="dxa"/>
          </w:tcPr>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2"/>
                <w:sz w:val="24"/>
                <w:szCs w:val="24"/>
                <w:lang w:eastAsia="en-US"/>
              </w:rPr>
              <w:t xml:space="preserve">1.Умеет  различать и называть органы чувств (глаза, рот, </w:t>
            </w:r>
            <w:r w:rsidRPr="00F771C0">
              <w:rPr>
                <w:rFonts w:eastAsia="Calibri"/>
                <w:spacing w:val="-4"/>
                <w:sz w:val="24"/>
                <w:szCs w:val="24"/>
                <w:lang w:eastAsia="en-US"/>
              </w:rPr>
              <w:t>нос, уши),  имеет  представление об их роли в организме и о том, как их бе</w:t>
            </w:r>
            <w:r w:rsidRPr="00F771C0">
              <w:rPr>
                <w:rFonts w:eastAsia="Calibri"/>
                <w:sz w:val="24"/>
                <w:szCs w:val="24"/>
                <w:lang w:eastAsia="en-US"/>
              </w:rPr>
              <w:t>речь и ухаживать за ними.</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8"/>
                <w:sz w:val="24"/>
                <w:szCs w:val="24"/>
                <w:lang w:eastAsia="en-US"/>
              </w:rPr>
              <w:t xml:space="preserve">2.Имеет  представление о полезной и вредной пище; об овощах и фруктах, </w:t>
            </w:r>
            <w:r w:rsidRPr="00F771C0">
              <w:rPr>
                <w:rFonts w:eastAsia="Calibri"/>
                <w:spacing w:val="-5"/>
                <w:sz w:val="24"/>
                <w:szCs w:val="24"/>
                <w:lang w:eastAsia="en-US"/>
              </w:rPr>
              <w:t>молочных продуктах, полезных для здоровья человека.</w:t>
            </w:r>
          </w:p>
          <w:p w:rsidR="00653D99" w:rsidRPr="00F771C0" w:rsidRDefault="00653D99" w:rsidP="00F771C0">
            <w:pPr>
              <w:shd w:val="clear" w:color="auto" w:fill="FFFFFF"/>
              <w:ind w:left="-108"/>
              <w:jc w:val="both"/>
              <w:rPr>
                <w:rFonts w:eastAsia="Calibri"/>
                <w:spacing w:val="-2"/>
                <w:sz w:val="24"/>
                <w:szCs w:val="24"/>
                <w:lang w:eastAsia="en-US"/>
              </w:rPr>
            </w:pPr>
            <w:r w:rsidRPr="00F771C0">
              <w:rPr>
                <w:rFonts w:eastAsia="Calibri"/>
                <w:sz w:val="24"/>
                <w:szCs w:val="24"/>
                <w:lang w:eastAsia="en-US"/>
              </w:rPr>
              <w:t>3.</w:t>
            </w:r>
            <w:r w:rsidRPr="00F771C0">
              <w:rPr>
                <w:rFonts w:eastAsia="Calibri"/>
                <w:spacing w:val="-3"/>
                <w:sz w:val="24"/>
                <w:szCs w:val="24"/>
                <w:lang w:eastAsia="en-US"/>
              </w:rPr>
              <w:t>Имеет  представление о том, что утренняя зарядка, игры, фи</w:t>
            </w:r>
            <w:r w:rsidRPr="00F771C0">
              <w:rPr>
                <w:rFonts w:eastAsia="Calibri"/>
                <w:spacing w:val="-2"/>
                <w:sz w:val="24"/>
                <w:szCs w:val="24"/>
                <w:lang w:eastAsia="en-US"/>
              </w:rPr>
              <w:t>зические упражнения вызывают хорошее настроение.</w:t>
            </w:r>
          </w:p>
          <w:p w:rsidR="00653D99" w:rsidRPr="00F771C0" w:rsidRDefault="00653D99" w:rsidP="00F771C0">
            <w:pPr>
              <w:shd w:val="clear" w:color="auto" w:fill="FFFFFF"/>
              <w:ind w:left="-108"/>
              <w:jc w:val="both"/>
              <w:rPr>
                <w:rFonts w:eastAsia="Calibri"/>
                <w:sz w:val="24"/>
                <w:szCs w:val="24"/>
                <w:lang w:eastAsia="en-US"/>
              </w:rPr>
            </w:pPr>
            <w:r w:rsidRPr="00F771C0">
              <w:rPr>
                <w:rFonts w:eastAsia="Calibri"/>
                <w:spacing w:val="-2"/>
                <w:sz w:val="24"/>
                <w:szCs w:val="24"/>
                <w:lang w:eastAsia="en-US"/>
              </w:rPr>
              <w:t xml:space="preserve">4.Имеет представление о том, что с помощью сна </w:t>
            </w:r>
            <w:r w:rsidRPr="00F771C0">
              <w:rPr>
                <w:rFonts w:eastAsia="Calibri"/>
                <w:sz w:val="24"/>
                <w:szCs w:val="24"/>
                <w:lang w:eastAsia="en-US"/>
              </w:rPr>
              <w:t>восстанавливаются силы.</w:t>
            </w:r>
          </w:p>
          <w:p w:rsidR="00653D99" w:rsidRPr="00F771C0" w:rsidRDefault="00653D99" w:rsidP="00F771C0">
            <w:pPr>
              <w:shd w:val="clear" w:color="auto" w:fill="FFFFFF"/>
              <w:ind w:left="-108"/>
              <w:jc w:val="both"/>
              <w:rPr>
                <w:rFonts w:eastAsia="Calibri"/>
                <w:spacing w:val="-10"/>
                <w:sz w:val="24"/>
                <w:szCs w:val="24"/>
                <w:lang w:eastAsia="en-US"/>
              </w:rPr>
            </w:pPr>
            <w:r w:rsidRPr="00F771C0">
              <w:rPr>
                <w:rFonts w:eastAsia="Calibri"/>
                <w:spacing w:val="-8"/>
                <w:sz w:val="24"/>
                <w:szCs w:val="24"/>
                <w:lang w:eastAsia="en-US"/>
              </w:rPr>
              <w:t>5.</w:t>
            </w:r>
            <w:r w:rsidRPr="00F771C0">
              <w:rPr>
                <w:rFonts w:eastAsia="Calibri"/>
                <w:spacing w:val="-10"/>
                <w:sz w:val="24"/>
                <w:szCs w:val="24"/>
                <w:lang w:eastAsia="en-US"/>
              </w:rPr>
              <w:t xml:space="preserve"> Имеет представление о необходимости закаливания.</w:t>
            </w:r>
          </w:p>
        </w:tc>
      </w:tr>
    </w:tbl>
    <w:p w:rsidR="006E6EF0" w:rsidRPr="00F07B72" w:rsidRDefault="006E6EF0" w:rsidP="000A46CE">
      <w:pPr>
        <w:rPr>
          <w:b/>
          <w:color w:val="0D0D0D" w:themeColor="text1" w:themeTint="F2"/>
        </w:rPr>
      </w:pPr>
    </w:p>
    <w:p w:rsidR="00772178" w:rsidRPr="00F07B72" w:rsidRDefault="00B909CC" w:rsidP="00F771C0">
      <w:pPr>
        <w:pStyle w:val="a3"/>
        <w:numPr>
          <w:ilvl w:val="0"/>
          <w:numId w:val="21"/>
        </w:numPr>
        <w:jc w:val="center"/>
        <w:rPr>
          <w:b/>
          <w:color w:val="0D0D0D" w:themeColor="text1" w:themeTint="F2"/>
        </w:rPr>
      </w:pPr>
      <w:r w:rsidRPr="00F07B72">
        <w:rPr>
          <w:b/>
          <w:color w:val="0D0D0D" w:themeColor="text1" w:themeTint="F2"/>
        </w:rPr>
        <w:t>СОДЕРЖАТЕЛЬНЫЙ РАЗДЕЛ</w:t>
      </w:r>
    </w:p>
    <w:p w:rsidR="00A31FE8" w:rsidRPr="00F07B72" w:rsidRDefault="00A31FE8" w:rsidP="00F771C0">
      <w:pPr>
        <w:shd w:val="clear" w:color="auto" w:fill="FFFFFF"/>
        <w:ind w:left="360" w:right="-1"/>
        <w:jc w:val="center"/>
        <w:rPr>
          <w:b/>
          <w:color w:val="0D0D0D" w:themeColor="text1" w:themeTint="F2"/>
          <w:spacing w:val="-2"/>
        </w:rPr>
      </w:pPr>
      <w:r w:rsidRPr="00F07B72">
        <w:rPr>
          <w:b/>
          <w:color w:val="0D0D0D" w:themeColor="text1" w:themeTint="F2"/>
        </w:rPr>
        <w:t>1.Описание образовательной деятельности в соответствии с направлениями развития ребёнка, представленными в пяти образовательных областях</w:t>
      </w:r>
    </w:p>
    <w:p w:rsidR="00B957A4" w:rsidRDefault="00A31FE8" w:rsidP="00694151">
      <w:pPr>
        <w:pStyle w:val="a3"/>
        <w:shd w:val="clear" w:color="auto" w:fill="FFFFFF"/>
        <w:ind w:right="-1"/>
        <w:jc w:val="center"/>
        <w:rPr>
          <w:b/>
          <w:color w:val="0D0D0D" w:themeColor="text1" w:themeTint="F2"/>
          <w:spacing w:val="-2"/>
        </w:rPr>
      </w:pPr>
      <w:r w:rsidRPr="00F07B72">
        <w:rPr>
          <w:b/>
          <w:color w:val="0D0D0D" w:themeColor="text1" w:themeTint="F2"/>
          <w:spacing w:val="-2"/>
        </w:rPr>
        <w:t>2.Описание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86EA6" w:rsidRPr="00694151" w:rsidRDefault="00586EA6" w:rsidP="00694151">
      <w:pPr>
        <w:pStyle w:val="a3"/>
        <w:shd w:val="clear" w:color="auto" w:fill="FFFFFF"/>
        <w:ind w:right="-1"/>
        <w:jc w:val="center"/>
        <w:rPr>
          <w:b/>
          <w:color w:val="0D0D0D" w:themeColor="text1" w:themeTint="F2"/>
          <w:spacing w:val="-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7"/>
        <w:gridCol w:w="1767"/>
        <w:gridCol w:w="104"/>
        <w:gridCol w:w="1663"/>
        <w:gridCol w:w="1768"/>
        <w:gridCol w:w="207"/>
        <w:gridCol w:w="2789"/>
      </w:tblGrid>
      <w:tr w:rsidR="00B957A4" w:rsidRPr="00F07B72" w:rsidTr="00E41CBF">
        <w:tc>
          <w:tcPr>
            <w:tcW w:w="10065" w:type="dxa"/>
            <w:gridSpan w:val="7"/>
          </w:tcPr>
          <w:p w:rsidR="00B957A4" w:rsidRPr="00F07B72" w:rsidRDefault="00B957A4" w:rsidP="00857035">
            <w:pPr>
              <w:pStyle w:val="a3"/>
              <w:numPr>
                <w:ilvl w:val="1"/>
                <w:numId w:val="25"/>
              </w:numPr>
              <w:jc w:val="center"/>
              <w:rPr>
                <w:b/>
                <w:color w:val="0D0D0D" w:themeColor="text1" w:themeTint="F2"/>
              </w:rPr>
            </w:pPr>
            <w:r w:rsidRPr="00F07B72">
              <w:rPr>
                <w:b/>
                <w:color w:val="0D0D0D" w:themeColor="text1" w:themeTint="F2"/>
              </w:rPr>
              <w:t>ОБРАЗОВАТЕЛЬНАЯ ОБЛАСТЬ «СОЦИАЛЬНО-КОММУНИКАТИВНОЕ РАЗВИТИЕ»</w:t>
            </w:r>
          </w:p>
        </w:tc>
      </w:tr>
      <w:tr w:rsidR="00B957A4" w:rsidRPr="00F07B72" w:rsidTr="00E41CBF">
        <w:tc>
          <w:tcPr>
            <w:tcW w:w="10065" w:type="dxa"/>
            <w:gridSpan w:val="7"/>
          </w:tcPr>
          <w:p w:rsidR="00B957A4" w:rsidRPr="00F07B72" w:rsidRDefault="00B957A4" w:rsidP="00F771C0">
            <w:pPr>
              <w:rPr>
                <w:color w:val="0D0D0D" w:themeColor="text1" w:themeTint="F2"/>
              </w:rPr>
            </w:pPr>
            <w:r w:rsidRPr="00F07B72">
              <w:rPr>
                <w:b/>
                <w:color w:val="0D0D0D" w:themeColor="text1" w:themeTint="F2"/>
              </w:rPr>
              <w:t>Основная цель:</w:t>
            </w:r>
          </w:p>
          <w:p w:rsidR="00B957A4" w:rsidRPr="00F07B72" w:rsidRDefault="00B957A4" w:rsidP="00F771C0">
            <w:pPr>
              <w:rPr>
                <w:color w:val="0D0D0D" w:themeColor="text1" w:themeTint="F2"/>
              </w:rPr>
            </w:pPr>
            <w:r w:rsidRPr="00F07B72">
              <w:rPr>
                <w:color w:val="0D0D0D" w:themeColor="text1" w:themeTint="F2"/>
              </w:rPr>
              <w:t>позитивная социализация детей дошкольного возраста;</w:t>
            </w:r>
          </w:p>
          <w:p w:rsidR="00B957A4" w:rsidRPr="00F07B72" w:rsidRDefault="00B957A4" w:rsidP="00F771C0">
            <w:pPr>
              <w:rPr>
                <w:color w:val="0D0D0D" w:themeColor="text1" w:themeTint="F2"/>
              </w:rPr>
            </w:pPr>
            <w:r w:rsidRPr="00F07B72">
              <w:rPr>
                <w:color w:val="0D0D0D" w:themeColor="text1" w:themeTint="F2"/>
              </w:rPr>
              <w:t>приобщение детей к социокультурным нормам, традициям семьи, общества и государства;</w:t>
            </w:r>
          </w:p>
          <w:p w:rsidR="00B957A4" w:rsidRPr="00F07B72" w:rsidRDefault="00B957A4" w:rsidP="00F771C0">
            <w:pPr>
              <w:rPr>
                <w:color w:val="0D0D0D" w:themeColor="text1" w:themeTint="F2"/>
              </w:rPr>
            </w:pPr>
            <w:r w:rsidRPr="00F07B72">
              <w:rPr>
                <w:color w:val="0D0D0D" w:themeColor="text1" w:themeTint="F2"/>
              </w:rPr>
              <w:t>формирование основ безопасности.</w:t>
            </w:r>
          </w:p>
        </w:tc>
      </w:tr>
      <w:tr w:rsidR="00B957A4" w:rsidRPr="00F07B72" w:rsidTr="00E41CBF">
        <w:tc>
          <w:tcPr>
            <w:tcW w:w="10065" w:type="dxa"/>
            <w:gridSpan w:val="7"/>
          </w:tcPr>
          <w:p w:rsidR="00B957A4" w:rsidRPr="00F07B72" w:rsidRDefault="00B957A4" w:rsidP="00F771C0">
            <w:pPr>
              <w:rPr>
                <w:b/>
                <w:color w:val="0D0D0D" w:themeColor="text1" w:themeTint="F2"/>
              </w:rPr>
            </w:pPr>
            <w:r w:rsidRPr="00F07B72">
              <w:rPr>
                <w:b/>
                <w:color w:val="0D0D0D" w:themeColor="text1" w:themeTint="F2"/>
              </w:rPr>
              <w:t>Средства социально-коммуникативного развития:</w:t>
            </w:r>
          </w:p>
        </w:tc>
      </w:tr>
      <w:tr w:rsidR="00B957A4" w:rsidRPr="00F07B72" w:rsidTr="00E41CBF">
        <w:tc>
          <w:tcPr>
            <w:tcW w:w="1767" w:type="dxa"/>
            <w:tcBorders>
              <w:right w:val="single" w:sz="4" w:space="0" w:color="auto"/>
            </w:tcBorders>
          </w:tcPr>
          <w:p w:rsidR="00B957A4" w:rsidRPr="00F07B72" w:rsidRDefault="00B957A4" w:rsidP="00F771C0">
            <w:pPr>
              <w:shd w:val="clear" w:color="auto" w:fill="FFFFFF"/>
              <w:textAlignment w:val="baseline"/>
              <w:rPr>
                <w:color w:val="0D0D0D" w:themeColor="text1" w:themeTint="F2"/>
              </w:rPr>
            </w:pPr>
            <w:r w:rsidRPr="00F07B72">
              <w:rPr>
                <w:color w:val="0D0D0D" w:themeColor="text1" w:themeTint="F2"/>
              </w:rPr>
              <w:t>Формирование бытовых и гигиенических умений</w:t>
            </w:r>
          </w:p>
          <w:p w:rsidR="00B957A4" w:rsidRPr="00F07B72" w:rsidRDefault="00B957A4" w:rsidP="00F771C0">
            <w:pPr>
              <w:shd w:val="clear" w:color="auto" w:fill="FFFFFF"/>
              <w:textAlignment w:val="baseline"/>
              <w:rPr>
                <w:color w:val="0D0D0D" w:themeColor="text1" w:themeTint="F2"/>
              </w:rPr>
            </w:pPr>
          </w:p>
        </w:tc>
        <w:tc>
          <w:tcPr>
            <w:tcW w:w="1767" w:type="dxa"/>
            <w:tcBorders>
              <w:right w:val="single" w:sz="4" w:space="0" w:color="auto"/>
            </w:tcBorders>
          </w:tcPr>
          <w:p w:rsidR="00B957A4" w:rsidRPr="00F07B72" w:rsidRDefault="00B957A4" w:rsidP="00F771C0">
            <w:pPr>
              <w:shd w:val="clear" w:color="auto" w:fill="FFFFFF"/>
              <w:textAlignment w:val="baseline"/>
              <w:rPr>
                <w:color w:val="0D0D0D" w:themeColor="text1" w:themeTint="F2"/>
              </w:rPr>
            </w:pPr>
            <w:r w:rsidRPr="00F07B72">
              <w:rPr>
                <w:color w:val="0D0D0D" w:themeColor="text1" w:themeTint="F2"/>
              </w:rPr>
              <w:t>Окружающие ребенка продукты материальной культуры</w:t>
            </w:r>
          </w:p>
          <w:p w:rsidR="00B957A4" w:rsidRPr="00F07B72" w:rsidRDefault="00B957A4" w:rsidP="00F771C0">
            <w:pPr>
              <w:rPr>
                <w:color w:val="0D0D0D" w:themeColor="text1" w:themeTint="F2"/>
              </w:rPr>
            </w:pPr>
          </w:p>
        </w:tc>
        <w:tc>
          <w:tcPr>
            <w:tcW w:w="1767" w:type="dxa"/>
            <w:gridSpan w:val="2"/>
            <w:tcBorders>
              <w:left w:val="single" w:sz="4" w:space="0" w:color="auto"/>
              <w:right w:val="single" w:sz="4" w:space="0" w:color="auto"/>
            </w:tcBorders>
          </w:tcPr>
          <w:p w:rsidR="00B957A4" w:rsidRPr="00F07B72" w:rsidRDefault="00B957A4" w:rsidP="00F771C0">
            <w:pPr>
              <w:shd w:val="clear" w:color="auto" w:fill="FFFFFF"/>
              <w:textAlignment w:val="baseline"/>
              <w:rPr>
                <w:color w:val="0D0D0D" w:themeColor="text1" w:themeTint="F2"/>
              </w:rPr>
            </w:pPr>
            <w:r w:rsidRPr="00F07B72">
              <w:rPr>
                <w:color w:val="0D0D0D" w:themeColor="text1" w:themeTint="F2"/>
              </w:rPr>
              <w:t>Элементы духовной культуры</w:t>
            </w:r>
          </w:p>
          <w:p w:rsidR="00B957A4" w:rsidRPr="00F07B72" w:rsidRDefault="00B957A4" w:rsidP="00F771C0">
            <w:pPr>
              <w:rPr>
                <w:color w:val="0D0D0D" w:themeColor="text1" w:themeTint="F2"/>
              </w:rPr>
            </w:pPr>
          </w:p>
        </w:tc>
        <w:tc>
          <w:tcPr>
            <w:tcW w:w="1768" w:type="dxa"/>
            <w:tcBorders>
              <w:left w:val="single" w:sz="4" w:space="0" w:color="auto"/>
              <w:right w:val="single" w:sz="4" w:space="0" w:color="auto"/>
            </w:tcBorders>
          </w:tcPr>
          <w:p w:rsidR="00B957A4" w:rsidRPr="00F07B72" w:rsidRDefault="00B957A4" w:rsidP="00F771C0">
            <w:pPr>
              <w:shd w:val="clear" w:color="auto" w:fill="FFFFFF"/>
              <w:textAlignment w:val="baseline"/>
              <w:rPr>
                <w:color w:val="0D0D0D" w:themeColor="text1" w:themeTint="F2"/>
              </w:rPr>
            </w:pPr>
            <w:r w:rsidRPr="00F07B72">
              <w:rPr>
                <w:color w:val="0D0D0D" w:themeColor="text1" w:themeTint="F2"/>
              </w:rPr>
              <w:t>Содержание и стиль общения</w:t>
            </w:r>
          </w:p>
          <w:p w:rsidR="00B957A4" w:rsidRPr="00F07B72" w:rsidRDefault="00B957A4" w:rsidP="00F771C0">
            <w:pPr>
              <w:rPr>
                <w:color w:val="0D0D0D" w:themeColor="text1" w:themeTint="F2"/>
              </w:rPr>
            </w:pPr>
          </w:p>
        </w:tc>
        <w:tc>
          <w:tcPr>
            <w:tcW w:w="2996" w:type="dxa"/>
            <w:gridSpan w:val="2"/>
            <w:tcBorders>
              <w:left w:val="single" w:sz="4" w:space="0" w:color="auto"/>
            </w:tcBorders>
          </w:tcPr>
          <w:p w:rsidR="00B957A4" w:rsidRPr="00F07B72" w:rsidRDefault="00B957A4" w:rsidP="00F771C0">
            <w:pPr>
              <w:shd w:val="clear" w:color="auto" w:fill="FFFFFF"/>
              <w:textAlignment w:val="baseline"/>
              <w:rPr>
                <w:color w:val="0D0D0D" w:themeColor="text1" w:themeTint="F2"/>
              </w:rPr>
            </w:pPr>
            <w:r w:rsidRPr="00F07B72">
              <w:rPr>
                <w:color w:val="0D0D0D" w:themeColor="text1" w:themeTint="F2"/>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tc>
      </w:tr>
      <w:tr w:rsidR="00B957A4" w:rsidRPr="00F07B72" w:rsidTr="00E41CBF">
        <w:tc>
          <w:tcPr>
            <w:tcW w:w="10065" w:type="dxa"/>
            <w:gridSpan w:val="7"/>
          </w:tcPr>
          <w:p w:rsidR="00B957A4" w:rsidRPr="00F07B72" w:rsidRDefault="00B957A4" w:rsidP="00F4752D">
            <w:pPr>
              <w:jc w:val="center"/>
              <w:rPr>
                <w:b/>
                <w:color w:val="0D0D0D" w:themeColor="text1" w:themeTint="F2"/>
              </w:rPr>
            </w:pPr>
            <w:r w:rsidRPr="00F07B72">
              <w:rPr>
                <w:b/>
                <w:color w:val="0D0D0D" w:themeColor="text1" w:themeTint="F2"/>
              </w:rPr>
              <w:t>Методы социально-коммуникативного развития:</w:t>
            </w:r>
          </w:p>
        </w:tc>
      </w:tr>
      <w:tr w:rsidR="00B957A4" w:rsidRPr="00F07B72" w:rsidTr="00E41CBF">
        <w:tc>
          <w:tcPr>
            <w:tcW w:w="3638" w:type="dxa"/>
            <w:gridSpan w:val="3"/>
            <w:tcBorders>
              <w:right w:val="single" w:sz="4" w:space="0" w:color="auto"/>
            </w:tcBorders>
          </w:tcPr>
          <w:p w:rsidR="00B957A4" w:rsidRPr="00F07B72" w:rsidRDefault="00B957A4" w:rsidP="00F771C0">
            <w:pPr>
              <w:pStyle w:val="a3"/>
              <w:rPr>
                <w:i/>
                <w:color w:val="0D0D0D" w:themeColor="text1" w:themeTint="F2"/>
              </w:rPr>
            </w:pPr>
            <w:r w:rsidRPr="00F07B72">
              <w:rPr>
                <w:i/>
                <w:color w:val="0D0D0D" w:themeColor="text1" w:themeTint="F2"/>
              </w:rPr>
              <w:t>Наглядные</w:t>
            </w:r>
          </w:p>
          <w:p w:rsidR="00B957A4" w:rsidRPr="00F07B72" w:rsidRDefault="00B957A4" w:rsidP="00F771C0">
            <w:pPr>
              <w:rPr>
                <w:color w:val="0D0D0D" w:themeColor="text1" w:themeTint="F2"/>
              </w:rPr>
            </w:pPr>
          </w:p>
        </w:tc>
        <w:tc>
          <w:tcPr>
            <w:tcW w:w="3638" w:type="dxa"/>
            <w:gridSpan w:val="3"/>
            <w:tcBorders>
              <w:left w:val="single" w:sz="4" w:space="0" w:color="auto"/>
              <w:right w:val="single" w:sz="4" w:space="0" w:color="auto"/>
            </w:tcBorders>
          </w:tcPr>
          <w:p w:rsidR="00B957A4" w:rsidRPr="00F07B72" w:rsidRDefault="00B957A4" w:rsidP="00F771C0">
            <w:pPr>
              <w:rPr>
                <w:i/>
                <w:color w:val="0D0D0D" w:themeColor="text1" w:themeTint="F2"/>
              </w:rPr>
            </w:pPr>
            <w:r w:rsidRPr="00F07B72">
              <w:rPr>
                <w:i/>
                <w:color w:val="0D0D0D" w:themeColor="text1" w:themeTint="F2"/>
              </w:rPr>
              <w:t>Словесные</w:t>
            </w:r>
          </w:p>
          <w:p w:rsidR="00B957A4" w:rsidRPr="00F07B72" w:rsidRDefault="00B957A4" w:rsidP="00F771C0">
            <w:pPr>
              <w:rPr>
                <w:color w:val="0D0D0D" w:themeColor="text1" w:themeTint="F2"/>
              </w:rPr>
            </w:pPr>
          </w:p>
        </w:tc>
        <w:tc>
          <w:tcPr>
            <w:tcW w:w="2789" w:type="dxa"/>
            <w:tcBorders>
              <w:left w:val="single" w:sz="4" w:space="0" w:color="auto"/>
            </w:tcBorders>
          </w:tcPr>
          <w:p w:rsidR="00B957A4" w:rsidRPr="00F07B72" w:rsidRDefault="00B957A4" w:rsidP="00F771C0">
            <w:pPr>
              <w:rPr>
                <w:i/>
                <w:color w:val="0D0D0D" w:themeColor="text1" w:themeTint="F2"/>
              </w:rPr>
            </w:pPr>
            <w:r w:rsidRPr="00F07B72">
              <w:rPr>
                <w:i/>
                <w:color w:val="0D0D0D" w:themeColor="text1" w:themeTint="F2"/>
              </w:rPr>
              <w:t>Практические</w:t>
            </w:r>
          </w:p>
          <w:p w:rsidR="00B957A4" w:rsidRPr="00F07B72" w:rsidRDefault="00B957A4" w:rsidP="00F771C0">
            <w:pPr>
              <w:rPr>
                <w:color w:val="0D0D0D" w:themeColor="text1" w:themeTint="F2"/>
              </w:rPr>
            </w:pPr>
          </w:p>
        </w:tc>
      </w:tr>
      <w:tr w:rsidR="00B957A4" w:rsidRPr="00F07B72" w:rsidTr="00E41CBF">
        <w:tc>
          <w:tcPr>
            <w:tcW w:w="3638" w:type="dxa"/>
            <w:gridSpan w:val="3"/>
            <w:tcBorders>
              <w:right w:val="single" w:sz="4" w:space="0" w:color="auto"/>
            </w:tcBorders>
          </w:tcPr>
          <w:p w:rsidR="00B5420D" w:rsidRPr="00F07B72" w:rsidRDefault="002A3EFB" w:rsidP="00F771C0">
            <w:pPr>
              <w:pStyle w:val="a3"/>
              <w:numPr>
                <w:ilvl w:val="0"/>
                <w:numId w:val="15"/>
              </w:numPr>
              <w:rPr>
                <w:i/>
                <w:color w:val="0D0D0D" w:themeColor="text1" w:themeTint="F2"/>
              </w:rPr>
            </w:pPr>
            <w:r w:rsidRPr="00F07B72">
              <w:rPr>
                <w:color w:val="0D0D0D" w:themeColor="text1" w:themeTint="F2"/>
              </w:rPr>
              <w:t>Р</w:t>
            </w:r>
            <w:r w:rsidR="0009715D" w:rsidRPr="00F07B72">
              <w:rPr>
                <w:color w:val="0D0D0D" w:themeColor="text1" w:themeTint="F2"/>
              </w:rPr>
              <w:t>ассматривание репродукций картин известных художников, изображавших на своих полотнах природу нашего края</w:t>
            </w:r>
          </w:p>
          <w:p w:rsidR="00D356E7" w:rsidRPr="00F07B72" w:rsidRDefault="00D356E7" w:rsidP="00F771C0">
            <w:pPr>
              <w:pStyle w:val="a3"/>
              <w:numPr>
                <w:ilvl w:val="0"/>
                <w:numId w:val="15"/>
              </w:numPr>
              <w:rPr>
                <w:i/>
                <w:color w:val="0D0D0D" w:themeColor="text1" w:themeTint="F2"/>
              </w:rPr>
            </w:pPr>
            <w:r w:rsidRPr="00F07B72">
              <w:rPr>
                <w:color w:val="0D0D0D" w:themeColor="text1" w:themeTint="F2"/>
              </w:rPr>
              <w:t>Рассматривание предмета (обследование)</w:t>
            </w:r>
          </w:p>
          <w:p w:rsidR="00B5420D" w:rsidRPr="00F07B72" w:rsidRDefault="00B5420D" w:rsidP="00F771C0">
            <w:pPr>
              <w:pStyle w:val="a3"/>
              <w:numPr>
                <w:ilvl w:val="0"/>
                <w:numId w:val="23"/>
              </w:numPr>
              <w:rPr>
                <w:color w:val="0D0D0D" w:themeColor="text1" w:themeTint="F2"/>
              </w:rPr>
            </w:pPr>
            <w:r w:rsidRPr="00F07B72">
              <w:rPr>
                <w:color w:val="0D0D0D" w:themeColor="text1" w:themeTint="F2"/>
              </w:rPr>
              <w:t>Просмотр телепередач, диафильмов, видеофильмов</w:t>
            </w:r>
          </w:p>
          <w:p w:rsidR="00D356E7" w:rsidRPr="00F07B72" w:rsidRDefault="00D356E7" w:rsidP="00F771C0">
            <w:pPr>
              <w:pStyle w:val="a3"/>
              <w:numPr>
                <w:ilvl w:val="0"/>
                <w:numId w:val="23"/>
              </w:numPr>
              <w:rPr>
                <w:color w:val="0D0D0D" w:themeColor="text1" w:themeTint="F2"/>
              </w:rPr>
            </w:pPr>
            <w:r w:rsidRPr="00F07B72">
              <w:rPr>
                <w:color w:val="0D0D0D" w:themeColor="text1" w:themeTint="F2"/>
              </w:rPr>
              <w:lastRenderedPageBreak/>
              <w:t>Наблюдение</w:t>
            </w:r>
          </w:p>
          <w:p w:rsidR="00B957A4" w:rsidRPr="00F07B72" w:rsidRDefault="00B957A4" w:rsidP="00F771C0">
            <w:pPr>
              <w:rPr>
                <w:color w:val="0D0D0D" w:themeColor="text1" w:themeTint="F2"/>
              </w:rPr>
            </w:pPr>
          </w:p>
        </w:tc>
        <w:tc>
          <w:tcPr>
            <w:tcW w:w="3638" w:type="dxa"/>
            <w:gridSpan w:val="3"/>
            <w:tcBorders>
              <w:left w:val="single" w:sz="4" w:space="0" w:color="auto"/>
              <w:right w:val="single" w:sz="4" w:space="0" w:color="auto"/>
            </w:tcBorders>
          </w:tcPr>
          <w:p w:rsidR="00B957A4" w:rsidRPr="00F07B72" w:rsidRDefault="00D356E7" w:rsidP="00F771C0">
            <w:pPr>
              <w:pStyle w:val="a3"/>
              <w:numPr>
                <w:ilvl w:val="0"/>
                <w:numId w:val="17"/>
              </w:numPr>
              <w:rPr>
                <w:color w:val="0D0D0D" w:themeColor="text1" w:themeTint="F2"/>
              </w:rPr>
            </w:pPr>
            <w:r w:rsidRPr="00F07B72">
              <w:rPr>
                <w:color w:val="0D0D0D" w:themeColor="text1" w:themeTint="F2"/>
              </w:rPr>
              <w:lastRenderedPageBreak/>
              <w:t>Беседы</w:t>
            </w:r>
          </w:p>
          <w:p w:rsidR="0009715D" w:rsidRPr="00F07B72" w:rsidRDefault="0009715D" w:rsidP="00F771C0">
            <w:pPr>
              <w:pStyle w:val="a3"/>
              <w:numPr>
                <w:ilvl w:val="0"/>
                <w:numId w:val="17"/>
              </w:numPr>
              <w:rPr>
                <w:color w:val="0D0D0D" w:themeColor="text1" w:themeTint="F2"/>
              </w:rPr>
            </w:pPr>
            <w:r w:rsidRPr="00F07B72">
              <w:rPr>
                <w:color w:val="0D0D0D" w:themeColor="text1" w:themeTint="F2"/>
              </w:rPr>
              <w:t>Чте</w:t>
            </w:r>
            <w:r w:rsidR="00D356E7" w:rsidRPr="00F07B72">
              <w:rPr>
                <w:color w:val="0D0D0D" w:themeColor="text1" w:themeTint="F2"/>
              </w:rPr>
              <w:t>ние художественных произведений</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Объяснение</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Пояснения</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Вопросы</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Поощрения</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Напоминание</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t>Совет</w:t>
            </w:r>
          </w:p>
          <w:p w:rsidR="00D356E7" w:rsidRPr="00F07B72" w:rsidRDefault="00D356E7" w:rsidP="009817F9">
            <w:pPr>
              <w:pStyle w:val="a3"/>
              <w:numPr>
                <w:ilvl w:val="0"/>
                <w:numId w:val="26"/>
              </w:numPr>
              <w:rPr>
                <w:color w:val="0D0D0D" w:themeColor="text1" w:themeTint="F2"/>
              </w:rPr>
            </w:pPr>
            <w:r w:rsidRPr="00F07B72">
              <w:rPr>
                <w:color w:val="0D0D0D" w:themeColor="text1" w:themeTint="F2"/>
              </w:rPr>
              <w:lastRenderedPageBreak/>
              <w:t>Художественное слово</w:t>
            </w:r>
          </w:p>
        </w:tc>
        <w:tc>
          <w:tcPr>
            <w:tcW w:w="2789" w:type="dxa"/>
            <w:tcBorders>
              <w:left w:val="single" w:sz="4" w:space="0" w:color="auto"/>
            </w:tcBorders>
          </w:tcPr>
          <w:p w:rsidR="0009715D" w:rsidRPr="00F07B72" w:rsidRDefault="0009715D" w:rsidP="00F771C0">
            <w:pPr>
              <w:pStyle w:val="a3"/>
              <w:numPr>
                <w:ilvl w:val="0"/>
                <w:numId w:val="16"/>
              </w:numPr>
              <w:shd w:val="clear" w:color="auto" w:fill="FFFFFF"/>
              <w:rPr>
                <w:color w:val="0D0D0D" w:themeColor="text1" w:themeTint="F2"/>
              </w:rPr>
            </w:pPr>
            <w:r w:rsidRPr="00F07B72">
              <w:rPr>
                <w:color w:val="0D0D0D" w:themeColor="text1" w:themeTint="F2"/>
              </w:rPr>
              <w:lastRenderedPageBreak/>
              <w:t>Рассматривание иллюстраций, плакатов, макетов.</w:t>
            </w:r>
          </w:p>
          <w:p w:rsidR="004D4142" w:rsidRPr="00F07B72" w:rsidRDefault="004D4142" w:rsidP="00F771C0">
            <w:pPr>
              <w:pStyle w:val="a3"/>
              <w:numPr>
                <w:ilvl w:val="0"/>
                <w:numId w:val="16"/>
              </w:numPr>
              <w:shd w:val="clear" w:color="auto" w:fill="FFFFFF"/>
              <w:rPr>
                <w:color w:val="0D0D0D" w:themeColor="text1" w:themeTint="F2"/>
              </w:rPr>
            </w:pPr>
            <w:r w:rsidRPr="00F07B72">
              <w:rPr>
                <w:color w:val="0D0D0D" w:themeColor="text1" w:themeTint="F2"/>
              </w:rPr>
              <w:t>Посещение спектаклей и театрализованных постановок</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 xml:space="preserve">Задачи на решение коммуникативных </w:t>
            </w:r>
            <w:r w:rsidRPr="00F07B72">
              <w:rPr>
                <w:color w:val="0D0D0D" w:themeColor="text1" w:themeTint="F2"/>
              </w:rPr>
              <w:lastRenderedPageBreak/>
              <w:t>ситуаций</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Придумывание сказок</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Приучение к положительным формам общественного поведения</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Показ действий</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Пример взрослого и детей</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Целенаправленное наблюдение</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Организация интересной деятельности (общественно-полезный характер)</w:t>
            </w:r>
          </w:p>
          <w:p w:rsidR="00B5420D" w:rsidRPr="00F07B72" w:rsidRDefault="00B5420D" w:rsidP="00F771C0">
            <w:pPr>
              <w:pStyle w:val="a3"/>
              <w:numPr>
                <w:ilvl w:val="0"/>
                <w:numId w:val="16"/>
              </w:numPr>
              <w:rPr>
                <w:color w:val="0D0D0D" w:themeColor="text1" w:themeTint="F2"/>
              </w:rPr>
            </w:pPr>
            <w:r w:rsidRPr="00F07B72">
              <w:rPr>
                <w:color w:val="0D0D0D" w:themeColor="text1" w:themeTint="F2"/>
              </w:rPr>
              <w:t>Разыгрывание коммуникативных ситуаций</w:t>
            </w:r>
          </w:p>
          <w:p w:rsidR="00B957A4" w:rsidRPr="00F07B72" w:rsidRDefault="00B5420D" w:rsidP="00F771C0">
            <w:pPr>
              <w:pStyle w:val="a3"/>
              <w:numPr>
                <w:ilvl w:val="0"/>
                <w:numId w:val="16"/>
              </w:numPr>
              <w:rPr>
                <w:color w:val="0D0D0D" w:themeColor="text1" w:themeTint="F2"/>
              </w:rPr>
            </w:pPr>
            <w:r w:rsidRPr="00F07B72">
              <w:rPr>
                <w:color w:val="0D0D0D" w:themeColor="text1" w:themeTint="F2"/>
              </w:rPr>
              <w:t>Создание контрольных педагогических ситуаций</w:t>
            </w:r>
            <w:r w:rsidR="002A3EFB" w:rsidRPr="00F07B72">
              <w:rPr>
                <w:color w:val="0D0D0D" w:themeColor="text1" w:themeTint="F2"/>
              </w:rPr>
              <w:t>.</w:t>
            </w:r>
          </w:p>
        </w:tc>
      </w:tr>
      <w:tr w:rsidR="00B957A4" w:rsidRPr="00F07B72" w:rsidTr="00E41CBF">
        <w:tc>
          <w:tcPr>
            <w:tcW w:w="10065" w:type="dxa"/>
            <w:gridSpan w:val="7"/>
          </w:tcPr>
          <w:p w:rsidR="00B957A4" w:rsidRPr="00F07B72" w:rsidRDefault="00B957A4" w:rsidP="00F4752D">
            <w:pPr>
              <w:jc w:val="center"/>
              <w:rPr>
                <w:b/>
                <w:color w:val="0D0D0D" w:themeColor="text1" w:themeTint="F2"/>
              </w:rPr>
            </w:pPr>
            <w:r w:rsidRPr="00F07B72">
              <w:rPr>
                <w:b/>
                <w:color w:val="0D0D0D" w:themeColor="text1" w:themeTint="F2"/>
              </w:rPr>
              <w:lastRenderedPageBreak/>
              <w:t>Приёмы социально-коммуникативного развития:</w:t>
            </w:r>
          </w:p>
        </w:tc>
      </w:tr>
      <w:tr w:rsidR="00B957A4" w:rsidRPr="00F07B72" w:rsidTr="00E41CBF">
        <w:tc>
          <w:tcPr>
            <w:tcW w:w="3638" w:type="dxa"/>
            <w:gridSpan w:val="3"/>
            <w:tcBorders>
              <w:right w:val="single" w:sz="4" w:space="0" w:color="auto"/>
            </w:tcBorders>
          </w:tcPr>
          <w:p w:rsidR="00B957A4" w:rsidRPr="00F07B72" w:rsidRDefault="00B957A4" w:rsidP="00F771C0">
            <w:pPr>
              <w:rPr>
                <w:i/>
                <w:color w:val="0D0D0D" w:themeColor="text1" w:themeTint="F2"/>
              </w:rPr>
            </w:pPr>
            <w:r w:rsidRPr="00F07B72">
              <w:rPr>
                <w:i/>
                <w:color w:val="0D0D0D" w:themeColor="text1" w:themeTint="F2"/>
              </w:rPr>
              <w:t>Словесные приёмы</w:t>
            </w:r>
          </w:p>
          <w:p w:rsidR="00B957A4" w:rsidRPr="00F07B72" w:rsidRDefault="002A3EFB" w:rsidP="00F771C0">
            <w:pPr>
              <w:pStyle w:val="a3"/>
              <w:numPr>
                <w:ilvl w:val="0"/>
                <w:numId w:val="18"/>
              </w:numPr>
              <w:rPr>
                <w:color w:val="0D0D0D" w:themeColor="text1" w:themeTint="F2"/>
              </w:rPr>
            </w:pPr>
            <w:r w:rsidRPr="00F07B72">
              <w:rPr>
                <w:color w:val="0D0D0D" w:themeColor="text1" w:themeTint="F2"/>
              </w:rPr>
              <w:t>Объяснение</w:t>
            </w:r>
          </w:p>
          <w:p w:rsidR="004A7F49" w:rsidRPr="00F07B72" w:rsidRDefault="004A7F49" w:rsidP="00F771C0">
            <w:pPr>
              <w:pStyle w:val="a3"/>
              <w:numPr>
                <w:ilvl w:val="0"/>
                <w:numId w:val="18"/>
              </w:numPr>
              <w:rPr>
                <w:color w:val="0D0D0D" w:themeColor="text1" w:themeTint="F2"/>
              </w:rPr>
            </w:pPr>
            <w:r w:rsidRPr="00F07B72">
              <w:rPr>
                <w:color w:val="0D0D0D" w:themeColor="text1" w:themeTint="F2"/>
              </w:rPr>
              <w:t>Пояснение</w:t>
            </w:r>
          </w:p>
          <w:p w:rsidR="004A7F49" w:rsidRPr="00F07B72" w:rsidRDefault="004A7F49" w:rsidP="00F771C0">
            <w:pPr>
              <w:pStyle w:val="a3"/>
              <w:numPr>
                <w:ilvl w:val="0"/>
                <w:numId w:val="18"/>
              </w:numPr>
              <w:rPr>
                <w:color w:val="0D0D0D" w:themeColor="text1" w:themeTint="F2"/>
              </w:rPr>
            </w:pPr>
            <w:r w:rsidRPr="00F07B72">
              <w:rPr>
                <w:color w:val="0D0D0D" w:themeColor="text1" w:themeTint="F2"/>
              </w:rPr>
              <w:t>Указание</w:t>
            </w:r>
          </w:p>
          <w:p w:rsidR="004A7F49" w:rsidRPr="00F07B72" w:rsidRDefault="004A7F49" w:rsidP="00F771C0">
            <w:pPr>
              <w:pStyle w:val="a3"/>
              <w:numPr>
                <w:ilvl w:val="0"/>
                <w:numId w:val="18"/>
              </w:numPr>
              <w:rPr>
                <w:color w:val="0D0D0D" w:themeColor="text1" w:themeTint="F2"/>
              </w:rPr>
            </w:pPr>
            <w:r w:rsidRPr="00F07B72">
              <w:rPr>
                <w:color w:val="0D0D0D" w:themeColor="text1" w:themeTint="F2"/>
              </w:rPr>
              <w:t>Повторение</w:t>
            </w:r>
          </w:p>
          <w:p w:rsidR="004A7F49" w:rsidRPr="00F07B72" w:rsidRDefault="004A7F49" w:rsidP="00F771C0">
            <w:pPr>
              <w:pStyle w:val="a3"/>
              <w:numPr>
                <w:ilvl w:val="0"/>
                <w:numId w:val="18"/>
              </w:numPr>
              <w:rPr>
                <w:color w:val="0D0D0D" w:themeColor="text1" w:themeTint="F2"/>
              </w:rPr>
            </w:pPr>
            <w:r w:rsidRPr="00F07B72">
              <w:rPr>
                <w:color w:val="0D0D0D" w:themeColor="text1" w:themeTint="F2"/>
              </w:rPr>
              <w:t>Словесное упражнение</w:t>
            </w:r>
          </w:p>
          <w:p w:rsidR="002A3EFB" w:rsidRPr="00F07B72" w:rsidRDefault="002A3EFB" w:rsidP="00F771C0">
            <w:pPr>
              <w:pStyle w:val="a3"/>
              <w:numPr>
                <w:ilvl w:val="0"/>
                <w:numId w:val="18"/>
              </w:numPr>
              <w:rPr>
                <w:color w:val="0D0D0D" w:themeColor="text1" w:themeTint="F2"/>
              </w:rPr>
            </w:pPr>
            <w:r w:rsidRPr="00F07B72">
              <w:rPr>
                <w:color w:val="0D0D0D" w:themeColor="text1" w:themeTint="F2"/>
              </w:rPr>
              <w:t>Рассказ</w:t>
            </w:r>
          </w:p>
          <w:p w:rsidR="002A3EFB" w:rsidRPr="00F07B72" w:rsidRDefault="002A3EFB" w:rsidP="00F771C0">
            <w:pPr>
              <w:pStyle w:val="a3"/>
              <w:numPr>
                <w:ilvl w:val="0"/>
                <w:numId w:val="18"/>
              </w:numPr>
              <w:rPr>
                <w:color w:val="0D0D0D" w:themeColor="text1" w:themeTint="F2"/>
              </w:rPr>
            </w:pPr>
            <w:r w:rsidRPr="00F07B72">
              <w:rPr>
                <w:color w:val="0D0D0D" w:themeColor="text1" w:themeTint="F2"/>
              </w:rPr>
              <w:t>Беседа</w:t>
            </w:r>
          </w:p>
          <w:p w:rsidR="002A3EFB" w:rsidRPr="00F07B72" w:rsidRDefault="002A3EFB" w:rsidP="00F771C0">
            <w:pPr>
              <w:pStyle w:val="a3"/>
              <w:numPr>
                <w:ilvl w:val="0"/>
                <w:numId w:val="18"/>
              </w:numPr>
              <w:rPr>
                <w:color w:val="0D0D0D" w:themeColor="text1" w:themeTint="F2"/>
              </w:rPr>
            </w:pPr>
            <w:r w:rsidRPr="00F07B72">
              <w:rPr>
                <w:color w:val="0D0D0D" w:themeColor="text1" w:themeTint="F2"/>
              </w:rPr>
              <w:t>Дискуссия</w:t>
            </w:r>
          </w:p>
          <w:p w:rsidR="002C1549" w:rsidRPr="00F07B72" w:rsidRDefault="002C1549" w:rsidP="00F771C0">
            <w:pPr>
              <w:pStyle w:val="a3"/>
              <w:numPr>
                <w:ilvl w:val="0"/>
                <w:numId w:val="18"/>
              </w:numPr>
              <w:rPr>
                <w:color w:val="0D0D0D" w:themeColor="text1" w:themeTint="F2"/>
              </w:rPr>
            </w:pPr>
            <w:r w:rsidRPr="00F07B72">
              <w:rPr>
                <w:color w:val="0D0D0D" w:themeColor="text1" w:themeTint="F2"/>
              </w:rPr>
              <w:t>Напоминание</w:t>
            </w:r>
          </w:p>
        </w:tc>
        <w:tc>
          <w:tcPr>
            <w:tcW w:w="3638" w:type="dxa"/>
            <w:gridSpan w:val="3"/>
            <w:tcBorders>
              <w:left w:val="single" w:sz="4" w:space="0" w:color="auto"/>
              <w:right w:val="single" w:sz="4" w:space="0" w:color="auto"/>
            </w:tcBorders>
          </w:tcPr>
          <w:p w:rsidR="00B957A4" w:rsidRPr="00F07B72" w:rsidRDefault="00B957A4" w:rsidP="00F771C0">
            <w:pPr>
              <w:rPr>
                <w:i/>
                <w:color w:val="0D0D0D" w:themeColor="text1" w:themeTint="F2"/>
              </w:rPr>
            </w:pPr>
            <w:r w:rsidRPr="00F07B72">
              <w:rPr>
                <w:i/>
                <w:color w:val="0D0D0D" w:themeColor="text1" w:themeTint="F2"/>
              </w:rPr>
              <w:t>Наглядные приёмы</w:t>
            </w:r>
          </w:p>
          <w:p w:rsidR="004A7F49" w:rsidRPr="00F07B72" w:rsidRDefault="004A7F49" w:rsidP="009817F9">
            <w:pPr>
              <w:pStyle w:val="a3"/>
              <w:numPr>
                <w:ilvl w:val="0"/>
                <w:numId w:val="27"/>
              </w:numPr>
              <w:rPr>
                <w:color w:val="0D0D0D" w:themeColor="text1" w:themeTint="F2"/>
              </w:rPr>
            </w:pPr>
            <w:r w:rsidRPr="00F07B72">
              <w:rPr>
                <w:color w:val="0D0D0D" w:themeColor="text1" w:themeTint="F2"/>
              </w:rPr>
              <w:t>Показ картинки,</w:t>
            </w:r>
          </w:p>
          <w:p w:rsidR="004A7F49" w:rsidRPr="00F07B72" w:rsidRDefault="004A7F49" w:rsidP="009817F9">
            <w:pPr>
              <w:pStyle w:val="a3"/>
              <w:numPr>
                <w:ilvl w:val="0"/>
                <w:numId w:val="27"/>
              </w:numPr>
              <w:rPr>
                <w:color w:val="0D0D0D" w:themeColor="text1" w:themeTint="F2"/>
              </w:rPr>
            </w:pPr>
            <w:r w:rsidRPr="00F07B72">
              <w:rPr>
                <w:color w:val="0D0D0D" w:themeColor="text1" w:themeTint="F2"/>
              </w:rPr>
              <w:t>Показ игрушки</w:t>
            </w:r>
          </w:p>
          <w:p w:rsidR="00B957A4" w:rsidRPr="00F07B72" w:rsidRDefault="002A3EFB" w:rsidP="00F771C0">
            <w:pPr>
              <w:pStyle w:val="a3"/>
              <w:numPr>
                <w:ilvl w:val="0"/>
                <w:numId w:val="20"/>
              </w:numPr>
              <w:rPr>
                <w:color w:val="0D0D0D" w:themeColor="text1" w:themeTint="F2"/>
              </w:rPr>
            </w:pPr>
            <w:r w:rsidRPr="00F07B72">
              <w:rPr>
                <w:color w:val="0D0D0D" w:themeColor="text1" w:themeTint="F2"/>
              </w:rPr>
              <w:t>Показ способа действий</w:t>
            </w:r>
          </w:p>
          <w:p w:rsidR="002A3EFB" w:rsidRPr="00F07B72" w:rsidRDefault="002A3EFB" w:rsidP="00F771C0">
            <w:pPr>
              <w:pStyle w:val="a3"/>
              <w:numPr>
                <w:ilvl w:val="0"/>
                <w:numId w:val="20"/>
              </w:numPr>
              <w:rPr>
                <w:color w:val="0D0D0D" w:themeColor="text1" w:themeTint="F2"/>
              </w:rPr>
            </w:pPr>
            <w:r w:rsidRPr="00F07B72">
              <w:rPr>
                <w:color w:val="0D0D0D" w:themeColor="text1" w:themeTint="F2"/>
              </w:rPr>
              <w:t>Показ образца</w:t>
            </w:r>
          </w:p>
        </w:tc>
        <w:tc>
          <w:tcPr>
            <w:tcW w:w="2789" w:type="dxa"/>
            <w:tcBorders>
              <w:left w:val="single" w:sz="4" w:space="0" w:color="auto"/>
            </w:tcBorders>
          </w:tcPr>
          <w:p w:rsidR="00B957A4" w:rsidRPr="00F07B72" w:rsidRDefault="00B957A4" w:rsidP="00F771C0">
            <w:pPr>
              <w:rPr>
                <w:i/>
                <w:color w:val="0D0D0D" w:themeColor="text1" w:themeTint="F2"/>
              </w:rPr>
            </w:pPr>
            <w:r w:rsidRPr="00F07B72">
              <w:rPr>
                <w:i/>
                <w:color w:val="0D0D0D" w:themeColor="text1" w:themeTint="F2"/>
              </w:rPr>
              <w:t>Игровые приёмы</w:t>
            </w:r>
          </w:p>
          <w:p w:rsidR="00B957A4" w:rsidRPr="00F07B72" w:rsidRDefault="004D4142" w:rsidP="00F771C0">
            <w:pPr>
              <w:pStyle w:val="a3"/>
              <w:numPr>
                <w:ilvl w:val="0"/>
                <w:numId w:val="19"/>
              </w:numPr>
              <w:rPr>
                <w:color w:val="0D0D0D" w:themeColor="text1" w:themeTint="F2"/>
              </w:rPr>
            </w:pPr>
            <w:r w:rsidRPr="00F07B72">
              <w:rPr>
                <w:color w:val="0D0D0D" w:themeColor="text1" w:themeTint="F2"/>
              </w:rPr>
              <w:t>Игровые ситуации</w:t>
            </w:r>
          </w:p>
          <w:p w:rsidR="004D4142" w:rsidRPr="00F07B72" w:rsidRDefault="004D4142" w:rsidP="00F771C0">
            <w:pPr>
              <w:pStyle w:val="a3"/>
              <w:numPr>
                <w:ilvl w:val="0"/>
                <w:numId w:val="19"/>
              </w:numPr>
              <w:rPr>
                <w:color w:val="0D0D0D" w:themeColor="text1" w:themeTint="F2"/>
              </w:rPr>
            </w:pPr>
            <w:r w:rsidRPr="00F07B72">
              <w:rPr>
                <w:color w:val="0D0D0D" w:themeColor="text1" w:themeTint="F2"/>
              </w:rPr>
              <w:t>Хороводные игры</w:t>
            </w:r>
          </w:p>
          <w:p w:rsidR="004A7F49" w:rsidRPr="00F07B72" w:rsidRDefault="004A7F49" w:rsidP="00F771C0">
            <w:pPr>
              <w:pStyle w:val="a3"/>
              <w:numPr>
                <w:ilvl w:val="0"/>
                <w:numId w:val="19"/>
              </w:numPr>
              <w:rPr>
                <w:color w:val="0D0D0D" w:themeColor="text1" w:themeTint="F2"/>
              </w:rPr>
            </w:pPr>
            <w:r w:rsidRPr="00F07B72">
              <w:rPr>
                <w:color w:val="0D0D0D" w:themeColor="text1" w:themeTint="F2"/>
              </w:rPr>
              <w:t>Р</w:t>
            </w:r>
            <w:r w:rsidR="00B5420D" w:rsidRPr="00F07B72">
              <w:rPr>
                <w:color w:val="0D0D0D" w:themeColor="text1" w:themeTint="F2"/>
              </w:rPr>
              <w:t>азыгрывание и решение «трудных» ситуаций</w:t>
            </w:r>
          </w:p>
          <w:p w:rsidR="004A7F49" w:rsidRPr="00F07B72" w:rsidRDefault="004A7F49" w:rsidP="00F771C0">
            <w:pPr>
              <w:pStyle w:val="a3"/>
              <w:numPr>
                <w:ilvl w:val="0"/>
                <w:numId w:val="19"/>
              </w:numPr>
              <w:rPr>
                <w:color w:val="0D0D0D" w:themeColor="text1" w:themeTint="F2"/>
              </w:rPr>
            </w:pPr>
            <w:r w:rsidRPr="00F07B72">
              <w:rPr>
                <w:color w:val="0D0D0D" w:themeColor="text1" w:themeTint="F2"/>
              </w:rPr>
              <w:t>Внесение игрушки</w:t>
            </w:r>
          </w:p>
          <w:p w:rsidR="00B5420D" w:rsidRPr="00F07B72" w:rsidRDefault="004A7F49" w:rsidP="00F771C0">
            <w:pPr>
              <w:pStyle w:val="a3"/>
              <w:numPr>
                <w:ilvl w:val="0"/>
                <w:numId w:val="19"/>
              </w:numPr>
              <w:rPr>
                <w:color w:val="0D0D0D" w:themeColor="text1" w:themeTint="F2"/>
              </w:rPr>
            </w:pPr>
            <w:r w:rsidRPr="00F07B72">
              <w:rPr>
                <w:color w:val="0D0D0D" w:themeColor="text1" w:themeTint="F2"/>
              </w:rPr>
              <w:t>Сюрпризный момент</w:t>
            </w:r>
          </w:p>
        </w:tc>
      </w:tr>
      <w:tr w:rsidR="00B957A4" w:rsidRPr="00F07B72" w:rsidTr="00E41CBF">
        <w:tc>
          <w:tcPr>
            <w:tcW w:w="10065" w:type="dxa"/>
            <w:gridSpan w:val="7"/>
          </w:tcPr>
          <w:p w:rsidR="00B957A4" w:rsidRPr="00F07B72" w:rsidRDefault="00B957A4" w:rsidP="00F4752D">
            <w:pPr>
              <w:jc w:val="center"/>
              <w:rPr>
                <w:b/>
                <w:color w:val="0D0D0D" w:themeColor="text1" w:themeTint="F2"/>
              </w:rPr>
            </w:pPr>
            <w:r w:rsidRPr="00F07B72">
              <w:rPr>
                <w:b/>
                <w:color w:val="0D0D0D" w:themeColor="text1" w:themeTint="F2"/>
              </w:rPr>
              <w:t>Формы работы по социально-коммуникативному развитию</w:t>
            </w:r>
          </w:p>
        </w:tc>
      </w:tr>
      <w:tr w:rsidR="00B957A4" w:rsidRPr="00F07B72" w:rsidTr="00E41CBF">
        <w:tc>
          <w:tcPr>
            <w:tcW w:w="10065" w:type="dxa"/>
            <w:gridSpan w:val="7"/>
          </w:tcPr>
          <w:p w:rsidR="00B957A4" w:rsidRPr="00F07B72" w:rsidRDefault="00AC3B04" w:rsidP="00F771C0">
            <w:pPr>
              <w:rPr>
                <w:i/>
                <w:color w:val="0D0D0D" w:themeColor="text1" w:themeTint="F2"/>
              </w:rPr>
            </w:pPr>
            <w:r>
              <w:rPr>
                <w:i/>
                <w:color w:val="0D0D0D" w:themeColor="text1" w:themeTint="F2"/>
              </w:rPr>
              <w:t>младший</w:t>
            </w:r>
            <w:r w:rsidR="00B957A4" w:rsidRPr="00F07B72">
              <w:rPr>
                <w:i/>
                <w:color w:val="0D0D0D" w:themeColor="text1" w:themeTint="F2"/>
              </w:rPr>
              <w:t xml:space="preserve"> дошкольный возраст</w:t>
            </w:r>
          </w:p>
        </w:tc>
      </w:tr>
      <w:tr w:rsidR="00B957A4" w:rsidRPr="00F07B72" w:rsidTr="00E41CBF">
        <w:tc>
          <w:tcPr>
            <w:tcW w:w="10065" w:type="dxa"/>
            <w:gridSpan w:val="7"/>
          </w:tcPr>
          <w:p w:rsidR="00AC3B04" w:rsidRPr="00EA2006" w:rsidRDefault="00AC3B04" w:rsidP="00F771C0">
            <w:pPr>
              <w:numPr>
                <w:ilvl w:val="0"/>
                <w:numId w:val="8"/>
              </w:numPr>
            </w:pPr>
            <w:r w:rsidRPr="00EA2006">
              <w:t>Игровое упражнение</w:t>
            </w:r>
          </w:p>
          <w:p w:rsidR="00AC3B04" w:rsidRPr="00EA2006" w:rsidRDefault="00AC3B04" w:rsidP="00F771C0">
            <w:pPr>
              <w:numPr>
                <w:ilvl w:val="0"/>
                <w:numId w:val="8"/>
              </w:numPr>
            </w:pPr>
            <w:r w:rsidRPr="00EA2006">
              <w:t>Индивидуальная игра</w:t>
            </w:r>
          </w:p>
          <w:p w:rsidR="00AC3B04" w:rsidRPr="00EA2006" w:rsidRDefault="00AC3B04" w:rsidP="00F771C0">
            <w:pPr>
              <w:numPr>
                <w:ilvl w:val="0"/>
                <w:numId w:val="8"/>
              </w:numPr>
            </w:pPr>
            <w:r w:rsidRPr="00EA2006">
              <w:t xml:space="preserve">Игры с моделированием </w:t>
            </w:r>
          </w:p>
          <w:p w:rsidR="00AC3B04" w:rsidRPr="00EA2006" w:rsidRDefault="00AC3B04" w:rsidP="00F771C0">
            <w:pPr>
              <w:numPr>
                <w:ilvl w:val="0"/>
                <w:numId w:val="8"/>
              </w:numPr>
            </w:pPr>
            <w:r w:rsidRPr="00EA2006">
              <w:t xml:space="preserve">Сюжетная игра </w:t>
            </w:r>
          </w:p>
          <w:p w:rsidR="00AC3B04" w:rsidRPr="00EA2006" w:rsidRDefault="00AC3B04" w:rsidP="00F771C0">
            <w:pPr>
              <w:numPr>
                <w:ilvl w:val="0"/>
                <w:numId w:val="8"/>
              </w:numPr>
            </w:pPr>
            <w:r w:rsidRPr="00EA2006">
              <w:t>Сюжетно-ролевая игра</w:t>
            </w:r>
          </w:p>
          <w:p w:rsidR="00AC3B04" w:rsidRPr="00EA2006" w:rsidRDefault="00AC3B04" w:rsidP="00F771C0">
            <w:pPr>
              <w:numPr>
                <w:ilvl w:val="0"/>
                <w:numId w:val="8"/>
              </w:numPr>
            </w:pPr>
            <w:r w:rsidRPr="00EA2006">
              <w:t>Совместная с воспитателем  игра</w:t>
            </w:r>
          </w:p>
          <w:p w:rsidR="00AC3B04" w:rsidRPr="00EA2006" w:rsidRDefault="00AC3B04" w:rsidP="00F771C0">
            <w:pPr>
              <w:numPr>
                <w:ilvl w:val="0"/>
                <w:numId w:val="8"/>
              </w:numPr>
            </w:pPr>
            <w:r w:rsidRPr="00EA2006">
              <w:t>Совместная со сверстниками игра (парная, в малой группе)</w:t>
            </w:r>
          </w:p>
          <w:p w:rsidR="00AC3B04" w:rsidRPr="00EA2006" w:rsidRDefault="00AC3B04" w:rsidP="00F771C0">
            <w:pPr>
              <w:numPr>
                <w:ilvl w:val="0"/>
                <w:numId w:val="8"/>
              </w:numPr>
            </w:pPr>
            <w:r w:rsidRPr="00EA2006">
              <w:t>Простейшие поисковые и проблемные ситуации</w:t>
            </w:r>
          </w:p>
          <w:p w:rsidR="00AC3B04" w:rsidRPr="00EA2006" w:rsidRDefault="00AC3B04" w:rsidP="00F771C0">
            <w:pPr>
              <w:numPr>
                <w:ilvl w:val="0"/>
                <w:numId w:val="8"/>
              </w:numPr>
            </w:pPr>
            <w:r w:rsidRPr="00EA2006">
              <w:t>Организация моментов радости, связанных с культурно-гигиеническими навыками и навыками ЗОЖ</w:t>
            </w:r>
          </w:p>
          <w:p w:rsidR="00AC3B04" w:rsidRPr="00EA2006" w:rsidRDefault="00AC3B04" w:rsidP="00F771C0">
            <w:pPr>
              <w:numPr>
                <w:ilvl w:val="0"/>
                <w:numId w:val="8"/>
              </w:numPr>
            </w:pPr>
            <w:r w:rsidRPr="00EA2006">
              <w:t>Игра</w:t>
            </w:r>
          </w:p>
          <w:p w:rsidR="00AC3B04" w:rsidRPr="00EA2006" w:rsidRDefault="00AC3B04" w:rsidP="00F771C0">
            <w:pPr>
              <w:numPr>
                <w:ilvl w:val="0"/>
                <w:numId w:val="8"/>
              </w:numPr>
            </w:pPr>
            <w:r w:rsidRPr="00EA2006">
              <w:t>Чтение</w:t>
            </w:r>
          </w:p>
          <w:p w:rsidR="00AC3B04" w:rsidRPr="00EA2006" w:rsidRDefault="00AC3B04" w:rsidP="00F771C0">
            <w:pPr>
              <w:numPr>
                <w:ilvl w:val="0"/>
                <w:numId w:val="8"/>
              </w:numPr>
            </w:pPr>
            <w:r w:rsidRPr="00EA2006">
              <w:t>Беседа</w:t>
            </w:r>
          </w:p>
          <w:p w:rsidR="00AC3B04" w:rsidRPr="00EA2006" w:rsidRDefault="00AC3B04" w:rsidP="00F771C0">
            <w:pPr>
              <w:numPr>
                <w:ilvl w:val="0"/>
                <w:numId w:val="8"/>
              </w:numPr>
            </w:pPr>
            <w:r w:rsidRPr="00EA2006">
              <w:t>Наблюдение</w:t>
            </w:r>
          </w:p>
          <w:p w:rsidR="00AC3B04" w:rsidRPr="00EA2006" w:rsidRDefault="00AC3B04" w:rsidP="00F771C0">
            <w:pPr>
              <w:numPr>
                <w:ilvl w:val="0"/>
                <w:numId w:val="8"/>
              </w:numPr>
            </w:pPr>
            <w:r w:rsidRPr="00EA2006">
              <w:t>Рассматривание</w:t>
            </w:r>
          </w:p>
          <w:p w:rsidR="00AC3B04" w:rsidRPr="00EA2006" w:rsidRDefault="00AC3B04" w:rsidP="00F771C0">
            <w:pPr>
              <w:numPr>
                <w:ilvl w:val="0"/>
                <w:numId w:val="8"/>
              </w:numPr>
            </w:pPr>
            <w:r w:rsidRPr="00EA2006">
              <w:lastRenderedPageBreak/>
              <w:t>Чтение</w:t>
            </w:r>
          </w:p>
          <w:p w:rsidR="00AC3B04" w:rsidRPr="00EA2006" w:rsidRDefault="00AC3B04" w:rsidP="00F771C0">
            <w:pPr>
              <w:numPr>
                <w:ilvl w:val="0"/>
                <w:numId w:val="8"/>
              </w:numPr>
            </w:pPr>
            <w:r w:rsidRPr="00EA2006">
              <w:t>Педагогическая ситуация</w:t>
            </w:r>
          </w:p>
          <w:p w:rsidR="00AC3B04" w:rsidRPr="00EA2006" w:rsidRDefault="00AC3B04" w:rsidP="00F771C0">
            <w:pPr>
              <w:numPr>
                <w:ilvl w:val="0"/>
                <w:numId w:val="8"/>
              </w:numPr>
            </w:pPr>
            <w:r w:rsidRPr="00EA2006">
              <w:t>Праздник</w:t>
            </w:r>
          </w:p>
          <w:p w:rsidR="00AC3B04" w:rsidRPr="00EA2006" w:rsidRDefault="00AC3B04" w:rsidP="00F771C0">
            <w:pPr>
              <w:numPr>
                <w:ilvl w:val="0"/>
                <w:numId w:val="8"/>
              </w:numPr>
            </w:pPr>
            <w:r w:rsidRPr="00EA2006">
              <w:t>Экскурсия</w:t>
            </w:r>
          </w:p>
          <w:p w:rsidR="00AC3B04" w:rsidRPr="00EA2006" w:rsidRDefault="00AC3B04" w:rsidP="00F771C0">
            <w:pPr>
              <w:numPr>
                <w:ilvl w:val="0"/>
                <w:numId w:val="8"/>
              </w:numPr>
            </w:pPr>
            <w:r w:rsidRPr="00EA2006">
              <w:t>Ситуация морального выбора</w:t>
            </w:r>
          </w:p>
          <w:p w:rsidR="00AC3B04" w:rsidRPr="00EA2006" w:rsidRDefault="00AC3B04" w:rsidP="00F771C0">
            <w:pPr>
              <w:numPr>
                <w:ilvl w:val="0"/>
                <w:numId w:val="8"/>
              </w:numPr>
            </w:pPr>
            <w:r w:rsidRPr="00EA2006">
              <w:t>Поручение</w:t>
            </w:r>
          </w:p>
          <w:p w:rsidR="00AC3B04" w:rsidRPr="00EA2006" w:rsidRDefault="00AC3B04" w:rsidP="00F771C0">
            <w:pPr>
              <w:numPr>
                <w:ilvl w:val="0"/>
                <w:numId w:val="8"/>
              </w:numPr>
            </w:pPr>
            <w:r w:rsidRPr="00EA2006">
              <w:t xml:space="preserve">Дежурство </w:t>
            </w:r>
          </w:p>
          <w:p w:rsidR="00AC3B04" w:rsidRPr="00EA2006" w:rsidRDefault="00AC3B04" w:rsidP="00F771C0">
            <w:pPr>
              <w:numPr>
                <w:ilvl w:val="0"/>
                <w:numId w:val="8"/>
              </w:numPr>
            </w:pPr>
            <w:r w:rsidRPr="00EA2006">
              <w:t xml:space="preserve">Вариативная организация игровых проблемных ситуаций, игровых поисковых ситуаций, усложняющихся игр-экспериментирований и игр-путешествий, игр-этюдов </w:t>
            </w:r>
          </w:p>
          <w:p w:rsidR="00B957A4" w:rsidRPr="00F07B72" w:rsidRDefault="00AC3B04" w:rsidP="00F771C0">
            <w:pPr>
              <w:numPr>
                <w:ilvl w:val="0"/>
                <w:numId w:val="8"/>
              </w:numPr>
              <w:ind w:left="357" w:hanging="357"/>
              <w:contextualSpacing/>
              <w:rPr>
                <w:color w:val="0D0D0D" w:themeColor="text1" w:themeTint="F2"/>
              </w:rPr>
            </w:pPr>
            <w:r w:rsidRPr="00EA2006">
              <w:t>Введение в процесс воспитания простейших ситуационных задач.</w:t>
            </w:r>
          </w:p>
        </w:tc>
      </w:tr>
    </w:tbl>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586EA6" w:rsidRDefault="00586EA6" w:rsidP="00F771C0">
      <w:pPr>
        <w:tabs>
          <w:tab w:val="left" w:pos="6217"/>
        </w:tabs>
        <w:jc w:val="center"/>
        <w:rPr>
          <w:b/>
          <w:bCs/>
        </w:rPr>
      </w:pPr>
    </w:p>
    <w:p w:rsidR="001A559A" w:rsidRPr="00F771C0" w:rsidRDefault="001A559A" w:rsidP="00F771C0">
      <w:pPr>
        <w:tabs>
          <w:tab w:val="left" w:pos="6217"/>
        </w:tabs>
        <w:jc w:val="center"/>
      </w:pPr>
      <w:r w:rsidRPr="00F771C0">
        <w:rPr>
          <w:b/>
          <w:bCs/>
        </w:rPr>
        <w:t xml:space="preserve">Содержание психолого-педагогической работы с детьми </w:t>
      </w:r>
      <w:r w:rsidR="0069315D">
        <w:rPr>
          <w:b/>
          <w:bCs/>
        </w:rPr>
        <w:t>1,6</w:t>
      </w:r>
      <w:r w:rsidRPr="00F771C0">
        <w:rPr>
          <w:b/>
          <w:bCs/>
        </w:rPr>
        <w:t>-3 лет</w:t>
      </w:r>
    </w:p>
    <w:tbl>
      <w:tblPr>
        <w:tblStyle w:val="ac"/>
        <w:tblW w:w="10173" w:type="dxa"/>
        <w:tblLook w:val="04A0"/>
      </w:tblPr>
      <w:tblGrid>
        <w:gridCol w:w="2281"/>
        <w:gridCol w:w="7892"/>
      </w:tblGrid>
      <w:tr w:rsidR="001A559A" w:rsidRPr="001A559A" w:rsidTr="00E41CBF">
        <w:tc>
          <w:tcPr>
            <w:tcW w:w="2281" w:type="dxa"/>
          </w:tcPr>
          <w:p w:rsidR="001A559A" w:rsidRPr="001A559A" w:rsidRDefault="001A559A" w:rsidP="00F771C0">
            <w:pPr>
              <w:rPr>
                <w:sz w:val="24"/>
                <w:szCs w:val="24"/>
              </w:rPr>
            </w:pPr>
            <w:r w:rsidRPr="001A559A">
              <w:rPr>
                <w:iCs/>
                <w:sz w:val="24"/>
                <w:szCs w:val="24"/>
              </w:rPr>
              <w:t xml:space="preserve">Социализация, развитие общения, нравственное воспитание. </w:t>
            </w:r>
          </w:p>
          <w:p w:rsidR="001A559A" w:rsidRPr="001A559A" w:rsidRDefault="001A559A" w:rsidP="00F771C0">
            <w:pPr>
              <w:rPr>
                <w:iCs/>
                <w:sz w:val="24"/>
                <w:szCs w:val="24"/>
              </w:rPr>
            </w:pPr>
          </w:p>
        </w:tc>
        <w:tc>
          <w:tcPr>
            <w:tcW w:w="7892" w:type="dxa"/>
          </w:tcPr>
          <w:p w:rsidR="001A559A" w:rsidRPr="001A559A" w:rsidRDefault="001A559A" w:rsidP="00F771C0">
            <w:pPr>
              <w:rPr>
                <w:sz w:val="24"/>
                <w:szCs w:val="24"/>
              </w:rPr>
            </w:pPr>
            <w:r w:rsidRPr="001A559A">
              <w:rPr>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1A559A" w:rsidRPr="001A559A" w:rsidRDefault="001A559A" w:rsidP="00F771C0">
            <w:pPr>
              <w:rPr>
                <w:sz w:val="24"/>
                <w:szCs w:val="24"/>
              </w:rPr>
            </w:pPr>
            <w:r w:rsidRPr="001A559A">
              <w:rPr>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1A559A" w:rsidRPr="001A559A" w:rsidRDefault="001A559A" w:rsidP="00F771C0">
            <w:pPr>
              <w:rPr>
                <w:sz w:val="24"/>
                <w:szCs w:val="24"/>
              </w:rPr>
            </w:pPr>
            <w:r w:rsidRPr="001A559A">
              <w:rPr>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1A559A" w:rsidRPr="001A559A" w:rsidRDefault="001A559A" w:rsidP="00F771C0">
            <w:pPr>
              <w:rPr>
                <w:sz w:val="24"/>
                <w:szCs w:val="24"/>
              </w:rPr>
            </w:pPr>
            <w:r w:rsidRPr="001A559A">
              <w:rPr>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p w:rsidR="001A559A" w:rsidRPr="001A559A" w:rsidRDefault="001A559A" w:rsidP="00F771C0">
            <w:pPr>
              <w:rPr>
                <w:sz w:val="24"/>
                <w:szCs w:val="24"/>
              </w:rPr>
            </w:pPr>
            <w:r w:rsidRPr="001A559A">
              <w:rPr>
                <w:sz w:val="24"/>
                <w:szCs w:val="24"/>
              </w:rPr>
              <w:t>Формировать умение спокойно вести себя в помещении и на улице: не шуметь, не бегать, выполнять просьбу взрослого.</w:t>
            </w:r>
          </w:p>
          <w:p w:rsidR="001A559A" w:rsidRPr="00F771C0" w:rsidRDefault="001A559A" w:rsidP="00F771C0">
            <w:pPr>
              <w:rPr>
                <w:sz w:val="24"/>
                <w:szCs w:val="24"/>
              </w:rPr>
            </w:pPr>
            <w:r w:rsidRPr="001A559A">
              <w:rPr>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1A559A" w:rsidRPr="001A559A" w:rsidTr="00E41CBF">
        <w:tc>
          <w:tcPr>
            <w:tcW w:w="2281" w:type="dxa"/>
          </w:tcPr>
          <w:p w:rsidR="001A559A" w:rsidRPr="001A559A" w:rsidRDefault="001A559A" w:rsidP="00F771C0">
            <w:pPr>
              <w:jc w:val="center"/>
              <w:rPr>
                <w:sz w:val="24"/>
                <w:szCs w:val="24"/>
              </w:rPr>
            </w:pPr>
            <w:r w:rsidRPr="001A559A">
              <w:rPr>
                <w:iCs/>
                <w:sz w:val="24"/>
                <w:szCs w:val="24"/>
              </w:rPr>
              <w:t>Ребенок в семье и сообществе,</w:t>
            </w:r>
          </w:p>
          <w:p w:rsidR="001A559A" w:rsidRPr="001A559A" w:rsidRDefault="001A559A" w:rsidP="00F771C0">
            <w:pPr>
              <w:jc w:val="center"/>
              <w:rPr>
                <w:sz w:val="24"/>
                <w:szCs w:val="24"/>
              </w:rPr>
            </w:pPr>
            <w:r w:rsidRPr="001A559A">
              <w:rPr>
                <w:iCs/>
                <w:sz w:val="24"/>
                <w:szCs w:val="24"/>
              </w:rPr>
              <w:t>патриотическое воспитание</w:t>
            </w:r>
          </w:p>
          <w:p w:rsidR="001A559A" w:rsidRPr="001A559A" w:rsidRDefault="001A559A" w:rsidP="00F771C0">
            <w:pPr>
              <w:rPr>
                <w:iCs/>
                <w:sz w:val="24"/>
                <w:szCs w:val="24"/>
              </w:rPr>
            </w:pPr>
          </w:p>
        </w:tc>
        <w:tc>
          <w:tcPr>
            <w:tcW w:w="7892" w:type="dxa"/>
          </w:tcPr>
          <w:p w:rsidR="001A559A" w:rsidRPr="001A559A" w:rsidRDefault="001A559A" w:rsidP="00F771C0">
            <w:pPr>
              <w:rPr>
                <w:sz w:val="24"/>
                <w:szCs w:val="24"/>
              </w:rPr>
            </w:pPr>
            <w:r w:rsidRPr="001A559A">
              <w:rPr>
                <w:b/>
                <w:bCs/>
                <w:sz w:val="24"/>
                <w:szCs w:val="24"/>
              </w:rPr>
              <w:t xml:space="preserve">Образ Я. </w:t>
            </w:r>
            <w:r w:rsidRPr="001A559A">
              <w:rPr>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1A559A" w:rsidRPr="001A559A" w:rsidRDefault="001A559A" w:rsidP="00F771C0">
            <w:pPr>
              <w:rPr>
                <w:sz w:val="24"/>
                <w:szCs w:val="24"/>
              </w:rPr>
            </w:pPr>
            <w:r w:rsidRPr="001A559A">
              <w:rPr>
                <w:sz w:val="24"/>
                <w:szCs w:val="24"/>
              </w:rPr>
              <w:t>Формировать у каждого ребенка уверенность в том, что взрослые любят его, как и всех остальных детей.</w:t>
            </w:r>
          </w:p>
          <w:p w:rsidR="001A559A" w:rsidRPr="001A559A" w:rsidRDefault="001A559A" w:rsidP="00F771C0">
            <w:pPr>
              <w:rPr>
                <w:sz w:val="24"/>
                <w:szCs w:val="24"/>
              </w:rPr>
            </w:pPr>
            <w:r w:rsidRPr="001A559A">
              <w:rPr>
                <w:b/>
                <w:bCs/>
                <w:sz w:val="24"/>
                <w:szCs w:val="24"/>
              </w:rPr>
              <w:t xml:space="preserve">Семья. </w:t>
            </w:r>
            <w:r w:rsidRPr="001A559A">
              <w:rPr>
                <w:sz w:val="24"/>
                <w:szCs w:val="24"/>
              </w:rPr>
              <w:t>Воспитывать внимательное отношение к родителям, близким людям. Поощрять умение называть имена членов своей семьи.</w:t>
            </w:r>
          </w:p>
          <w:p w:rsidR="001A559A" w:rsidRPr="001A559A" w:rsidRDefault="001A559A" w:rsidP="00F771C0">
            <w:pPr>
              <w:rPr>
                <w:sz w:val="24"/>
                <w:szCs w:val="24"/>
              </w:rPr>
            </w:pPr>
            <w:r w:rsidRPr="001A559A">
              <w:rPr>
                <w:b/>
                <w:bCs/>
                <w:sz w:val="24"/>
                <w:szCs w:val="24"/>
              </w:rPr>
              <w:t xml:space="preserve">Детский сад. </w:t>
            </w:r>
            <w:r w:rsidRPr="001A559A">
              <w:rPr>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1A559A" w:rsidRPr="001A559A" w:rsidRDefault="001A559A" w:rsidP="00F771C0">
            <w:pPr>
              <w:rPr>
                <w:sz w:val="24"/>
                <w:szCs w:val="24"/>
              </w:rPr>
            </w:pPr>
            <w:r w:rsidRPr="001A559A">
              <w:rPr>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1A559A" w:rsidRPr="001A559A" w:rsidRDefault="001A559A" w:rsidP="00F771C0">
            <w:pPr>
              <w:rPr>
                <w:sz w:val="24"/>
                <w:szCs w:val="24"/>
              </w:rPr>
            </w:pPr>
            <w:r w:rsidRPr="001A559A">
              <w:rPr>
                <w:sz w:val="24"/>
                <w:szCs w:val="24"/>
              </w:rPr>
              <w:lastRenderedPageBreak/>
              <w:t>Развивать умение ориентироваться в помещении группы, на участке.</w:t>
            </w:r>
          </w:p>
          <w:p w:rsidR="001A559A" w:rsidRPr="00F771C0" w:rsidRDefault="001A559A" w:rsidP="00F771C0">
            <w:pPr>
              <w:rPr>
                <w:sz w:val="24"/>
                <w:szCs w:val="24"/>
              </w:rPr>
            </w:pPr>
            <w:r w:rsidRPr="001A559A">
              <w:rPr>
                <w:b/>
                <w:bCs/>
                <w:sz w:val="24"/>
                <w:szCs w:val="24"/>
              </w:rPr>
              <w:t xml:space="preserve">Родная страна. </w:t>
            </w:r>
            <w:r w:rsidRPr="001A559A">
              <w:rPr>
                <w:sz w:val="24"/>
                <w:szCs w:val="24"/>
              </w:rPr>
              <w:t>Напоминать детям название города (поселка), в котором они живут.</w:t>
            </w:r>
          </w:p>
        </w:tc>
      </w:tr>
      <w:tr w:rsidR="001A559A" w:rsidRPr="001A559A" w:rsidTr="00E41CBF">
        <w:tc>
          <w:tcPr>
            <w:tcW w:w="2281" w:type="dxa"/>
          </w:tcPr>
          <w:p w:rsidR="001A559A" w:rsidRPr="001A559A" w:rsidRDefault="001A559A" w:rsidP="00F771C0">
            <w:pPr>
              <w:jc w:val="center"/>
              <w:rPr>
                <w:sz w:val="24"/>
                <w:szCs w:val="24"/>
              </w:rPr>
            </w:pPr>
            <w:r w:rsidRPr="001A559A">
              <w:rPr>
                <w:iCs/>
                <w:sz w:val="24"/>
                <w:szCs w:val="24"/>
              </w:rPr>
              <w:lastRenderedPageBreak/>
              <w:t>Самообслуживание, самостоятельность</w:t>
            </w:r>
          </w:p>
          <w:p w:rsidR="001A559A" w:rsidRPr="001A559A" w:rsidRDefault="001A559A" w:rsidP="00F771C0">
            <w:pPr>
              <w:jc w:val="center"/>
              <w:rPr>
                <w:sz w:val="24"/>
                <w:szCs w:val="24"/>
              </w:rPr>
            </w:pPr>
            <w:r w:rsidRPr="001A559A">
              <w:rPr>
                <w:iCs/>
                <w:sz w:val="24"/>
                <w:szCs w:val="24"/>
              </w:rPr>
              <w:t>трудовое воспитание</w:t>
            </w:r>
          </w:p>
          <w:p w:rsidR="001A559A" w:rsidRPr="001A559A" w:rsidRDefault="001A559A" w:rsidP="00F771C0">
            <w:pPr>
              <w:jc w:val="center"/>
              <w:rPr>
                <w:sz w:val="24"/>
                <w:szCs w:val="24"/>
              </w:rPr>
            </w:pPr>
          </w:p>
          <w:p w:rsidR="001A559A" w:rsidRPr="001A559A" w:rsidRDefault="001A559A" w:rsidP="00F771C0">
            <w:pPr>
              <w:rPr>
                <w:iCs/>
                <w:sz w:val="24"/>
                <w:szCs w:val="24"/>
              </w:rPr>
            </w:pPr>
          </w:p>
        </w:tc>
        <w:tc>
          <w:tcPr>
            <w:tcW w:w="7892" w:type="dxa"/>
          </w:tcPr>
          <w:p w:rsidR="001A559A" w:rsidRPr="001A559A" w:rsidRDefault="001A559A" w:rsidP="00F771C0">
            <w:pPr>
              <w:rPr>
                <w:sz w:val="24"/>
                <w:szCs w:val="24"/>
              </w:rPr>
            </w:pPr>
            <w:r w:rsidRPr="001A559A">
              <w:rPr>
                <w:b/>
                <w:bCs/>
                <w:sz w:val="24"/>
                <w:szCs w:val="24"/>
              </w:rPr>
              <w:t xml:space="preserve">Воспитание культурно-гигиенических навыков. </w:t>
            </w:r>
            <w:r w:rsidRPr="001A559A">
              <w:rPr>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1A559A" w:rsidRPr="001A559A" w:rsidRDefault="001A559A" w:rsidP="00F771C0">
            <w:pPr>
              <w:rPr>
                <w:sz w:val="24"/>
                <w:szCs w:val="24"/>
              </w:rPr>
            </w:pPr>
            <w:r w:rsidRPr="001A559A">
              <w:rPr>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p>
          <w:p w:rsidR="001A559A" w:rsidRPr="001A559A" w:rsidRDefault="001A559A" w:rsidP="00F771C0">
            <w:pPr>
              <w:rPr>
                <w:sz w:val="24"/>
                <w:szCs w:val="24"/>
              </w:rPr>
            </w:pPr>
            <w:r w:rsidRPr="001A559A">
              <w:rPr>
                <w:sz w:val="24"/>
                <w:szCs w:val="24"/>
              </w:rPr>
              <w:t>Формировать умение во время еды правильно держать ложку.</w:t>
            </w:r>
          </w:p>
          <w:p w:rsidR="001A559A" w:rsidRPr="001A559A" w:rsidRDefault="001A559A" w:rsidP="00F771C0">
            <w:pPr>
              <w:rPr>
                <w:sz w:val="24"/>
                <w:szCs w:val="24"/>
              </w:rPr>
            </w:pPr>
            <w:r w:rsidRPr="001A559A">
              <w:rPr>
                <w:b/>
                <w:bCs/>
                <w:sz w:val="24"/>
                <w:szCs w:val="24"/>
              </w:rPr>
              <w:t xml:space="preserve">Самообслуживание. </w:t>
            </w:r>
            <w:r w:rsidRPr="001A559A">
              <w:rPr>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1A559A" w:rsidRPr="001A559A" w:rsidRDefault="001A559A" w:rsidP="00F771C0">
            <w:pPr>
              <w:rPr>
                <w:sz w:val="24"/>
                <w:szCs w:val="24"/>
              </w:rPr>
            </w:pPr>
            <w:r w:rsidRPr="001A559A">
              <w:rPr>
                <w:b/>
                <w:bCs/>
                <w:sz w:val="24"/>
                <w:szCs w:val="24"/>
              </w:rPr>
              <w:t xml:space="preserve">Общественно-полезный труд. </w:t>
            </w:r>
            <w:r w:rsidRPr="001A559A">
              <w:rPr>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1A559A" w:rsidRPr="001A559A" w:rsidRDefault="001A559A" w:rsidP="00F771C0">
            <w:pPr>
              <w:rPr>
                <w:sz w:val="24"/>
                <w:szCs w:val="24"/>
              </w:rPr>
            </w:pPr>
            <w:r w:rsidRPr="001A559A">
              <w:rPr>
                <w:sz w:val="24"/>
                <w:szCs w:val="24"/>
              </w:rPr>
              <w:t>Приучать поддерживать порядок в игровой комнате, по окончании игр расставлять игровой материал по местам.</w:t>
            </w:r>
          </w:p>
          <w:p w:rsidR="001A559A" w:rsidRPr="001A559A" w:rsidRDefault="001A559A" w:rsidP="00F771C0">
            <w:pPr>
              <w:rPr>
                <w:sz w:val="24"/>
                <w:szCs w:val="24"/>
              </w:rPr>
            </w:pPr>
            <w:r w:rsidRPr="001A559A">
              <w:rPr>
                <w:b/>
                <w:bCs/>
                <w:sz w:val="24"/>
                <w:szCs w:val="24"/>
              </w:rPr>
              <w:t xml:space="preserve">Уважение к труду взрослых. </w:t>
            </w:r>
            <w:r w:rsidRPr="001A559A">
              <w:rPr>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1A559A" w:rsidRPr="001A559A" w:rsidRDefault="001A559A" w:rsidP="00F771C0">
            <w:pPr>
              <w:rPr>
                <w:iCs/>
                <w:sz w:val="24"/>
                <w:szCs w:val="24"/>
              </w:rPr>
            </w:pPr>
          </w:p>
        </w:tc>
      </w:tr>
      <w:tr w:rsidR="001A559A" w:rsidRPr="001A559A" w:rsidTr="00E41CBF">
        <w:tc>
          <w:tcPr>
            <w:tcW w:w="2281" w:type="dxa"/>
          </w:tcPr>
          <w:p w:rsidR="001A559A" w:rsidRPr="001A559A" w:rsidRDefault="001A559A" w:rsidP="00F771C0">
            <w:pPr>
              <w:jc w:val="center"/>
              <w:rPr>
                <w:sz w:val="24"/>
                <w:szCs w:val="24"/>
              </w:rPr>
            </w:pPr>
            <w:r w:rsidRPr="001A559A">
              <w:rPr>
                <w:iCs/>
                <w:sz w:val="24"/>
                <w:szCs w:val="24"/>
              </w:rPr>
              <w:t>Формирование</w:t>
            </w:r>
          </w:p>
          <w:p w:rsidR="001A559A" w:rsidRPr="001A559A" w:rsidRDefault="001A559A" w:rsidP="00F771C0">
            <w:pPr>
              <w:jc w:val="center"/>
              <w:rPr>
                <w:sz w:val="24"/>
                <w:szCs w:val="24"/>
              </w:rPr>
            </w:pPr>
            <w:r w:rsidRPr="001A559A">
              <w:rPr>
                <w:iCs/>
                <w:sz w:val="24"/>
                <w:szCs w:val="24"/>
              </w:rPr>
              <w:t>основ безопасности</w:t>
            </w:r>
          </w:p>
          <w:p w:rsidR="001A559A" w:rsidRPr="001A559A" w:rsidRDefault="001A559A" w:rsidP="00F771C0">
            <w:pPr>
              <w:rPr>
                <w:iCs/>
                <w:sz w:val="24"/>
                <w:szCs w:val="24"/>
              </w:rPr>
            </w:pPr>
          </w:p>
        </w:tc>
        <w:tc>
          <w:tcPr>
            <w:tcW w:w="7892" w:type="dxa"/>
          </w:tcPr>
          <w:p w:rsidR="001A559A" w:rsidRPr="001A559A" w:rsidRDefault="001A559A" w:rsidP="00F771C0">
            <w:pPr>
              <w:rPr>
                <w:sz w:val="24"/>
                <w:szCs w:val="24"/>
              </w:rPr>
            </w:pPr>
            <w:r w:rsidRPr="001A559A">
              <w:rPr>
                <w:b/>
                <w:bCs/>
                <w:sz w:val="24"/>
                <w:szCs w:val="24"/>
              </w:rPr>
              <w:t xml:space="preserve">Безопасное поведение в природе. </w:t>
            </w:r>
            <w:r w:rsidRPr="001A559A">
              <w:rPr>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1A559A" w:rsidRPr="001A559A" w:rsidRDefault="001A559A" w:rsidP="00F771C0">
            <w:pPr>
              <w:rPr>
                <w:sz w:val="24"/>
                <w:szCs w:val="24"/>
              </w:rPr>
            </w:pPr>
            <w:r w:rsidRPr="001A559A">
              <w:rPr>
                <w:b/>
                <w:bCs/>
                <w:sz w:val="24"/>
                <w:szCs w:val="24"/>
              </w:rPr>
              <w:t xml:space="preserve">Безопасность на дорогах. </w:t>
            </w:r>
            <w:r w:rsidRPr="001A559A">
              <w:rPr>
                <w:sz w:val="24"/>
                <w:szCs w:val="24"/>
              </w:rPr>
              <w:t>Формировать первичные представления о машинах, улице, дороге.</w:t>
            </w:r>
          </w:p>
          <w:p w:rsidR="001A559A" w:rsidRPr="001A559A" w:rsidRDefault="001A559A" w:rsidP="00F771C0">
            <w:pPr>
              <w:rPr>
                <w:sz w:val="24"/>
                <w:szCs w:val="24"/>
              </w:rPr>
            </w:pPr>
            <w:r w:rsidRPr="001A559A">
              <w:rPr>
                <w:sz w:val="24"/>
                <w:szCs w:val="24"/>
              </w:rPr>
              <w:t>Знакомить с некоторыми видами транспортных средств.</w:t>
            </w:r>
          </w:p>
          <w:p w:rsidR="001A559A" w:rsidRPr="001A559A" w:rsidRDefault="001A559A" w:rsidP="00F771C0">
            <w:pPr>
              <w:rPr>
                <w:sz w:val="24"/>
                <w:szCs w:val="24"/>
              </w:rPr>
            </w:pPr>
            <w:r w:rsidRPr="001A559A">
              <w:rPr>
                <w:b/>
                <w:bCs/>
                <w:sz w:val="24"/>
                <w:szCs w:val="24"/>
              </w:rPr>
              <w:t xml:space="preserve">Безопасность собственной жизнедеятельности. </w:t>
            </w:r>
            <w:r w:rsidRPr="001A559A">
              <w:rPr>
                <w:sz w:val="24"/>
                <w:szCs w:val="24"/>
              </w:rPr>
              <w:t>Знакомить с предметным миром и правилами безопасного обращения с предметами.</w:t>
            </w:r>
          </w:p>
          <w:p w:rsidR="001A559A" w:rsidRPr="001A559A" w:rsidRDefault="001A559A" w:rsidP="00F771C0">
            <w:pPr>
              <w:rPr>
                <w:sz w:val="24"/>
                <w:szCs w:val="24"/>
              </w:rPr>
            </w:pPr>
            <w:r w:rsidRPr="001A559A">
              <w:rPr>
                <w:sz w:val="24"/>
                <w:szCs w:val="24"/>
              </w:rPr>
              <w:t>Знакомить с понятиями «можно — нельзя», «опасно».</w:t>
            </w:r>
          </w:p>
          <w:p w:rsidR="001A559A" w:rsidRPr="00F771C0" w:rsidRDefault="001A559A" w:rsidP="00F771C0">
            <w:pPr>
              <w:rPr>
                <w:sz w:val="24"/>
                <w:szCs w:val="24"/>
              </w:rPr>
            </w:pPr>
            <w:r w:rsidRPr="001A559A">
              <w:rPr>
                <w:sz w:val="24"/>
                <w:szCs w:val="24"/>
              </w:rPr>
              <w:t>Формировать представления о правилах безопасного поведения в играх с песком и водой (воду не пить, песком не бросаться и т.д.).</w:t>
            </w:r>
          </w:p>
        </w:tc>
      </w:tr>
    </w:tbl>
    <w:p w:rsidR="000A46CE" w:rsidRDefault="000A46CE" w:rsidP="00F771C0">
      <w:pPr>
        <w:pStyle w:val="body"/>
        <w:spacing w:before="0" w:beforeAutospacing="0" w:after="0" w:afterAutospacing="0"/>
        <w:jc w:val="center"/>
        <w:rPr>
          <w:b/>
          <w:bCs/>
          <w:color w:val="0D0D0D" w:themeColor="text1" w:themeTint="F2"/>
        </w:rPr>
      </w:pPr>
    </w:p>
    <w:p w:rsidR="000A46CE" w:rsidRDefault="000A46CE" w:rsidP="00F771C0">
      <w:pPr>
        <w:pStyle w:val="body"/>
        <w:spacing w:before="0" w:beforeAutospacing="0" w:after="0" w:afterAutospacing="0"/>
        <w:jc w:val="center"/>
        <w:rPr>
          <w:b/>
          <w:bCs/>
          <w:color w:val="0D0D0D" w:themeColor="text1" w:themeTint="F2"/>
        </w:rPr>
      </w:pPr>
    </w:p>
    <w:p w:rsidR="00DE53B8" w:rsidRDefault="00203AB8" w:rsidP="00F771C0">
      <w:pPr>
        <w:pStyle w:val="body"/>
        <w:spacing w:before="0" w:beforeAutospacing="0" w:after="0" w:afterAutospacing="0"/>
        <w:jc w:val="center"/>
        <w:rPr>
          <w:b/>
          <w:bCs/>
          <w:color w:val="0D0D0D" w:themeColor="text1" w:themeTint="F2"/>
        </w:rPr>
      </w:pPr>
      <w:r w:rsidRPr="00F07B72">
        <w:rPr>
          <w:b/>
          <w:bCs/>
          <w:color w:val="0D0D0D" w:themeColor="text1" w:themeTint="F2"/>
        </w:rPr>
        <w:t>Содержание пс</w:t>
      </w:r>
      <w:r w:rsidR="0090399C">
        <w:rPr>
          <w:b/>
          <w:bCs/>
          <w:color w:val="0D0D0D" w:themeColor="text1" w:themeTint="F2"/>
        </w:rPr>
        <w:t xml:space="preserve">ихолого – педагогической работы с детьми </w:t>
      </w:r>
      <w:r w:rsidR="00A6372F">
        <w:rPr>
          <w:b/>
          <w:bCs/>
          <w:color w:val="0D0D0D" w:themeColor="text1" w:themeTint="F2"/>
        </w:rPr>
        <w:t>3-4</w:t>
      </w:r>
      <w:r w:rsidR="001D42BF" w:rsidRPr="00F07B72">
        <w:rPr>
          <w:b/>
          <w:bCs/>
          <w:color w:val="0D0D0D" w:themeColor="text1" w:themeTint="F2"/>
        </w:rPr>
        <w:t xml:space="preserve"> лет</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7892"/>
      </w:tblGrid>
      <w:tr w:rsidR="00A6372F" w:rsidRPr="007E6C70" w:rsidTr="00E41CBF">
        <w:tc>
          <w:tcPr>
            <w:tcW w:w="1121" w:type="pct"/>
          </w:tcPr>
          <w:p w:rsidR="00A6372F" w:rsidRPr="007E6C70" w:rsidRDefault="00A6372F" w:rsidP="00F771C0">
            <w:pPr>
              <w:jc w:val="center"/>
              <w:rPr>
                <w:rFonts w:eastAsia="Calibri"/>
                <w:b/>
                <w:bCs/>
              </w:rPr>
            </w:pPr>
            <w:r w:rsidRPr="007E6C70">
              <w:rPr>
                <w:rFonts w:eastAsia="Calibri"/>
                <w:b/>
                <w:bCs/>
              </w:rPr>
              <w:t>Направления</w:t>
            </w:r>
          </w:p>
        </w:tc>
        <w:tc>
          <w:tcPr>
            <w:tcW w:w="3879" w:type="pct"/>
          </w:tcPr>
          <w:p w:rsidR="00A6372F" w:rsidRPr="007E6C70" w:rsidRDefault="00A6372F" w:rsidP="00F771C0">
            <w:pPr>
              <w:autoSpaceDE w:val="0"/>
              <w:autoSpaceDN w:val="0"/>
              <w:adjustRightInd w:val="0"/>
              <w:jc w:val="center"/>
              <w:rPr>
                <w:rFonts w:eastAsia="Calibri"/>
                <w:b/>
              </w:rPr>
            </w:pPr>
            <w:r w:rsidRPr="007E6C70">
              <w:rPr>
                <w:rFonts w:eastAsia="Calibri"/>
                <w:b/>
              </w:rPr>
              <w:t xml:space="preserve">Задачи </w:t>
            </w:r>
          </w:p>
        </w:tc>
      </w:tr>
      <w:tr w:rsidR="00A6372F" w:rsidRPr="007E6C70" w:rsidTr="00E41CBF">
        <w:tc>
          <w:tcPr>
            <w:tcW w:w="1121" w:type="pct"/>
          </w:tcPr>
          <w:p w:rsidR="00A6372F" w:rsidRPr="007E6C70" w:rsidRDefault="00A6372F" w:rsidP="00F771C0">
            <w:r w:rsidRPr="007E6C70">
              <w:rPr>
                <w:rFonts w:eastAsia="Calibri"/>
                <w:bCs/>
              </w:rPr>
              <w:t>Социализация, развитие общения, нравственное воспитание</w:t>
            </w:r>
          </w:p>
        </w:tc>
        <w:tc>
          <w:tcPr>
            <w:tcW w:w="3879" w:type="pct"/>
          </w:tcPr>
          <w:p w:rsidR="00A6372F" w:rsidRPr="007E6C70" w:rsidRDefault="00A6372F" w:rsidP="00F771C0">
            <w:pPr>
              <w:autoSpaceDE w:val="0"/>
              <w:autoSpaceDN w:val="0"/>
              <w:adjustRightInd w:val="0"/>
              <w:rPr>
                <w:rFonts w:eastAsia="Calibri"/>
              </w:rPr>
            </w:pPr>
            <w:r w:rsidRPr="007E6C70">
              <w:rPr>
                <w:rFonts w:eastAsia="Calibri"/>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w:t>
            </w:r>
            <w:r w:rsidRPr="007E6C70">
              <w:rPr>
                <w:rFonts w:eastAsia="Calibri"/>
              </w:rPr>
              <w:lastRenderedPageBreak/>
              <w:t>оценки хороших и плохих поступков. Учить жить дружно, вместе пользоваться игрушками, книгами, помогать друг другу. Приучать детей к вежливости (формировать умение здороваться, прощаться, благодарить за помощь).</w:t>
            </w:r>
          </w:p>
        </w:tc>
      </w:tr>
      <w:tr w:rsidR="00A6372F" w:rsidRPr="007E6C70" w:rsidTr="00E41CBF">
        <w:tc>
          <w:tcPr>
            <w:tcW w:w="1121" w:type="pct"/>
          </w:tcPr>
          <w:p w:rsidR="00A6372F" w:rsidRPr="007E6C70" w:rsidRDefault="00A6372F" w:rsidP="00F771C0">
            <w:r w:rsidRPr="007E6C70">
              <w:rPr>
                <w:rFonts w:eastAsia="Calibri"/>
                <w:bCs/>
              </w:rPr>
              <w:lastRenderedPageBreak/>
              <w:t>Ребенок в семье и сообществе, патриотическое воспитание</w:t>
            </w:r>
          </w:p>
        </w:tc>
        <w:tc>
          <w:tcPr>
            <w:tcW w:w="3879" w:type="pct"/>
          </w:tcPr>
          <w:p w:rsidR="00A6372F" w:rsidRPr="007E6C70" w:rsidRDefault="00A6372F" w:rsidP="00F771C0">
            <w:pPr>
              <w:autoSpaceDE w:val="0"/>
              <w:autoSpaceDN w:val="0"/>
              <w:adjustRightInd w:val="0"/>
              <w:rPr>
                <w:rFonts w:eastAsia="Calibri"/>
              </w:rPr>
            </w:pPr>
            <w:r w:rsidRPr="007E6C70">
              <w:rPr>
                <w:rFonts w:eastAsia="Calibri"/>
                <w:bCs/>
                <w:i/>
                <w:u w:val="single"/>
              </w:rPr>
              <w:t>Образ Я</w:t>
            </w:r>
            <w:r w:rsidRPr="007E6C70">
              <w:rPr>
                <w:rFonts w:eastAsia="Calibri"/>
                <w:b/>
                <w:bCs/>
              </w:rPr>
              <w:t xml:space="preserve"> – </w:t>
            </w:r>
            <w:r w:rsidRPr="007E6C70">
              <w:rPr>
                <w:rFonts w:eastAsia="Calibri"/>
              </w:rPr>
              <w:t xml:space="preserve">Постепенно формировать образ Я. Сообщать детям разнообразные, касающиеся непосредственно их </w:t>
            </w:r>
            <w:r w:rsidR="00857035" w:rsidRPr="007E6C70">
              <w:rPr>
                <w:rFonts w:eastAsia="Calibri"/>
              </w:rPr>
              <w:t>сведения,</w:t>
            </w:r>
            <w:r w:rsidRPr="007E6C70">
              <w:rPr>
                <w:rFonts w:eastAsia="Calibri"/>
              </w:rPr>
              <w:t xml:space="preserve">  в том числе сведения о прошлом  и о происшедших с ними изменениях  </w:t>
            </w:r>
            <w:r w:rsidRPr="007E6C70">
              <w:rPr>
                <w:rFonts w:eastAsia="Calibri"/>
                <w:bCs/>
                <w:i/>
              </w:rPr>
              <w:t>Семья</w:t>
            </w:r>
            <w:r w:rsidRPr="007E6C70">
              <w:rPr>
                <w:rFonts w:eastAsia="Calibri"/>
              </w:rPr>
              <w:t xml:space="preserve">-Беседовать с ребенком о членах его семьи </w:t>
            </w:r>
          </w:p>
          <w:p w:rsidR="00A6372F" w:rsidRPr="007E6C70" w:rsidRDefault="00A6372F" w:rsidP="00F771C0">
            <w:pPr>
              <w:autoSpaceDE w:val="0"/>
              <w:autoSpaceDN w:val="0"/>
              <w:adjustRightInd w:val="0"/>
              <w:rPr>
                <w:rFonts w:eastAsia="Calibri"/>
              </w:rPr>
            </w:pPr>
            <w:r w:rsidRPr="007E6C70">
              <w:rPr>
                <w:rFonts w:eastAsia="Calibri"/>
                <w:bCs/>
                <w:i/>
                <w:u w:val="single"/>
              </w:rPr>
              <w:t>Детскийсад</w:t>
            </w:r>
            <w:r w:rsidRPr="007E6C70">
              <w:rPr>
                <w:rFonts w:eastAsia="Calibri"/>
                <w:u w:val="single"/>
              </w:rPr>
              <w:t>-</w:t>
            </w:r>
            <w:r w:rsidRPr="007E6C70">
              <w:rPr>
                <w:rFonts w:eastAsia="Calibri"/>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Знакомить детей с оборудованием и</w:t>
            </w:r>
          </w:p>
          <w:p w:rsidR="00A6372F" w:rsidRPr="007E6C70" w:rsidRDefault="00A6372F" w:rsidP="00F771C0">
            <w:pPr>
              <w:autoSpaceDE w:val="0"/>
              <w:autoSpaceDN w:val="0"/>
              <w:adjustRightInd w:val="0"/>
              <w:rPr>
                <w:rFonts w:eastAsia="Calibri"/>
              </w:rPr>
            </w:pPr>
            <w:r w:rsidRPr="007E6C70">
              <w:rPr>
                <w:rFonts w:eastAsia="Calibri"/>
              </w:rPr>
              <w:t>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ДОУ и к  их труду; напоминать их имена и отчества.</w:t>
            </w:r>
          </w:p>
          <w:p w:rsidR="00A6372F" w:rsidRPr="007E6C70" w:rsidRDefault="00A6372F" w:rsidP="00F771C0">
            <w:pPr>
              <w:autoSpaceDE w:val="0"/>
              <w:autoSpaceDN w:val="0"/>
              <w:adjustRightInd w:val="0"/>
              <w:rPr>
                <w:rFonts w:eastAsia="Calibri"/>
                <w:b/>
                <w:bCs/>
              </w:rPr>
            </w:pPr>
            <w:r w:rsidRPr="007E6C70">
              <w:rPr>
                <w:rFonts w:eastAsia="Calibri"/>
                <w:bCs/>
                <w:i/>
                <w:u w:val="single"/>
              </w:rPr>
              <w:t>Родная страна</w:t>
            </w:r>
            <w:r w:rsidRPr="007E6C70">
              <w:rPr>
                <w:rFonts w:eastAsia="Calibri"/>
              </w:rPr>
              <w:t xml:space="preserve"> Формировать интерес к малойродине и первичныепредставления о ней:напоминать детям название города (поселка), в котором они живут;  рассказывать о том, где они гуляли в  выходные дни (в парке, сквере, детском  городке) и пр</w:t>
            </w:r>
          </w:p>
        </w:tc>
      </w:tr>
      <w:tr w:rsidR="00A6372F" w:rsidRPr="007E6C70" w:rsidTr="00E41CBF">
        <w:tc>
          <w:tcPr>
            <w:tcW w:w="1121" w:type="pct"/>
          </w:tcPr>
          <w:p w:rsidR="00A6372F" w:rsidRPr="007E6C70" w:rsidRDefault="00A6372F" w:rsidP="00F771C0">
            <w:r w:rsidRPr="007E6C70">
              <w:rPr>
                <w:rFonts w:eastAsia="Calibri"/>
                <w:bCs/>
              </w:rPr>
              <w:t>Самообслуживание, самостоятельность, трудовое воспитание</w:t>
            </w:r>
          </w:p>
        </w:tc>
        <w:tc>
          <w:tcPr>
            <w:tcW w:w="3879" w:type="pct"/>
          </w:tcPr>
          <w:p w:rsidR="00A6372F" w:rsidRPr="007E6C70" w:rsidRDefault="00A6372F" w:rsidP="00F771C0">
            <w:pPr>
              <w:autoSpaceDE w:val="0"/>
              <w:autoSpaceDN w:val="0"/>
              <w:adjustRightInd w:val="0"/>
              <w:rPr>
                <w:rFonts w:eastAsia="Calibri"/>
                <w:b/>
                <w:bCs/>
              </w:rPr>
            </w:pPr>
            <w:r w:rsidRPr="007E6C70">
              <w:rPr>
                <w:rFonts w:eastAsia="Calibri"/>
                <w:bCs/>
                <w:i/>
                <w:u w:val="single"/>
              </w:rPr>
              <w:t>Воспитание культурно- гигиенических навыков</w:t>
            </w:r>
            <w:r w:rsidRPr="007E6C70">
              <w:rPr>
                <w:rFonts w:eastAsia="Calibri"/>
                <w:bCs/>
                <w:i/>
              </w:rPr>
              <w:t>-</w:t>
            </w:r>
            <w:r w:rsidRPr="007E6C70">
              <w:rPr>
                <w:rFonts w:eastAsia="Calibri"/>
              </w:rPr>
              <w:t xml:space="preserve"> Совершенствовать культурно -гигиенические навыки,формировать простейшие навыки поведения во время еды, умывания. Приучать детей следить за своим внешним видом; учитьправильно пользоваться мылом, аккуратно мыть руки, лицо, уши; насухо вытираться после умывания, вешать полотенце на  место, пользоваться расческой иносовым платком.Формировать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A6372F" w:rsidRPr="007E6C70" w:rsidRDefault="00A6372F" w:rsidP="00F771C0">
            <w:pPr>
              <w:autoSpaceDE w:val="0"/>
              <w:autoSpaceDN w:val="0"/>
              <w:adjustRightInd w:val="0"/>
              <w:rPr>
                <w:rFonts w:eastAsia="Calibri"/>
              </w:rPr>
            </w:pPr>
            <w:r w:rsidRPr="007E6C70">
              <w:rPr>
                <w:rFonts w:eastAsia="Calibri"/>
                <w:bCs/>
                <w:i/>
                <w:u w:val="single"/>
              </w:rPr>
              <w:t>Самообслуживание</w:t>
            </w:r>
            <w:r w:rsidRPr="007E6C70">
              <w:rPr>
                <w:rFonts w:eastAsia="Calibri"/>
              </w:rPr>
              <w:t xml:space="preserve">– Формировать умение  детей самостоятельно одеваться ираздеваться в определенной Воспитывать навыки опрятности, умение замечать непорядок в одежде и устранять его при небольшой помощи взрослых. </w:t>
            </w:r>
          </w:p>
          <w:p w:rsidR="00A6372F" w:rsidRPr="007E6C70" w:rsidRDefault="00A6372F" w:rsidP="00F771C0">
            <w:pPr>
              <w:autoSpaceDE w:val="0"/>
              <w:autoSpaceDN w:val="0"/>
              <w:adjustRightInd w:val="0"/>
              <w:rPr>
                <w:rFonts w:eastAsia="Calibri"/>
                <w:bCs/>
                <w:i/>
                <w:u w:val="single"/>
              </w:rPr>
            </w:pPr>
            <w:r w:rsidRPr="007E6C70">
              <w:rPr>
                <w:rFonts w:eastAsia="Calibri"/>
                <w:i/>
                <w:u w:val="single"/>
              </w:rPr>
              <w:t>Общественно- полезный труд</w:t>
            </w:r>
            <w:r w:rsidRPr="007E6C70">
              <w:rPr>
                <w:rFonts w:eastAsia="Calibri"/>
                <w:b/>
              </w:rPr>
              <w:t>.</w:t>
            </w:r>
            <w:r w:rsidRPr="007E6C70">
              <w:rPr>
                <w:rFonts w:eastAsia="Calibri"/>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Воспитывать желание участвовать в уходе за растениями и животными в уголке природы и на участке, поливать комнатные растения, растения на грядках, сажать лук, собирать овощи, расчищать дорожки от снега, счищать снег со скамеек.</w:t>
            </w:r>
          </w:p>
          <w:p w:rsidR="00A6372F" w:rsidRPr="007E6C70" w:rsidRDefault="00A6372F" w:rsidP="00F771C0">
            <w:pPr>
              <w:autoSpaceDE w:val="0"/>
              <w:autoSpaceDN w:val="0"/>
              <w:adjustRightInd w:val="0"/>
              <w:rPr>
                <w:rFonts w:eastAsia="Calibri"/>
                <w:b/>
              </w:rPr>
            </w:pPr>
            <w:r w:rsidRPr="007E6C70">
              <w:rPr>
                <w:rFonts w:eastAsia="Calibri"/>
                <w:i/>
                <w:u w:val="single"/>
              </w:rPr>
              <w:t>Уважение к труду взрослых</w:t>
            </w:r>
            <w:r w:rsidRPr="007E6C70">
              <w:rPr>
                <w:rFonts w:eastAsia="Calibri"/>
                <w:b/>
              </w:rPr>
              <w:t xml:space="preserve">. </w:t>
            </w:r>
            <w:r w:rsidRPr="007E6C70">
              <w:rPr>
                <w:rFonts w:eastAsia="Calibri"/>
              </w:rPr>
              <w:t>Формировать положительноеотношение к труду взрослых.Рассказывать детям о понятных  им профессиях,   расширять и обогащать представления о трудовых действиях, результатах</w:t>
            </w:r>
          </w:p>
          <w:p w:rsidR="00A6372F" w:rsidRPr="007E6C70" w:rsidRDefault="00A6372F" w:rsidP="00F771C0">
            <w:pPr>
              <w:autoSpaceDE w:val="0"/>
              <w:autoSpaceDN w:val="0"/>
              <w:adjustRightInd w:val="0"/>
              <w:rPr>
                <w:rFonts w:eastAsia="Calibri"/>
                <w:b/>
                <w:bCs/>
              </w:rPr>
            </w:pPr>
            <w:r w:rsidRPr="007E6C70">
              <w:rPr>
                <w:rFonts w:eastAsia="Calibri"/>
              </w:rPr>
              <w:t>труда</w:t>
            </w:r>
            <w:r w:rsidRPr="007E6C70">
              <w:rPr>
                <w:rFonts w:eastAsia="Calibri"/>
                <w:b/>
                <w:bCs/>
              </w:rPr>
              <w:t xml:space="preserve">. </w:t>
            </w:r>
            <w:r w:rsidRPr="007E6C70">
              <w:rPr>
                <w:rFonts w:eastAsia="Calibri"/>
              </w:rPr>
              <w:t xml:space="preserve">Побуждать оказывать помощьвзрослым, воспитывать </w:t>
            </w:r>
            <w:r w:rsidRPr="007E6C70">
              <w:rPr>
                <w:rFonts w:eastAsia="Calibri"/>
              </w:rPr>
              <w:lastRenderedPageBreak/>
              <w:t>бережноеотношение к результатам их</w:t>
            </w:r>
            <w:r w:rsidR="003C6C0C">
              <w:rPr>
                <w:rFonts w:eastAsia="Calibri"/>
              </w:rPr>
              <w:t xml:space="preserve"> т</w:t>
            </w:r>
            <w:r w:rsidRPr="007E6C70">
              <w:rPr>
                <w:rFonts w:eastAsia="Calibri"/>
              </w:rPr>
              <w:t>руда.</w:t>
            </w:r>
          </w:p>
        </w:tc>
      </w:tr>
      <w:tr w:rsidR="00A6372F" w:rsidRPr="007E6C70" w:rsidTr="00E41CBF">
        <w:tc>
          <w:tcPr>
            <w:tcW w:w="1121" w:type="pct"/>
          </w:tcPr>
          <w:p w:rsidR="00A6372F" w:rsidRPr="007E6C70" w:rsidRDefault="00A6372F" w:rsidP="00F771C0">
            <w:r w:rsidRPr="007E6C70">
              <w:rPr>
                <w:rFonts w:eastAsia="Calibri"/>
                <w:bCs/>
              </w:rPr>
              <w:lastRenderedPageBreak/>
              <w:t>Формирование основ безопасности</w:t>
            </w:r>
          </w:p>
        </w:tc>
        <w:tc>
          <w:tcPr>
            <w:tcW w:w="3879" w:type="pct"/>
          </w:tcPr>
          <w:p w:rsidR="00A6372F" w:rsidRPr="007E6C70" w:rsidRDefault="00A6372F" w:rsidP="00F771C0">
            <w:pPr>
              <w:autoSpaceDE w:val="0"/>
              <w:autoSpaceDN w:val="0"/>
              <w:adjustRightInd w:val="0"/>
              <w:rPr>
                <w:rFonts w:eastAsia="Calibri"/>
              </w:rPr>
            </w:pPr>
            <w:r w:rsidRPr="007E6C70">
              <w:rPr>
                <w:rFonts w:eastAsia="Calibri"/>
                <w:i/>
                <w:u w:val="single"/>
              </w:rPr>
              <w:t>Безопасное поведение в природе</w:t>
            </w:r>
            <w:r w:rsidRPr="007E6C70">
              <w:rPr>
                <w:rFonts w:eastAsia="Calibri"/>
              </w:rPr>
              <w:t xml:space="preserve"> Формировать представления опростейших взаимосвязях в живой и неживой природе. Знакомить с правилами поведения в природе   </w:t>
            </w:r>
          </w:p>
          <w:p w:rsidR="00A6372F" w:rsidRPr="007E6C70" w:rsidRDefault="00A6372F" w:rsidP="00F771C0">
            <w:pPr>
              <w:autoSpaceDE w:val="0"/>
              <w:autoSpaceDN w:val="0"/>
              <w:adjustRightInd w:val="0"/>
              <w:rPr>
                <w:rFonts w:eastAsia="Calibri"/>
              </w:rPr>
            </w:pPr>
            <w:r w:rsidRPr="007E6C70">
              <w:rPr>
                <w:rFonts w:eastAsia="Calibri"/>
                <w:i/>
                <w:u w:val="single"/>
              </w:rPr>
              <w:t>Безопасность на дорогах-</w:t>
            </w:r>
            <w:r w:rsidRPr="007E6C70">
              <w:rPr>
                <w:rFonts w:eastAsia="Calibri"/>
              </w:rPr>
              <w:t xml:space="preserve"> Расширять ориентировку в окружающем пространстве. Знакомить детей с правилами дорожного движения. Формировать умение  различать проезжую часть дороги, тротуар, понимать значение зеленого, желтого и красного сигналов светофора. Формировать первичные представления обезопасном поведении на дорогах</w:t>
            </w:r>
            <w:r w:rsidR="00F51F94" w:rsidRPr="007E6C70">
              <w:rPr>
                <w:rFonts w:eastAsia="Calibri"/>
              </w:rPr>
              <w:t>.</w:t>
            </w:r>
            <w:r w:rsidRPr="007E6C70">
              <w:rPr>
                <w:rFonts w:eastAsia="Calibri"/>
              </w:rPr>
              <w:t xml:space="preserve">  Знакомить с работой водителя. </w:t>
            </w:r>
          </w:p>
          <w:p w:rsidR="00A6372F" w:rsidRPr="007E6C70" w:rsidRDefault="00A6372F" w:rsidP="00F771C0">
            <w:pPr>
              <w:autoSpaceDE w:val="0"/>
              <w:autoSpaceDN w:val="0"/>
              <w:adjustRightInd w:val="0"/>
              <w:rPr>
                <w:rFonts w:eastAsia="Calibri"/>
                <w:i/>
              </w:rPr>
            </w:pPr>
            <w:r w:rsidRPr="007E6C70">
              <w:rPr>
                <w:rFonts w:eastAsia="Calibri"/>
                <w:i/>
                <w:u w:val="single"/>
              </w:rPr>
              <w:t>Безопасность собственной жизнедеятельности</w:t>
            </w:r>
            <w:r w:rsidR="00F51F94" w:rsidRPr="007E6C70">
              <w:rPr>
                <w:rFonts w:eastAsia="Calibri"/>
              </w:rPr>
              <w:t>. З</w:t>
            </w:r>
            <w:r w:rsidRPr="007E6C70">
              <w:rPr>
                <w:rFonts w:eastAsia="Calibri"/>
              </w:rPr>
              <w:t>накомить с источниками о</w:t>
            </w:r>
            <w:r w:rsidR="00F51F94" w:rsidRPr="007E6C70">
              <w:rPr>
                <w:rFonts w:eastAsia="Calibri"/>
              </w:rPr>
              <w:t>опасности</w:t>
            </w:r>
            <w:r w:rsidRPr="007E6C70">
              <w:rPr>
                <w:rFonts w:eastAsia="Calibri"/>
              </w:rPr>
              <w:t>дома.   Формироватьнавыки безопасногопередвижения впомещении. Формировать умение соблюдать правила виграх с мелкимипредметами</w:t>
            </w:r>
            <w:r w:rsidR="00F51F94" w:rsidRPr="007E6C70">
              <w:rPr>
                <w:rFonts w:eastAsia="Calibri"/>
              </w:rPr>
              <w:t>.</w:t>
            </w:r>
            <w:r w:rsidRPr="007E6C70">
              <w:rPr>
                <w:rFonts w:eastAsia="Calibri"/>
              </w:rPr>
              <w:t xml:space="preserve"> Развивать умение обращаться за помощью к взрослым. Развивать умение соблюдать правилабезопасности в играх спеском, водой, снегом</w:t>
            </w:r>
          </w:p>
        </w:tc>
      </w:tr>
    </w:tbl>
    <w:p w:rsidR="00DE53B8" w:rsidRDefault="00DE53B8" w:rsidP="00F771C0">
      <w:pPr>
        <w:pStyle w:val="body"/>
        <w:spacing w:before="0" w:beforeAutospacing="0" w:after="0" w:afterAutospacing="0"/>
        <w:rPr>
          <w:b/>
          <w:bCs/>
          <w:color w:val="0D0D0D" w:themeColor="text1" w:themeTint="F2"/>
        </w:rPr>
      </w:pPr>
    </w:p>
    <w:p w:rsidR="00586EA6" w:rsidRDefault="00586EA6" w:rsidP="00F771C0">
      <w:pPr>
        <w:pStyle w:val="body"/>
        <w:spacing w:before="0" w:beforeAutospacing="0" w:after="0" w:afterAutospacing="0"/>
        <w:rPr>
          <w:b/>
          <w:bCs/>
          <w:color w:val="0D0D0D" w:themeColor="text1" w:themeTint="F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64"/>
        <w:gridCol w:w="40"/>
        <w:gridCol w:w="795"/>
        <w:gridCol w:w="762"/>
        <w:gridCol w:w="873"/>
        <w:gridCol w:w="261"/>
        <w:gridCol w:w="33"/>
        <w:gridCol w:w="109"/>
        <w:gridCol w:w="1023"/>
        <w:gridCol w:w="148"/>
        <w:gridCol w:w="975"/>
        <w:gridCol w:w="122"/>
        <w:gridCol w:w="387"/>
        <w:gridCol w:w="38"/>
        <w:gridCol w:w="1843"/>
      </w:tblGrid>
      <w:tr w:rsidR="00A6372F" w:rsidRPr="007E6C70" w:rsidTr="00E41CBF">
        <w:tc>
          <w:tcPr>
            <w:tcW w:w="10173" w:type="dxa"/>
            <w:gridSpan w:val="15"/>
          </w:tcPr>
          <w:p w:rsidR="00A6372F" w:rsidRPr="007E6C70" w:rsidRDefault="00A6372F" w:rsidP="00F771C0">
            <w:pPr>
              <w:jc w:val="center"/>
              <w:rPr>
                <w:b/>
              </w:rPr>
            </w:pPr>
            <w:r w:rsidRPr="007E6C70">
              <w:rPr>
                <w:b/>
              </w:rPr>
              <w:t>1.2 ОБРАЗОВАТЕЛЬНАЯ ОБЛАСТЬ «ПОЗНАВАТЕЛЬНОЕ РАЗВИТИЕ»</w:t>
            </w:r>
          </w:p>
        </w:tc>
      </w:tr>
      <w:tr w:rsidR="00A6372F" w:rsidRPr="007E6C70" w:rsidTr="00E41CBF">
        <w:tc>
          <w:tcPr>
            <w:tcW w:w="10173" w:type="dxa"/>
            <w:gridSpan w:val="15"/>
          </w:tcPr>
          <w:p w:rsidR="00A6372F" w:rsidRPr="007E6C70" w:rsidRDefault="00A6372F" w:rsidP="00857035">
            <w:pPr>
              <w:rPr>
                <w:b/>
              </w:rPr>
            </w:pPr>
            <w:r w:rsidRPr="007E6C70">
              <w:rPr>
                <w:b/>
              </w:rPr>
              <w:t>Основная цель:</w:t>
            </w:r>
          </w:p>
          <w:p w:rsidR="00A6372F" w:rsidRPr="007E6C70" w:rsidRDefault="00A6372F" w:rsidP="00857035">
            <w:r w:rsidRPr="007E6C70">
              <w:t xml:space="preserve">ознакомление с окружающим социальным миром, с природой и природными явлениями; </w:t>
            </w:r>
          </w:p>
          <w:p w:rsidR="00A6372F" w:rsidRPr="007E6C70" w:rsidRDefault="00A6372F" w:rsidP="00857035">
            <w:r w:rsidRPr="007E6C70">
              <w:t>формирование целостной картины мира; формирование элементарных математических представлений; развитие познавательно-исследовательской деятельности.</w:t>
            </w:r>
          </w:p>
        </w:tc>
      </w:tr>
      <w:tr w:rsidR="00A6372F" w:rsidRPr="007E6C70" w:rsidTr="00E41CBF">
        <w:tc>
          <w:tcPr>
            <w:tcW w:w="10173" w:type="dxa"/>
            <w:gridSpan w:val="15"/>
          </w:tcPr>
          <w:p w:rsidR="00A6372F" w:rsidRPr="007E6C70" w:rsidRDefault="00A6372F" w:rsidP="00F771C0">
            <w:pPr>
              <w:jc w:val="center"/>
              <w:rPr>
                <w:b/>
              </w:rPr>
            </w:pPr>
            <w:r w:rsidRPr="007E6C70">
              <w:rPr>
                <w:b/>
              </w:rPr>
              <w:t>Задачи познавательного развития по ФГОС ДО:</w:t>
            </w:r>
          </w:p>
        </w:tc>
      </w:tr>
      <w:tr w:rsidR="00A6372F" w:rsidRPr="007E6C70" w:rsidTr="00E41CBF">
        <w:tc>
          <w:tcPr>
            <w:tcW w:w="2804" w:type="dxa"/>
            <w:gridSpan w:val="2"/>
            <w:tcBorders>
              <w:right w:val="single" w:sz="4" w:space="0" w:color="auto"/>
            </w:tcBorders>
          </w:tcPr>
          <w:p w:rsidR="00A6372F" w:rsidRPr="007E6C70" w:rsidRDefault="00A6372F" w:rsidP="00F771C0">
            <w:pPr>
              <w:jc w:val="center"/>
            </w:pPr>
            <w:r w:rsidRPr="007E6C70">
              <w:rPr>
                <w:sz w:val="22"/>
                <w:szCs w:val="22"/>
              </w:rPr>
              <w:t>Развитие интересов детей, любознательности и познавательной мотивации</w:t>
            </w:r>
          </w:p>
        </w:tc>
        <w:tc>
          <w:tcPr>
            <w:tcW w:w="2691" w:type="dxa"/>
            <w:gridSpan w:val="4"/>
            <w:tcBorders>
              <w:left w:val="single" w:sz="4" w:space="0" w:color="auto"/>
              <w:right w:val="single" w:sz="4" w:space="0" w:color="auto"/>
            </w:tcBorders>
          </w:tcPr>
          <w:p w:rsidR="00A6372F" w:rsidRPr="007E6C70" w:rsidRDefault="00A6372F" w:rsidP="00F771C0">
            <w:pPr>
              <w:jc w:val="center"/>
            </w:pPr>
            <w:r w:rsidRPr="007E6C70">
              <w:rPr>
                <w:sz w:val="22"/>
                <w:szCs w:val="22"/>
              </w:rPr>
              <w:t>Формирование познавательных действий, становление сознания</w:t>
            </w:r>
          </w:p>
        </w:tc>
        <w:tc>
          <w:tcPr>
            <w:tcW w:w="2410" w:type="dxa"/>
            <w:gridSpan w:val="6"/>
            <w:tcBorders>
              <w:left w:val="single" w:sz="4" w:space="0" w:color="auto"/>
              <w:right w:val="single" w:sz="4" w:space="0" w:color="auto"/>
            </w:tcBorders>
          </w:tcPr>
          <w:p w:rsidR="00A6372F" w:rsidRPr="007E6C70" w:rsidRDefault="00A6372F" w:rsidP="00F771C0">
            <w:pPr>
              <w:jc w:val="center"/>
            </w:pPr>
            <w:r w:rsidRPr="007E6C70">
              <w:rPr>
                <w:sz w:val="22"/>
                <w:szCs w:val="22"/>
              </w:rPr>
              <w:t>Развитие воображения и творческой активности</w:t>
            </w:r>
          </w:p>
        </w:tc>
        <w:tc>
          <w:tcPr>
            <w:tcW w:w="2268" w:type="dxa"/>
            <w:gridSpan w:val="3"/>
            <w:tcBorders>
              <w:left w:val="single" w:sz="4" w:space="0" w:color="auto"/>
            </w:tcBorders>
          </w:tcPr>
          <w:p w:rsidR="00A6372F" w:rsidRPr="007E6C70" w:rsidRDefault="00A6372F" w:rsidP="00F771C0">
            <w:pPr>
              <w:jc w:val="center"/>
            </w:pPr>
            <w:r w:rsidRPr="007E6C70">
              <w:rPr>
                <w:sz w:val="22"/>
                <w:szCs w:val="22"/>
              </w:rPr>
              <w:t>Формирование первичных представлений о себе, других людях</w:t>
            </w:r>
          </w:p>
        </w:tc>
      </w:tr>
      <w:tr w:rsidR="00A6372F" w:rsidRPr="007E6C70" w:rsidTr="00E41CBF">
        <w:tc>
          <w:tcPr>
            <w:tcW w:w="4361" w:type="dxa"/>
            <w:gridSpan w:val="4"/>
            <w:tcBorders>
              <w:right w:val="single" w:sz="4" w:space="0" w:color="auto"/>
            </w:tcBorders>
          </w:tcPr>
          <w:p w:rsidR="00A6372F" w:rsidRPr="007E6C70" w:rsidRDefault="00A6372F" w:rsidP="00F771C0">
            <w:pPr>
              <w:jc w:val="center"/>
            </w:pPr>
            <w:r w:rsidRPr="007E6C70">
              <w:rPr>
                <w:sz w:val="22"/>
                <w:szCs w:val="22"/>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3969" w:type="dxa"/>
            <w:gridSpan w:val="10"/>
            <w:tcBorders>
              <w:right w:val="single" w:sz="4" w:space="0" w:color="auto"/>
            </w:tcBorders>
          </w:tcPr>
          <w:p w:rsidR="00A6372F" w:rsidRPr="007E6C70" w:rsidRDefault="00A6372F" w:rsidP="00F771C0">
            <w:pPr>
              <w:jc w:val="center"/>
            </w:pPr>
            <w:r w:rsidRPr="007E6C70">
              <w:rPr>
                <w:sz w:val="22"/>
                <w:szCs w:val="22"/>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 многообразии стран и народов мира</w:t>
            </w:r>
          </w:p>
        </w:tc>
        <w:tc>
          <w:tcPr>
            <w:tcW w:w="1843" w:type="dxa"/>
            <w:tcBorders>
              <w:left w:val="single" w:sz="4" w:space="0" w:color="auto"/>
            </w:tcBorders>
          </w:tcPr>
          <w:p w:rsidR="00A6372F" w:rsidRPr="007E6C70" w:rsidRDefault="00A6372F" w:rsidP="00F771C0">
            <w:pPr>
              <w:jc w:val="center"/>
            </w:pPr>
            <w:r w:rsidRPr="007E6C70">
              <w:rPr>
                <w:sz w:val="22"/>
                <w:szCs w:val="22"/>
              </w:rPr>
              <w:t>Формирование первичных представлений об особенностях природы</w:t>
            </w:r>
          </w:p>
        </w:tc>
      </w:tr>
      <w:tr w:rsidR="00A6372F" w:rsidRPr="007E6C70" w:rsidTr="00E41CBF">
        <w:tc>
          <w:tcPr>
            <w:tcW w:w="10173" w:type="dxa"/>
            <w:gridSpan w:val="15"/>
          </w:tcPr>
          <w:p w:rsidR="00A6372F" w:rsidRPr="007E6C70" w:rsidRDefault="00A6372F" w:rsidP="00F771C0">
            <w:pPr>
              <w:jc w:val="center"/>
              <w:rPr>
                <w:b/>
              </w:rPr>
            </w:pPr>
            <w:r w:rsidRPr="007E6C70">
              <w:rPr>
                <w:b/>
              </w:rPr>
              <w:t xml:space="preserve">Основные направления работы по познавательному развитию </w:t>
            </w:r>
          </w:p>
          <w:p w:rsidR="00A6372F" w:rsidRPr="007E6C70" w:rsidRDefault="00A6372F" w:rsidP="00F771C0">
            <w:pPr>
              <w:jc w:val="center"/>
              <w:rPr>
                <w:b/>
              </w:rPr>
            </w:pPr>
            <w:r w:rsidRPr="007E6C70">
              <w:rPr>
                <w:b/>
              </w:rPr>
              <w:t>детей в дошкольном учреждении:</w:t>
            </w:r>
          </w:p>
        </w:tc>
      </w:tr>
      <w:tr w:rsidR="00A6372F" w:rsidRPr="007E6C70" w:rsidTr="00E41CBF">
        <w:tc>
          <w:tcPr>
            <w:tcW w:w="5637" w:type="dxa"/>
            <w:gridSpan w:val="8"/>
            <w:tcBorders>
              <w:right w:val="single" w:sz="4" w:space="0" w:color="auto"/>
            </w:tcBorders>
          </w:tcPr>
          <w:p w:rsidR="00A6372F" w:rsidRPr="007E6C70" w:rsidRDefault="00A6372F" w:rsidP="00F771C0">
            <w:pPr>
              <w:jc w:val="center"/>
            </w:pPr>
            <w:r w:rsidRPr="007E6C70">
              <w:rPr>
                <w:i/>
                <w:sz w:val="22"/>
                <w:szCs w:val="22"/>
              </w:rPr>
              <w:t>Развитие познавательно-исследовательской деятельности</w:t>
            </w:r>
          </w:p>
        </w:tc>
        <w:tc>
          <w:tcPr>
            <w:tcW w:w="4536" w:type="dxa"/>
            <w:gridSpan w:val="7"/>
            <w:tcBorders>
              <w:left w:val="single" w:sz="4" w:space="0" w:color="auto"/>
            </w:tcBorders>
          </w:tcPr>
          <w:p w:rsidR="00A6372F" w:rsidRPr="007E6C70" w:rsidRDefault="00A6372F" w:rsidP="00F771C0">
            <w:pPr>
              <w:jc w:val="center"/>
              <w:rPr>
                <w:i/>
              </w:rPr>
            </w:pPr>
            <w:r w:rsidRPr="007E6C70">
              <w:rPr>
                <w:i/>
                <w:sz w:val="22"/>
                <w:szCs w:val="22"/>
              </w:rPr>
              <w:t>Приобщение к социокультурным ценностям</w:t>
            </w:r>
          </w:p>
        </w:tc>
      </w:tr>
      <w:tr w:rsidR="00A6372F" w:rsidRPr="007E6C70" w:rsidTr="00E41CBF">
        <w:tc>
          <w:tcPr>
            <w:tcW w:w="5637" w:type="dxa"/>
            <w:gridSpan w:val="8"/>
            <w:tcBorders>
              <w:right w:val="single" w:sz="4" w:space="0" w:color="auto"/>
            </w:tcBorders>
          </w:tcPr>
          <w:p w:rsidR="00A6372F" w:rsidRPr="007E6C70" w:rsidRDefault="00A6372F" w:rsidP="00F771C0">
            <w:pPr>
              <w:jc w:val="center"/>
              <w:rPr>
                <w:i/>
              </w:rPr>
            </w:pPr>
            <w:r w:rsidRPr="007E6C70">
              <w:rPr>
                <w:i/>
                <w:sz w:val="22"/>
                <w:szCs w:val="22"/>
              </w:rPr>
              <w:t>Формирование элементарных</w:t>
            </w:r>
          </w:p>
          <w:p w:rsidR="00A6372F" w:rsidRPr="007E6C70" w:rsidRDefault="00A6372F" w:rsidP="00F771C0">
            <w:pPr>
              <w:jc w:val="center"/>
              <w:rPr>
                <w:i/>
              </w:rPr>
            </w:pPr>
            <w:r w:rsidRPr="007E6C70">
              <w:rPr>
                <w:i/>
                <w:sz w:val="22"/>
                <w:szCs w:val="22"/>
              </w:rPr>
              <w:t>математических представлений</w:t>
            </w:r>
          </w:p>
        </w:tc>
        <w:tc>
          <w:tcPr>
            <w:tcW w:w="4536" w:type="dxa"/>
            <w:gridSpan w:val="7"/>
            <w:tcBorders>
              <w:left w:val="single" w:sz="4" w:space="0" w:color="auto"/>
            </w:tcBorders>
          </w:tcPr>
          <w:p w:rsidR="00A6372F" w:rsidRPr="007E6C70" w:rsidRDefault="00A6372F" w:rsidP="00F771C0">
            <w:pPr>
              <w:jc w:val="center"/>
              <w:rPr>
                <w:i/>
              </w:rPr>
            </w:pPr>
            <w:r w:rsidRPr="007E6C70">
              <w:rPr>
                <w:i/>
                <w:sz w:val="22"/>
                <w:szCs w:val="22"/>
              </w:rPr>
              <w:t>Ознакомление с миром природы</w:t>
            </w:r>
          </w:p>
        </w:tc>
      </w:tr>
      <w:tr w:rsidR="00A6372F" w:rsidRPr="007E6C70" w:rsidTr="00E41CBF">
        <w:tc>
          <w:tcPr>
            <w:tcW w:w="10173" w:type="dxa"/>
            <w:gridSpan w:val="15"/>
          </w:tcPr>
          <w:p w:rsidR="00A6372F" w:rsidRPr="007E6C70" w:rsidRDefault="00A6372F" w:rsidP="00F771C0">
            <w:pPr>
              <w:jc w:val="center"/>
              <w:rPr>
                <w:b/>
              </w:rPr>
            </w:pPr>
            <w:r w:rsidRPr="007E6C70">
              <w:rPr>
                <w:b/>
              </w:rPr>
              <w:t>Принципы познавательного развития:</w:t>
            </w:r>
          </w:p>
        </w:tc>
      </w:tr>
      <w:tr w:rsidR="00A6372F" w:rsidRPr="007E6C70" w:rsidTr="00E41CBF">
        <w:tc>
          <w:tcPr>
            <w:tcW w:w="2804" w:type="dxa"/>
            <w:gridSpan w:val="2"/>
            <w:tcBorders>
              <w:right w:val="single" w:sz="4" w:space="0" w:color="auto"/>
            </w:tcBorders>
          </w:tcPr>
          <w:p w:rsidR="00A6372F" w:rsidRPr="007E6C70" w:rsidRDefault="00A6372F" w:rsidP="00F771C0">
            <w:pPr>
              <w:jc w:val="center"/>
            </w:pPr>
            <w:r w:rsidRPr="007E6C70">
              <w:rPr>
                <w:sz w:val="22"/>
                <w:szCs w:val="22"/>
              </w:rPr>
              <w:t>Принципы развивающего обучения</w:t>
            </w:r>
          </w:p>
        </w:tc>
        <w:tc>
          <w:tcPr>
            <w:tcW w:w="2430" w:type="dxa"/>
            <w:gridSpan w:val="3"/>
            <w:tcBorders>
              <w:left w:val="single" w:sz="4" w:space="0" w:color="auto"/>
              <w:right w:val="single" w:sz="4" w:space="0" w:color="auto"/>
            </w:tcBorders>
          </w:tcPr>
          <w:p w:rsidR="00A6372F" w:rsidRPr="007E6C70" w:rsidRDefault="00A6372F" w:rsidP="00F771C0">
            <w:pPr>
              <w:jc w:val="center"/>
            </w:pPr>
            <w:r w:rsidRPr="007E6C70">
              <w:rPr>
                <w:sz w:val="22"/>
                <w:szCs w:val="22"/>
              </w:rPr>
              <w:t>Принцип воспитывающего обучения</w:t>
            </w:r>
          </w:p>
        </w:tc>
        <w:tc>
          <w:tcPr>
            <w:tcW w:w="2549" w:type="dxa"/>
            <w:gridSpan w:val="6"/>
            <w:tcBorders>
              <w:left w:val="single" w:sz="4" w:space="0" w:color="auto"/>
              <w:right w:val="single" w:sz="4" w:space="0" w:color="auto"/>
            </w:tcBorders>
          </w:tcPr>
          <w:p w:rsidR="00A6372F" w:rsidRPr="007E6C70" w:rsidRDefault="00A6372F" w:rsidP="00F771C0">
            <w:pPr>
              <w:jc w:val="center"/>
            </w:pPr>
            <w:r w:rsidRPr="007E6C70">
              <w:rPr>
                <w:sz w:val="22"/>
                <w:szCs w:val="22"/>
              </w:rPr>
              <w:t>Принцип доступности обучения</w:t>
            </w:r>
          </w:p>
        </w:tc>
        <w:tc>
          <w:tcPr>
            <w:tcW w:w="2390" w:type="dxa"/>
            <w:gridSpan w:val="4"/>
            <w:tcBorders>
              <w:left w:val="single" w:sz="4" w:space="0" w:color="auto"/>
            </w:tcBorders>
          </w:tcPr>
          <w:p w:rsidR="00A6372F" w:rsidRPr="007E6C70" w:rsidRDefault="00A6372F" w:rsidP="00F771C0">
            <w:pPr>
              <w:jc w:val="center"/>
            </w:pPr>
            <w:r w:rsidRPr="007E6C70">
              <w:rPr>
                <w:sz w:val="22"/>
                <w:szCs w:val="22"/>
              </w:rPr>
              <w:t>Принцип систематичности и последовательности</w:t>
            </w:r>
          </w:p>
        </w:tc>
      </w:tr>
      <w:tr w:rsidR="00A6372F" w:rsidRPr="007E6C70" w:rsidTr="00E41CBF">
        <w:tc>
          <w:tcPr>
            <w:tcW w:w="3599" w:type="dxa"/>
            <w:gridSpan w:val="3"/>
            <w:tcBorders>
              <w:right w:val="single" w:sz="4" w:space="0" w:color="auto"/>
            </w:tcBorders>
          </w:tcPr>
          <w:p w:rsidR="00A6372F" w:rsidRPr="007E6C70" w:rsidRDefault="00A6372F" w:rsidP="00F771C0">
            <w:pPr>
              <w:jc w:val="center"/>
            </w:pPr>
            <w:r w:rsidRPr="007E6C70">
              <w:rPr>
                <w:sz w:val="22"/>
                <w:szCs w:val="22"/>
              </w:rPr>
              <w:t>Принцип сознательности и активности детей в усвоении и применении знаний</w:t>
            </w:r>
          </w:p>
        </w:tc>
        <w:tc>
          <w:tcPr>
            <w:tcW w:w="3209" w:type="dxa"/>
            <w:gridSpan w:val="7"/>
            <w:tcBorders>
              <w:left w:val="single" w:sz="4" w:space="0" w:color="auto"/>
              <w:right w:val="single" w:sz="4" w:space="0" w:color="auto"/>
            </w:tcBorders>
          </w:tcPr>
          <w:p w:rsidR="00A6372F" w:rsidRPr="007E6C70" w:rsidRDefault="00A6372F" w:rsidP="00F771C0">
            <w:pPr>
              <w:jc w:val="center"/>
            </w:pPr>
            <w:r w:rsidRPr="007E6C70">
              <w:rPr>
                <w:sz w:val="22"/>
                <w:szCs w:val="22"/>
              </w:rPr>
              <w:t>Принцип наглядности</w:t>
            </w:r>
          </w:p>
        </w:tc>
        <w:tc>
          <w:tcPr>
            <w:tcW w:w="3365" w:type="dxa"/>
            <w:gridSpan w:val="5"/>
            <w:tcBorders>
              <w:left w:val="single" w:sz="4" w:space="0" w:color="auto"/>
            </w:tcBorders>
          </w:tcPr>
          <w:p w:rsidR="00A6372F" w:rsidRPr="007E6C70" w:rsidRDefault="00A6372F" w:rsidP="00F771C0">
            <w:pPr>
              <w:jc w:val="center"/>
            </w:pPr>
            <w:r w:rsidRPr="007E6C70">
              <w:rPr>
                <w:sz w:val="22"/>
                <w:szCs w:val="22"/>
              </w:rPr>
              <w:t>Принцип индивидуального подхода к детям</w:t>
            </w:r>
          </w:p>
        </w:tc>
      </w:tr>
      <w:tr w:rsidR="00A6372F" w:rsidRPr="007E6C70" w:rsidTr="00E41CBF">
        <w:tc>
          <w:tcPr>
            <w:tcW w:w="10173" w:type="dxa"/>
            <w:gridSpan w:val="15"/>
          </w:tcPr>
          <w:p w:rsidR="00A6372F" w:rsidRPr="007E6C70" w:rsidRDefault="00A6372F" w:rsidP="00F771C0">
            <w:pPr>
              <w:jc w:val="center"/>
              <w:rPr>
                <w:b/>
              </w:rPr>
            </w:pPr>
            <w:r w:rsidRPr="007E6C70">
              <w:rPr>
                <w:b/>
              </w:rPr>
              <w:t>Средства познавательного развития:</w:t>
            </w:r>
          </w:p>
        </w:tc>
      </w:tr>
      <w:tr w:rsidR="00A6372F" w:rsidRPr="007E6C70" w:rsidTr="00E41CBF">
        <w:tc>
          <w:tcPr>
            <w:tcW w:w="2764" w:type="dxa"/>
            <w:tcBorders>
              <w:right w:val="single" w:sz="4" w:space="0" w:color="auto"/>
            </w:tcBorders>
          </w:tcPr>
          <w:p w:rsidR="00A6372F" w:rsidRPr="007E6C70" w:rsidRDefault="00A6372F" w:rsidP="00F771C0">
            <w:pPr>
              <w:jc w:val="center"/>
            </w:pPr>
            <w:r w:rsidRPr="007E6C70">
              <w:rPr>
                <w:sz w:val="22"/>
                <w:szCs w:val="22"/>
              </w:rPr>
              <w:t>Окружающая действительность</w:t>
            </w:r>
          </w:p>
        </w:tc>
        <w:tc>
          <w:tcPr>
            <w:tcW w:w="2764" w:type="dxa"/>
            <w:gridSpan w:val="6"/>
            <w:tcBorders>
              <w:right w:val="single" w:sz="4" w:space="0" w:color="auto"/>
            </w:tcBorders>
          </w:tcPr>
          <w:p w:rsidR="00A6372F" w:rsidRPr="007E6C70" w:rsidRDefault="00A6372F" w:rsidP="00F771C0">
            <w:pPr>
              <w:jc w:val="center"/>
            </w:pPr>
            <w:r w:rsidRPr="007E6C70">
              <w:rPr>
                <w:sz w:val="22"/>
                <w:szCs w:val="22"/>
              </w:rPr>
              <w:t xml:space="preserve">Игра </w:t>
            </w:r>
          </w:p>
        </w:tc>
        <w:tc>
          <w:tcPr>
            <w:tcW w:w="2764" w:type="dxa"/>
            <w:gridSpan w:val="6"/>
            <w:tcBorders>
              <w:left w:val="single" w:sz="4" w:space="0" w:color="auto"/>
              <w:right w:val="single" w:sz="4" w:space="0" w:color="auto"/>
            </w:tcBorders>
          </w:tcPr>
          <w:p w:rsidR="00A6372F" w:rsidRPr="007E6C70" w:rsidRDefault="00A6372F" w:rsidP="00F771C0">
            <w:pPr>
              <w:jc w:val="center"/>
            </w:pPr>
            <w:r w:rsidRPr="007E6C70">
              <w:rPr>
                <w:sz w:val="22"/>
                <w:szCs w:val="22"/>
              </w:rPr>
              <w:t xml:space="preserve">Труд </w:t>
            </w:r>
          </w:p>
        </w:tc>
        <w:tc>
          <w:tcPr>
            <w:tcW w:w="1881" w:type="dxa"/>
            <w:gridSpan w:val="2"/>
            <w:tcBorders>
              <w:left w:val="single" w:sz="4" w:space="0" w:color="auto"/>
            </w:tcBorders>
          </w:tcPr>
          <w:p w:rsidR="00A6372F" w:rsidRPr="007E6C70" w:rsidRDefault="00A6372F" w:rsidP="00F771C0">
            <w:pPr>
              <w:jc w:val="center"/>
              <w:rPr>
                <w:color w:val="FF0000"/>
              </w:rPr>
            </w:pPr>
            <w:r w:rsidRPr="007E6C70">
              <w:rPr>
                <w:sz w:val="22"/>
                <w:szCs w:val="22"/>
              </w:rPr>
              <w:t xml:space="preserve">Обучение </w:t>
            </w:r>
          </w:p>
        </w:tc>
      </w:tr>
      <w:tr w:rsidR="00A6372F" w:rsidRPr="007E6C70" w:rsidTr="00E41CBF">
        <w:tc>
          <w:tcPr>
            <w:tcW w:w="10173" w:type="dxa"/>
            <w:gridSpan w:val="15"/>
          </w:tcPr>
          <w:p w:rsidR="00A6372F" w:rsidRDefault="00A6372F" w:rsidP="00F771C0">
            <w:pPr>
              <w:jc w:val="center"/>
              <w:rPr>
                <w:b/>
              </w:rPr>
            </w:pPr>
            <w:r w:rsidRPr="007E6C70">
              <w:rPr>
                <w:b/>
              </w:rPr>
              <w:t>Методы познавательного развития:</w:t>
            </w:r>
          </w:p>
          <w:p w:rsidR="00A6372F" w:rsidRPr="007E6C70" w:rsidRDefault="00A6372F" w:rsidP="00F771C0">
            <w:pPr>
              <w:jc w:val="center"/>
              <w:rPr>
                <w:b/>
              </w:rPr>
            </w:pPr>
          </w:p>
        </w:tc>
      </w:tr>
      <w:tr w:rsidR="00A6372F" w:rsidRPr="007E6C70" w:rsidTr="00E41CBF">
        <w:tc>
          <w:tcPr>
            <w:tcW w:w="2764" w:type="dxa"/>
            <w:tcBorders>
              <w:right w:val="single" w:sz="4" w:space="0" w:color="auto"/>
            </w:tcBorders>
          </w:tcPr>
          <w:p w:rsidR="00A6372F" w:rsidRPr="00B2112E" w:rsidRDefault="00A6372F" w:rsidP="00F771C0">
            <w:pPr>
              <w:pStyle w:val="a3"/>
              <w:ind w:left="360"/>
              <w:jc w:val="center"/>
              <w:rPr>
                <w:i/>
              </w:rPr>
            </w:pPr>
            <w:r w:rsidRPr="00B2112E">
              <w:rPr>
                <w:i/>
                <w:sz w:val="22"/>
              </w:rPr>
              <w:t>Наглядные</w:t>
            </w:r>
          </w:p>
          <w:p w:rsidR="00A6372F" w:rsidRPr="00B2112E" w:rsidRDefault="00A6372F" w:rsidP="009817F9">
            <w:pPr>
              <w:pStyle w:val="a3"/>
              <w:numPr>
                <w:ilvl w:val="0"/>
                <w:numId w:val="34"/>
              </w:numPr>
              <w:shd w:val="clear" w:color="auto" w:fill="FFFFFF"/>
              <w:rPr>
                <w:color w:val="000000"/>
              </w:rPr>
            </w:pPr>
            <w:r w:rsidRPr="00B2112E">
              <w:rPr>
                <w:color w:val="000000"/>
                <w:sz w:val="22"/>
              </w:rPr>
              <w:lastRenderedPageBreak/>
              <w:t>Наблюдение</w:t>
            </w:r>
          </w:p>
          <w:p w:rsidR="00A6372F" w:rsidRPr="00B2112E" w:rsidRDefault="00A6372F" w:rsidP="009817F9">
            <w:pPr>
              <w:pStyle w:val="a3"/>
              <w:numPr>
                <w:ilvl w:val="0"/>
                <w:numId w:val="34"/>
              </w:numPr>
              <w:shd w:val="clear" w:color="auto" w:fill="FFFFFF"/>
              <w:rPr>
                <w:color w:val="000000"/>
              </w:rPr>
            </w:pPr>
            <w:r w:rsidRPr="00B2112E">
              <w:rPr>
                <w:color w:val="000000"/>
                <w:sz w:val="22"/>
              </w:rPr>
              <w:t>Показ предметов</w:t>
            </w:r>
          </w:p>
          <w:p w:rsidR="00A6372F" w:rsidRPr="00B2112E" w:rsidRDefault="00A6372F" w:rsidP="009817F9">
            <w:pPr>
              <w:pStyle w:val="a3"/>
              <w:numPr>
                <w:ilvl w:val="0"/>
                <w:numId w:val="34"/>
              </w:numPr>
              <w:shd w:val="clear" w:color="auto" w:fill="FFFFFF"/>
              <w:rPr>
                <w:color w:val="000000"/>
              </w:rPr>
            </w:pPr>
            <w:r w:rsidRPr="00B2112E">
              <w:rPr>
                <w:color w:val="000000"/>
                <w:sz w:val="22"/>
              </w:rPr>
              <w:t>Показ способов действия</w:t>
            </w:r>
          </w:p>
          <w:p w:rsidR="00A6372F" w:rsidRPr="00B2112E" w:rsidRDefault="00A6372F" w:rsidP="009817F9">
            <w:pPr>
              <w:pStyle w:val="a3"/>
              <w:numPr>
                <w:ilvl w:val="0"/>
                <w:numId w:val="34"/>
              </w:numPr>
              <w:shd w:val="clear" w:color="auto" w:fill="FFFFFF"/>
              <w:rPr>
                <w:color w:val="000000"/>
              </w:rPr>
            </w:pPr>
            <w:r w:rsidRPr="00B2112E">
              <w:rPr>
                <w:color w:val="000000"/>
                <w:sz w:val="22"/>
              </w:rPr>
              <w:t>Дидактические пособия</w:t>
            </w:r>
          </w:p>
          <w:p w:rsidR="00A6372F" w:rsidRPr="00B2112E" w:rsidRDefault="00A6372F" w:rsidP="009817F9">
            <w:pPr>
              <w:pStyle w:val="a3"/>
              <w:numPr>
                <w:ilvl w:val="0"/>
                <w:numId w:val="34"/>
              </w:numPr>
              <w:shd w:val="clear" w:color="auto" w:fill="FFFFFF"/>
              <w:rPr>
                <w:color w:val="000000"/>
              </w:rPr>
            </w:pPr>
            <w:r w:rsidRPr="00B2112E">
              <w:rPr>
                <w:color w:val="000000"/>
                <w:sz w:val="22"/>
              </w:rPr>
              <w:t xml:space="preserve">Показ образцов, репродукций, картин, схем, иллюстраций </w:t>
            </w:r>
          </w:p>
          <w:p w:rsidR="00A6372F" w:rsidRPr="00B2112E" w:rsidRDefault="00A6372F" w:rsidP="009817F9">
            <w:pPr>
              <w:pStyle w:val="a3"/>
              <w:numPr>
                <w:ilvl w:val="0"/>
                <w:numId w:val="34"/>
              </w:numPr>
              <w:shd w:val="clear" w:color="auto" w:fill="FFFFFF"/>
              <w:rPr>
                <w:color w:val="000000"/>
              </w:rPr>
            </w:pPr>
            <w:r w:rsidRPr="00B2112E">
              <w:rPr>
                <w:color w:val="000000"/>
                <w:sz w:val="22"/>
              </w:rPr>
              <w:t>Показ образца</w:t>
            </w:r>
          </w:p>
          <w:p w:rsidR="00A6372F" w:rsidRPr="00B2112E" w:rsidRDefault="00A6372F" w:rsidP="009817F9">
            <w:pPr>
              <w:pStyle w:val="a3"/>
              <w:numPr>
                <w:ilvl w:val="0"/>
                <w:numId w:val="34"/>
              </w:numPr>
              <w:shd w:val="clear" w:color="auto" w:fill="FFFFFF"/>
              <w:rPr>
                <w:color w:val="000000"/>
              </w:rPr>
            </w:pPr>
            <w:r w:rsidRPr="00B2112E">
              <w:rPr>
                <w:color w:val="000000"/>
                <w:sz w:val="22"/>
              </w:rPr>
              <w:t>ТСО (мультфильмы, диафильмы, слайды, видеофильмы, компьютерные программы)</w:t>
            </w:r>
          </w:p>
        </w:tc>
        <w:tc>
          <w:tcPr>
            <w:tcW w:w="2764" w:type="dxa"/>
            <w:gridSpan w:val="6"/>
            <w:tcBorders>
              <w:left w:val="single" w:sz="4" w:space="0" w:color="auto"/>
              <w:right w:val="single" w:sz="4" w:space="0" w:color="auto"/>
            </w:tcBorders>
          </w:tcPr>
          <w:p w:rsidR="00A6372F" w:rsidRPr="00B2112E" w:rsidRDefault="00A6372F" w:rsidP="00F771C0">
            <w:pPr>
              <w:pStyle w:val="a3"/>
              <w:ind w:left="360"/>
              <w:jc w:val="center"/>
              <w:rPr>
                <w:i/>
              </w:rPr>
            </w:pPr>
            <w:r w:rsidRPr="00B2112E">
              <w:rPr>
                <w:i/>
                <w:sz w:val="22"/>
              </w:rPr>
              <w:lastRenderedPageBreak/>
              <w:t>Словесные</w:t>
            </w:r>
          </w:p>
          <w:p w:rsidR="00A6372F" w:rsidRPr="00B2112E" w:rsidRDefault="00A6372F" w:rsidP="009817F9">
            <w:pPr>
              <w:pStyle w:val="a3"/>
              <w:numPr>
                <w:ilvl w:val="0"/>
                <w:numId w:val="37"/>
              </w:numPr>
            </w:pPr>
            <w:r w:rsidRPr="00B2112E">
              <w:rPr>
                <w:sz w:val="22"/>
              </w:rPr>
              <w:lastRenderedPageBreak/>
              <w:t>Объяснение</w:t>
            </w:r>
          </w:p>
          <w:p w:rsidR="00A6372F" w:rsidRPr="00B2112E" w:rsidRDefault="00A6372F" w:rsidP="009817F9">
            <w:pPr>
              <w:pStyle w:val="a3"/>
              <w:numPr>
                <w:ilvl w:val="0"/>
                <w:numId w:val="37"/>
              </w:numPr>
            </w:pPr>
            <w:r w:rsidRPr="00B2112E">
              <w:rPr>
                <w:sz w:val="22"/>
              </w:rPr>
              <w:t>Пояснение</w:t>
            </w:r>
          </w:p>
          <w:p w:rsidR="00A6372F" w:rsidRPr="00B2112E" w:rsidRDefault="00A6372F" w:rsidP="009817F9">
            <w:pPr>
              <w:pStyle w:val="a3"/>
              <w:numPr>
                <w:ilvl w:val="0"/>
                <w:numId w:val="37"/>
              </w:numPr>
            </w:pPr>
            <w:r w:rsidRPr="00B2112E">
              <w:rPr>
                <w:sz w:val="22"/>
              </w:rPr>
              <w:t>Рассказ</w:t>
            </w:r>
          </w:p>
          <w:p w:rsidR="00A6372F" w:rsidRPr="00B2112E" w:rsidRDefault="00A6372F" w:rsidP="009817F9">
            <w:pPr>
              <w:pStyle w:val="a3"/>
              <w:numPr>
                <w:ilvl w:val="0"/>
                <w:numId w:val="37"/>
              </w:numPr>
            </w:pPr>
            <w:r w:rsidRPr="00B2112E">
              <w:rPr>
                <w:sz w:val="22"/>
              </w:rPr>
              <w:t>Чтение</w:t>
            </w:r>
          </w:p>
          <w:p w:rsidR="00A6372F" w:rsidRPr="00B2112E" w:rsidRDefault="00A6372F" w:rsidP="009817F9">
            <w:pPr>
              <w:pStyle w:val="a3"/>
              <w:numPr>
                <w:ilvl w:val="0"/>
                <w:numId w:val="37"/>
              </w:numPr>
            </w:pPr>
            <w:r w:rsidRPr="00B2112E">
              <w:rPr>
                <w:sz w:val="22"/>
              </w:rPr>
              <w:t>Беседа</w:t>
            </w:r>
          </w:p>
          <w:p w:rsidR="00A6372F" w:rsidRPr="00B2112E" w:rsidRDefault="00A6372F" w:rsidP="009817F9">
            <w:pPr>
              <w:pStyle w:val="a3"/>
              <w:numPr>
                <w:ilvl w:val="0"/>
                <w:numId w:val="37"/>
              </w:numPr>
            </w:pPr>
            <w:r w:rsidRPr="00B2112E">
              <w:rPr>
                <w:sz w:val="22"/>
              </w:rPr>
              <w:t>Указания</w:t>
            </w:r>
          </w:p>
          <w:p w:rsidR="00A6372F" w:rsidRPr="00B2112E" w:rsidRDefault="00A6372F" w:rsidP="009817F9">
            <w:pPr>
              <w:pStyle w:val="a3"/>
              <w:numPr>
                <w:ilvl w:val="0"/>
                <w:numId w:val="37"/>
              </w:numPr>
            </w:pPr>
            <w:r w:rsidRPr="00B2112E">
              <w:rPr>
                <w:sz w:val="22"/>
              </w:rPr>
              <w:t>Напоминание</w:t>
            </w:r>
          </w:p>
          <w:p w:rsidR="00A6372F" w:rsidRPr="00B2112E" w:rsidRDefault="00A6372F" w:rsidP="009817F9">
            <w:pPr>
              <w:pStyle w:val="a3"/>
              <w:numPr>
                <w:ilvl w:val="0"/>
                <w:numId w:val="37"/>
              </w:numPr>
            </w:pPr>
            <w:r w:rsidRPr="00B2112E">
              <w:rPr>
                <w:sz w:val="22"/>
              </w:rPr>
              <w:t>Уточнение</w:t>
            </w:r>
          </w:p>
          <w:p w:rsidR="00A6372F" w:rsidRPr="00B2112E" w:rsidRDefault="00A6372F" w:rsidP="009817F9">
            <w:pPr>
              <w:pStyle w:val="a3"/>
              <w:numPr>
                <w:ilvl w:val="0"/>
                <w:numId w:val="37"/>
              </w:numPr>
            </w:pPr>
            <w:r w:rsidRPr="00B2112E">
              <w:rPr>
                <w:sz w:val="22"/>
              </w:rPr>
              <w:t>Повторение</w:t>
            </w:r>
          </w:p>
          <w:p w:rsidR="00A6372F" w:rsidRPr="00B2112E" w:rsidRDefault="00A6372F" w:rsidP="009817F9">
            <w:pPr>
              <w:pStyle w:val="a3"/>
              <w:numPr>
                <w:ilvl w:val="0"/>
                <w:numId w:val="37"/>
              </w:numPr>
            </w:pPr>
            <w:r w:rsidRPr="00B2112E">
              <w:rPr>
                <w:sz w:val="22"/>
              </w:rPr>
              <w:t>Педагогическая оценка</w:t>
            </w:r>
          </w:p>
          <w:p w:rsidR="00A6372F" w:rsidRPr="00B2112E" w:rsidRDefault="00A6372F" w:rsidP="009817F9">
            <w:pPr>
              <w:pStyle w:val="a3"/>
              <w:numPr>
                <w:ilvl w:val="0"/>
                <w:numId w:val="37"/>
              </w:numPr>
            </w:pPr>
            <w:r w:rsidRPr="00B2112E">
              <w:rPr>
                <w:sz w:val="22"/>
              </w:rPr>
              <w:t>Вопросы к детям</w:t>
            </w:r>
          </w:p>
        </w:tc>
        <w:tc>
          <w:tcPr>
            <w:tcW w:w="2764" w:type="dxa"/>
            <w:gridSpan w:val="6"/>
            <w:tcBorders>
              <w:left w:val="single" w:sz="4" w:space="0" w:color="auto"/>
              <w:right w:val="single" w:sz="4" w:space="0" w:color="auto"/>
            </w:tcBorders>
          </w:tcPr>
          <w:p w:rsidR="00A6372F" w:rsidRPr="00B2112E" w:rsidRDefault="00A6372F" w:rsidP="00F771C0">
            <w:pPr>
              <w:jc w:val="center"/>
              <w:rPr>
                <w:i/>
              </w:rPr>
            </w:pPr>
            <w:r w:rsidRPr="00B2112E">
              <w:rPr>
                <w:i/>
                <w:sz w:val="22"/>
              </w:rPr>
              <w:lastRenderedPageBreak/>
              <w:t>Практические</w:t>
            </w:r>
          </w:p>
          <w:p w:rsidR="00A6372F" w:rsidRPr="00B2112E" w:rsidRDefault="00A6372F" w:rsidP="009817F9">
            <w:pPr>
              <w:pStyle w:val="a3"/>
              <w:numPr>
                <w:ilvl w:val="0"/>
                <w:numId w:val="36"/>
              </w:numPr>
              <w:shd w:val="clear" w:color="auto" w:fill="FFFFFF"/>
            </w:pPr>
            <w:r w:rsidRPr="00B2112E">
              <w:rPr>
                <w:sz w:val="22"/>
              </w:rPr>
              <w:lastRenderedPageBreak/>
              <w:t>Обследование</w:t>
            </w:r>
          </w:p>
          <w:p w:rsidR="00A6372F" w:rsidRPr="00B2112E" w:rsidRDefault="00A6372F" w:rsidP="009817F9">
            <w:pPr>
              <w:pStyle w:val="a3"/>
              <w:numPr>
                <w:ilvl w:val="0"/>
                <w:numId w:val="36"/>
              </w:numPr>
              <w:shd w:val="clear" w:color="auto" w:fill="FFFFFF"/>
            </w:pPr>
            <w:r w:rsidRPr="00B2112E">
              <w:rPr>
                <w:sz w:val="22"/>
              </w:rPr>
              <w:t>Опыты и экспериментирование</w:t>
            </w:r>
          </w:p>
          <w:p w:rsidR="00A6372F" w:rsidRPr="00B2112E" w:rsidRDefault="00A6372F" w:rsidP="009817F9">
            <w:pPr>
              <w:pStyle w:val="a3"/>
              <w:numPr>
                <w:ilvl w:val="0"/>
                <w:numId w:val="36"/>
              </w:numPr>
              <w:shd w:val="clear" w:color="auto" w:fill="FFFFFF"/>
            </w:pPr>
            <w:r w:rsidRPr="00B2112E">
              <w:rPr>
                <w:sz w:val="22"/>
              </w:rPr>
              <w:t>Упражнение</w:t>
            </w:r>
          </w:p>
          <w:p w:rsidR="00A6372F" w:rsidRPr="00B2112E" w:rsidRDefault="00A6372F" w:rsidP="009817F9">
            <w:pPr>
              <w:pStyle w:val="a3"/>
              <w:numPr>
                <w:ilvl w:val="0"/>
                <w:numId w:val="36"/>
              </w:numPr>
              <w:shd w:val="clear" w:color="auto" w:fill="FFFFFF"/>
            </w:pPr>
            <w:r w:rsidRPr="00B2112E">
              <w:rPr>
                <w:sz w:val="22"/>
              </w:rPr>
              <w:t>Моделирование</w:t>
            </w:r>
          </w:p>
        </w:tc>
        <w:tc>
          <w:tcPr>
            <w:tcW w:w="1881" w:type="dxa"/>
            <w:gridSpan w:val="2"/>
            <w:tcBorders>
              <w:left w:val="single" w:sz="4" w:space="0" w:color="auto"/>
            </w:tcBorders>
          </w:tcPr>
          <w:p w:rsidR="00A6372F" w:rsidRPr="00B2112E" w:rsidRDefault="00A6372F" w:rsidP="00F771C0">
            <w:pPr>
              <w:shd w:val="clear" w:color="auto" w:fill="FFFFFF"/>
              <w:jc w:val="center"/>
              <w:rPr>
                <w:i/>
              </w:rPr>
            </w:pPr>
            <w:r w:rsidRPr="00B2112E">
              <w:rPr>
                <w:i/>
                <w:sz w:val="22"/>
              </w:rPr>
              <w:lastRenderedPageBreak/>
              <w:t>Игровые</w:t>
            </w:r>
          </w:p>
          <w:p w:rsidR="00A6372F" w:rsidRPr="00B2112E" w:rsidRDefault="00A6372F" w:rsidP="009817F9">
            <w:pPr>
              <w:pStyle w:val="a3"/>
              <w:numPr>
                <w:ilvl w:val="0"/>
                <w:numId w:val="35"/>
              </w:numPr>
              <w:rPr>
                <w:color w:val="000000"/>
              </w:rPr>
            </w:pPr>
            <w:r w:rsidRPr="00B2112E">
              <w:rPr>
                <w:color w:val="000000"/>
                <w:sz w:val="22"/>
              </w:rPr>
              <w:lastRenderedPageBreak/>
              <w:t>Дидактическая игра</w:t>
            </w:r>
          </w:p>
          <w:p w:rsidR="00A6372F" w:rsidRPr="00B2112E" w:rsidRDefault="00A6372F" w:rsidP="009817F9">
            <w:pPr>
              <w:pStyle w:val="a3"/>
              <w:numPr>
                <w:ilvl w:val="0"/>
                <w:numId w:val="35"/>
              </w:numPr>
              <w:rPr>
                <w:color w:val="000000"/>
              </w:rPr>
            </w:pPr>
            <w:r w:rsidRPr="00B2112E">
              <w:rPr>
                <w:color w:val="000000"/>
                <w:sz w:val="22"/>
              </w:rPr>
              <w:t>Подвижная игра</w:t>
            </w:r>
          </w:p>
          <w:p w:rsidR="00A6372F" w:rsidRPr="00B2112E" w:rsidRDefault="00A6372F" w:rsidP="009817F9">
            <w:pPr>
              <w:pStyle w:val="a3"/>
              <w:numPr>
                <w:ilvl w:val="0"/>
                <w:numId w:val="35"/>
              </w:numPr>
              <w:rPr>
                <w:color w:val="000000"/>
              </w:rPr>
            </w:pPr>
            <w:r w:rsidRPr="00B2112E">
              <w:rPr>
                <w:color w:val="000000"/>
                <w:sz w:val="22"/>
              </w:rPr>
              <w:t>Театрализованная игра</w:t>
            </w:r>
          </w:p>
          <w:p w:rsidR="00A6372F" w:rsidRPr="00B2112E" w:rsidRDefault="00A6372F" w:rsidP="009817F9">
            <w:pPr>
              <w:pStyle w:val="a3"/>
              <w:numPr>
                <w:ilvl w:val="0"/>
                <w:numId w:val="35"/>
              </w:numPr>
              <w:rPr>
                <w:color w:val="000000"/>
              </w:rPr>
            </w:pPr>
            <w:r w:rsidRPr="00B2112E">
              <w:rPr>
                <w:color w:val="000000"/>
                <w:sz w:val="22"/>
              </w:rPr>
              <w:t>Сюрпризный момент</w:t>
            </w:r>
          </w:p>
          <w:p w:rsidR="00A6372F" w:rsidRPr="00B2112E" w:rsidRDefault="00A6372F" w:rsidP="009817F9">
            <w:pPr>
              <w:pStyle w:val="a3"/>
              <w:numPr>
                <w:ilvl w:val="0"/>
                <w:numId w:val="35"/>
              </w:numPr>
              <w:rPr>
                <w:color w:val="000000"/>
              </w:rPr>
            </w:pPr>
            <w:r w:rsidRPr="00B2112E">
              <w:rPr>
                <w:color w:val="000000"/>
                <w:sz w:val="22"/>
              </w:rPr>
              <w:t>Загадки</w:t>
            </w:r>
          </w:p>
          <w:p w:rsidR="00A6372F" w:rsidRPr="00B2112E" w:rsidRDefault="00A6372F" w:rsidP="009817F9">
            <w:pPr>
              <w:pStyle w:val="a3"/>
              <w:numPr>
                <w:ilvl w:val="0"/>
                <w:numId w:val="35"/>
              </w:numPr>
              <w:rPr>
                <w:color w:val="000000"/>
              </w:rPr>
            </w:pPr>
            <w:r w:rsidRPr="00B2112E">
              <w:rPr>
                <w:color w:val="000000"/>
                <w:sz w:val="22"/>
              </w:rPr>
              <w:t>Создание игровой ситуации</w:t>
            </w:r>
          </w:p>
          <w:p w:rsidR="00A6372F" w:rsidRPr="00B2112E" w:rsidRDefault="00A6372F" w:rsidP="009817F9">
            <w:pPr>
              <w:pStyle w:val="a3"/>
              <w:numPr>
                <w:ilvl w:val="0"/>
                <w:numId w:val="35"/>
              </w:numPr>
              <w:shd w:val="clear" w:color="auto" w:fill="FFFFFF"/>
              <w:rPr>
                <w:i/>
              </w:rPr>
            </w:pPr>
            <w:r w:rsidRPr="00B2112E">
              <w:rPr>
                <w:color w:val="000000"/>
                <w:sz w:val="22"/>
              </w:rPr>
              <w:t>Воображаемая ситуация в развернутом виде</w:t>
            </w:r>
          </w:p>
        </w:tc>
      </w:tr>
      <w:tr w:rsidR="00A6372F" w:rsidRPr="007E6C70" w:rsidTr="00E41CBF">
        <w:tc>
          <w:tcPr>
            <w:tcW w:w="10173" w:type="dxa"/>
            <w:gridSpan w:val="15"/>
          </w:tcPr>
          <w:p w:rsidR="00A6372F" w:rsidRPr="007E6C70" w:rsidRDefault="00A6372F" w:rsidP="00F771C0">
            <w:pPr>
              <w:jc w:val="center"/>
              <w:rPr>
                <w:b/>
              </w:rPr>
            </w:pPr>
            <w:r w:rsidRPr="007E6C70">
              <w:rPr>
                <w:b/>
              </w:rPr>
              <w:lastRenderedPageBreak/>
              <w:t>Приёмы познавательного развития:</w:t>
            </w:r>
          </w:p>
        </w:tc>
      </w:tr>
      <w:tr w:rsidR="00A6372F" w:rsidRPr="007E6C70" w:rsidTr="00E41CBF">
        <w:tc>
          <w:tcPr>
            <w:tcW w:w="2804" w:type="dxa"/>
            <w:gridSpan w:val="2"/>
            <w:tcBorders>
              <w:right w:val="single" w:sz="4" w:space="0" w:color="auto"/>
            </w:tcBorders>
          </w:tcPr>
          <w:p w:rsidR="00A6372F" w:rsidRPr="007E6C70" w:rsidRDefault="00A6372F" w:rsidP="00F771C0">
            <w:pPr>
              <w:jc w:val="center"/>
              <w:rPr>
                <w:i/>
              </w:rPr>
            </w:pPr>
            <w:r w:rsidRPr="007E6C70">
              <w:rPr>
                <w:i/>
                <w:sz w:val="22"/>
                <w:szCs w:val="22"/>
              </w:rPr>
              <w:t xml:space="preserve">Словесные приёмы </w:t>
            </w:r>
          </w:p>
          <w:p w:rsidR="00A6372F" w:rsidRPr="007E6C70" w:rsidRDefault="00A6372F" w:rsidP="00F771C0">
            <w:pPr>
              <w:jc w:val="center"/>
            </w:pPr>
            <w:r w:rsidRPr="007E6C70">
              <w:rPr>
                <w:sz w:val="22"/>
                <w:szCs w:val="22"/>
              </w:rPr>
              <w:t xml:space="preserve">Упражнения, </w:t>
            </w:r>
          </w:p>
        </w:tc>
        <w:tc>
          <w:tcPr>
            <w:tcW w:w="3856" w:type="dxa"/>
            <w:gridSpan w:val="7"/>
            <w:tcBorders>
              <w:left w:val="single" w:sz="4" w:space="0" w:color="auto"/>
              <w:right w:val="single" w:sz="4" w:space="0" w:color="auto"/>
            </w:tcBorders>
          </w:tcPr>
          <w:p w:rsidR="00A6372F" w:rsidRPr="007E6C70" w:rsidRDefault="00A6372F" w:rsidP="00F771C0">
            <w:pPr>
              <w:jc w:val="center"/>
              <w:rPr>
                <w:i/>
              </w:rPr>
            </w:pPr>
            <w:r w:rsidRPr="007E6C70">
              <w:rPr>
                <w:i/>
                <w:sz w:val="22"/>
                <w:szCs w:val="22"/>
              </w:rPr>
              <w:t>Наглядные приёмы</w:t>
            </w:r>
          </w:p>
          <w:p w:rsidR="00A6372F" w:rsidRPr="007E6C70" w:rsidRDefault="00A6372F" w:rsidP="00F771C0">
            <w:pPr>
              <w:jc w:val="center"/>
            </w:pPr>
            <w:r w:rsidRPr="007E6C70">
              <w:rPr>
                <w:sz w:val="22"/>
                <w:szCs w:val="22"/>
              </w:rPr>
              <w:t>Показ предмета, показ образца, показ способа действий, демонстрация картин, иллюстраций</w:t>
            </w:r>
          </w:p>
        </w:tc>
        <w:tc>
          <w:tcPr>
            <w:tcW w:w="3513" w:type="dxa"/>
            <w:gridSpan w:val="6"/>
            <w:tcBorders>
              <w:left w:val="single" w:sz="4" w:space="0" w:color="auto"/>
            </w:tcBorders>
          </w:tcPr>
          <w:p w:rsidR="00A6372F" w:rsidRPr="007E6C70" w:rsidRDefault="00A6372F" w:rsidP="00F771C0">
            <w:pPr>
              <w:jc w:val="center"/>
              <w:rPr>
                <w:i/>
              </w:rPr>
            </w:pPr>
            <w:r w:rsidRPr="007E6C70">
              <w:rPr>
                <w:i/>
                <w:sz w:val="22"/>
                <w:szCs w:val="22"/>
              </w:rPr>
              <w:t>Игровые приёмы</w:t>
            </w:r>
          </w:p>
          <w:p w:rsidR="00A6372F" w:rsidRPr="007E6C70" w:rsidRDefault="00A6372F" w:rsidP="00F771C0">
            <w:pPr>
              <w:jc w:val="center"/>
            </w:pPr>
          </w:p>
        </w:tc>
      </w:tr>
      <w:tr w:rsidR="00A6372F" w:rsidRPr="007E6C70" w:rsidTr="00E41CBF">
        <w:tc>
          <w:tcPr>
            <w:tcW w:w="10173" w:type="dxa"/>
            <w:gridSpan w:val="15"/>
          </w:tcPr>
          <w:p w:rsidR="00A6372F" w:rsidRPr="00004699" w:rsidRDefault="00A6372F" w:rsidP="00F771C0">
            <w:pPr>
              <w:jc w:val="center"/>
              <w:rPr>
                <w:b/>
              </w:rPr>
            </w:pPr>
            <w:r w:rsidRPr="007E6C70">
              <w:rPr>
                <w:b/>
                <w:sz w:val="22"/>
                <w:szCs w:val="22"/>
              </w:rPr>
              <w:t>Формы работы по познавательному развитию:</w:t>
            </w:r>
          </w:p>
        </w:tc>
      </w:tr>
      <w:tr w:rsidR="00A6372F" w:rsidRPr="007E6C70" w:rsidTr="00E41CBF">
        <w:tc>
          <w:tcPr>
            <w:tcW w:w="10173" w:type="dxa"/>
            <w:gridSpan w:val="15"/>
          </w:tcPr>
          <w:p w:rsidR="00A6372F" w:rsidRPr="007E6C70" w:rsidRDefault="00A6372F" w:rsidP="00F771C0">
            <w:pPr>
              <w:jc w:val="center"/>
              <w:rPr>
                <w:i/>
              </w:rPr>
            </w:pPr>
            <w:r w:rsidRPr="007E6C70">
              <w:rPr>
                <w:i/>
                <w:sz w:val="22"/>
                <w:szCs w:val="22"/>
              </w:rPr>
              <w:t>млад</w:t>
            </w:r>
            <w:r w:rsidR="00245CCD">
              <w:rPr>
                <w:i/>
                <w:sz w:val="22"/>
                <w:szCs w:val="22"/>
              </w:rPr>
              <w:t xml:space="preserve">ший </w:t>
            </w:r>
            <w:r w:rsidRPr="007E6C70">
              <w:rPr>
                <w:i/>
                <w:sz w:val="22"/>
                <w:szCs w:val="22"/>
              </w:rPr>
              <w:t>дошкольный возраст</w:t>
            </w:r>
          </w:p>
        </w:tc>
      </w:tr>
      <w:tr w:rsidR="00A6372F" w:rsidRPr="007E6C70" w:rsidTr="00E41CBF">
        <w:tc>
          <w:tcPr>
            <w:tcW w:w="10173" w:type="dxa"/>
            <w:gridSpan w:val="15"/>
          </w:tcPr>
          <w:p w:rsidR="00A6372F" w:rsidRPr="00B2112E" w:rsidRDefault="00A6372F" w:rsidP="009817F9">
            <w:pPr>
              <w:numPr>
                <w:ilvl w:val="0"/>
                <w:numId w:val="33"/>
              </w:numPr>
              <w:tabs>
                <w:tab w:val="num" w:pos="285"/>
              </w:tabs>
              <w:ind w:left="0" w:firstLine="0"/>
            </w:pPr>
            <w:r w:rsidRPr="00B2112E">
              <w:rPr>
                <w:sz w:val="22"/>
                <w:szCs w:val="22"/>
              </w:rPr>
              <w:t>Рассматривание</w:t>
            </w:r>
          </w:p>
          <w:p w:rsidR="00A6372F" w:rsidRPr="00B2112E" w:rsidRDefault="00A6372F" w:rsidP="009817F9">
            <w:pPr>
              <w:numPr>
                <w:ilvl w:val="0"/>
                <w:numId w:val="33"/>
              </w:numPr>
              <w:tabs>
                <w:tab w:val="num" w:pos="285"/>
              </w:tabs>
              <w:ind w:left="0" w:firstLine="0"/>
            </w:pPr>
            <w:r w:rsidRPr="00B2112E">
              <w:rPr>
                <w:sz w:val="22"/>
                <w:szCs w:val="22"/>
              </w:rPr>
              <w:t>Наблюдение</w:t>
            </w:r>
          </w:p>
          <w:p w:rsidR="00A6372F" w:rsidRPr="00B2112E" w:rsidRDefault="00A6372F" w:rsidP="009817F9">
            <w:pPr>
              <w:numPr>
                <w:ilvl w:val="0"/>
                <w:numId w:val="33"/>
              </w:numPr>
              <w:tabs>
                <w:tab w:val="num" w:pos="285"/>
              </w:tabs>
              <w:ind w:left="0" w:firstLine="0"/>
            </w:pPr>
            <w:r w:rsidRPr="00B2112E">
              <w:rPr>
                <w:sz w:val="22"/>
                <w:szCs w:val="22"/>
              </w:rPr>
              <w:t>Игра-экспериментирование</w:t>
            </w:r>
          </w:p>
          <w:p w:rsidR="00A6372F" w:rsidRPr="00B2112E" w:rsidRDefault="00A6372F" w:rsidP="009817F9">
            <w:pPr>
              <w:numPr>
                <w:ilvl w:val="0"/>
                <w:numId w:val="33"/>
              </w:numPr>
              <w:tabs>
                <w:tab w:val="num" w:pos="285"/>
              </w:tabs>
              <w:ind w:left="0" w:firstLine="0"/>
            </w:pPr>
            <w:r w:rsidRPr="00B2112E">
              <w:rPr>
                <w:sz w:val="22"/>
                <w:szCs w:val="22"/>
              </w:rPr>
              <w:t>Исследовательская</w:t>
            </w:r>
          </w:p>
          <w:p w:rsidR="00A6372F" w:rsidRPr="00B2112E" w:rsidRDefault="00A6372F" w:rsidP="009817F9">
            <w:pPr>
              <w:numPr>
                <w:ilvl w:val="0"/>
                <w:numId w:val="33"/>
              </w:numPr>
              <w:tabs>
                <w:tab w:val="num" w:pos="285"/>
              </w:tabs>
              <w:ind w:left="0" w:firstLine="0"/>
            </w:pPr>
            <w:r w:rsidRPr="00B2112E">
              <w:rPr>
                <w:sz w:val="22"/>
                <w:szCs w:val="22"/>
              </w:rPr>
              <w:t>деятельность</w:t>
            </w:r>
          </w:p>
          <w:p w:rsidR="00A6372F" w:rsidRPr="00B2112E" w:rsidRDefault="00A6372F" w:rsidP="009817F9">
            <w:pPr>
              <w:numPr>
                <w:ilvl w:val="0"/>
                <w:numId w:val="33"/>
              </w:numPr>
              <w:tabs>
                <w:tab w:val="num" w:pos="285"/>
              </w:tabs>
              <w:ind w:left="0" w:firstLine="0"/>
            </w:pPr>
            <w:r w:rsidRPr="00B2112E">
              <w:rPr>
                <w:sz w:val="22"/>
                <w:szCs w:val="22"/>
              </w:rPr>
              <w:t>Конструирование.</w:t>
            </w:r>
          </w:p>
          <w:p w:rsidR="00A6372F" w:rsidRPr="00B2112E" w:rsidRDefault="00A6372F" w:rsidP="009817F9">
            <w:pPr>
              <w:numPr>
                <w:ilvl w:val="0"/>
                <w:numId w:val="33"/>
              </w:numPr>
              <w:tabs>
                <w:tab w:val="num" w:pos="285"/>
              </w:tabs>
              <w:ind w:left="0" w:firstLine="0"/>
            </w:pPr>
            <w:r w:rsidRPr="00B2112E">
              <w:rPr>
                <w:sz w:val="22"/>
                <w:szCs w:val="22"/>
              </w:rPr>
              <w:t>Развивающая игра</w:t>
            </w:r>
          </w:p>
          <w:p w:rsidR="00A6372F" w:rsidRPr="00B2112E" w:rsidRDefault="00A6372F" w:rsidP="009817F9">
            <w:pPr>
              <w:numPr>
                <w:ilvl w:val="0"/>
                <w:numId w:val="33"/>
              </w:numPr>
              <w:tabs>
                <w:tab w:val="num" w:pos="285"/>
              </w:tabs>
              <w:ind w:left="0" w:firstLine="0"/>
            </w:pPr>
            <w:r w:rsidRPr="00B2112E">
              <w:rPr>
                <w:sz w:val="22"/>
                <w:szCs w:val="22"/>
              </w:rPr>
              <w:t>Экскурсия</w:t>
            </w:r>
          </w:p>
          <w:p w:rsidR="00A6372F" w:rsidRPr="00B2112E" w:rsidRDefault="00A6372F" w:rsidP="009817F9">
            <w:pPr>
              <w:numPr>
                <w:ilvl w:val="0"/>
                <w:numId w:val="33"/>
              </w:numPr>
              <w:tabs>
                <w:tab w:val="num" w:pos="285"/>
              </w:tabs>
              <w:ind w:left="0" w:firstLine="0"/>
            </w:pPr>
            <w:r w:rsidRPr="00B2112E">
              <w:rPr>
                <w:sz w:val="22"/>
                <w:szCs w:val="22"/>
              </w:rPr>
              <w:t>Ситуативный разговор</w:t>
            </w:r>
          </w:p>
          <w:p w:rsidR="00A6372F" w:rsidRPr="00B2112E" w:rsidRDefault="00A6372F" w:rsidP="009817F9">
            <w:pPr>
              <w:numPr>
                <w:ilvl w:val="0"/>
                <w:numId w:val="33"/>
              </w:numPr>
              <w:tabs>
                <w:tab w:val="num" w:pos="285"/>
              </w:tabs>
              <w:ind w:left="0" w:firstLine="0"/>
            </w:pPr>
            <w:r w:rsidRPr="00B2112E">
              <w:rPr>
                <w:sz w:val="22"/>
                <w:szCs w:val="22"/>
              </w:rPr>
              <w:t>Рассказ</w:t>
            </w:r>
          </w:p>
          <w:p w:rsidR="00A6372F" w:rsidRPr="00B2112E" w:rsidRDefault="00A6372F" w:rsidP="009817F9">
            <w:pPr>
              <w:numPr>
                <w:ilvl w:val="0"/>
                <w:numId w:val="33"/>
              </w:numPr>
              <w:tabs>
                <w:tab w:val="num" w:pos="285"/>
              </w:tabs>
              <w:ind w:left="0" w:firstLine="0"/>
            </w:pPr>
            <w:r w:rsidRPr="00B2112E">
              <w:rPr>
                <w:sz w:val="22"/>
                <w:szCs w:val="22"/>
              </w:rPr>
              <w:t>Интегративная деятельность</w:t>
            </w:r>
          </w:p>
          <w:p w:rsidR="00A6372F" w:rsidRPr="00B2112E" w:rsidRDefault="00A6372F" w:rsidP="009817F9">
            <w:pPr>
              <w:numPr>
                <w:ilvl w:val="0"/>
                <w:numId w:val="33"/>
              </w:numPr>
              <w:tabs>
                <w:tab w:val="num" w:pos="285"/>
              </w:tabs>
              <w:ind w:left="0" w:firstLine="0"/>
            </w:pPr>
            <w:r w:rsidRPr="00B2112E">
              <w:rPr>
                <w:sz w:val="22"/>
                <w:szCs w:val="22"/>
              </w:rPr>
              <w:t>Беседа</w:t>
            </w:r>
          </w:p>
          <w:p w:rsidR="00A6372F" w:rsidRPr="00B2112E" w:rsidRDefault="00A6372F" w:rsidP="009817F9">
            <w:pPr>
              <w:numPr>
                <w:ilvl w:val="0"/>
                <w:numId w:val="33"/>
              </w:numPr>
              <w:tabs>
                <w:tab w:val="num" w:pos="285"/>
              </w:tabs>
              <w:ind w:left="0" w:firstLine="0"/>
              <w:rPr>
                <w:sz w:val="28"/>
              </w:rPr>
            </w:pPr>
            <w:r w:rsidRPr="00B2112E">
              <w:rPr>
                <w:sz w:val="22"/>
                <w:szCs w:val="22"/>
              </w:rPr>
              <w:t>Проблемная ситуация</w:t>
            </w:r>
          </w:p>
        </w:tc>
      </w:tr>
    </w:tbl>
    <w:p w:rsidR="001A559A" w:rsidRPr="00694151" w:rsidRDefault="001A559A" w:rsidP="00F771C0">
      <w:pPr>
        <w:jc w:val="center"/>
        <w:rPr>
          <w:b/>
          <w:bCs/>
        </w:rPr>
      </w:pPr>
      <w:r w:rsidRPr="00694151">
        <w:rPr>
          <w:b/>
          <w:bCs/>
        </w:rPr>
        <w:t>Содержание психолого-педагогической работы с детьми 2-3 лет</w:t>
      </w:r>
    </w:p>
    <w:tbl>
      <w:tblPr>
        <w:tblStyle w:val="ac"/>
        <w:tblW w:w="10173" w:type="dxa"/>
        <w:tblLook w:val="04A0"/>
      </w:tblPr>
      <w:tblGrid>
        <w:gridCol w:w="3176"/>
        <w:gridCol w:w="6997"/>
      </w:tblGrid>
      <w:tr w:rsidR="00245CCD" w:rsidRPr="00245CCD" w:rsidTr="00E41CBF">
        <w:tc>
          <w:tcPr>
            <w:tcW w:w="3176" w:type="dxa"/>
          </w:tcPr>
          <w:p w:rsidR="00245CCD" w:rsidRPr="001A559A" w:rsidRDefault="00245CCD" w:rsidP="00F771C0">
            <w:pPr>
              <w:jc w:val="center"/>
              <w:rPr>
                <w:b/>
                <w:iCs/>
              </w:rPr>
            </w:pPr>
            <w:r>
              <w:rPr>
                <w:b/>
                <w:iCs/>
              </w:rPr>
              <w:t>Направление работы</w:t>
            </w:r>
          </w:p>
        </w:tc>
        <w:tc>
          <w:tcPr>
            <w:tcW w:w="6997" w:type="dxa"/>
          </w:tcPr>
          <w:p w:rsidR="00245CCD" w:rsidRPr="001A559A" w:rsidRDefault="00245CCD" w:rsidP="00F771C0">
            <w:pPr>
              <w:rPr>
                <w:b/>
                <w:bCs/>
              </w:rPr>
            </w:pPr>
            <w:r>
              <w:rPr>
                <w:b/>
                <w:bCs/>
              </w:rPr>
              <w:t>Задачи</w:t>
            </w:r>
          </w:p>
        </w:tc>
      </w:tr>
      <w:tr w:rsidR="001A559A" w:rsidRPr="00245CCD" w:rsidTr="00E41CBF">
        <w:tc>
          <w:tcPr>
            <w:tcW w:w="3176" w:type="dxa"/>
          </w:tcPr>
          <w:p w:rsidR="001A559A" w:rsidRPr="001A559A" w:rsidRDefault="001A559A" w:rsidP="00F771C0">
            <w:pPr>
              <w:jc w:val="center"/>
              <w:rPr>
                <w:b/>
                <w:sz w:val="24"/>
                <w:szCs w:val="24"/>
              </w:rPr>
            </w:pPr>
            <w:r w:rsidRPr="001A559A">
              <w:rPr>
                <w:b/>
                <w:iCs/>
                <w:sz w:val="24"/>
                <w:szCs w:val="24"/>
              </w:rPr>
              <w:t>Развитие познавательно-исследовательской деятельности</w:t>
            </w:r>
          </w:p>
          <w:p w:rsidR="001A559A" w:rsidRPr="00245CCD" w:rsidRDefault="001A559A" w:rsidP="00F771C0">
            <w:pPr>
              <w:jc w:val="center"/>
              <w:rPr>
                <w:sz w:val="24"/>
                <w:szCs w:val="24"/>
              </w:rPr>
            </w:pPr>
          </w:p>
        </w:tc>
        <w:tc>
          <w:tcPr>
            <w:tcW w:w="6997" w:type="dxa"/>
          </w:tcPr>
          <w:p w:rsidR="001A559A" w:rsidRPr="001A559A" w:rsidRDefault="001A559A" w:rsidP="00F771C0">
            <w:pPr>
              <w:rPr>
                <w:sz w:val="24"/>
                <w:szCs w:val="24"/>
              </w:rPr>
            </w:pPr>
            <w:r w:rsidRPr="001A559A">
              <w:rPr>
                <w:b/>
                <w:bCs/>
                <w:sz w:val="24"/>
                <w:szCs w:val="24"/>
              </w:rPr>
              <w:t xml:space="preserve">Первичные представления об объектах окружающего мира. </w:t>
            </w:r>
            <w:r w:rsidRPr="001A559A">
              <w:rPr>
                <w:sz w:val="24"/>
                <w:szCs w:val="24"/>
              </w:rPr>
              <w:t>Формировать представления о предметах ближайшего окружения, о простейших связях между ними.</w:t>
            </w:r>
          </w:p>
          <w:p w:rsidR="001A559A" w:rsidRPr="001A559A" w:rsidRDefault="001A559A" w:rsidP="00F771C0">
            <w:pPr>
              <w:rPr>
                <w:sz w:val="24"/>
                <w:szCs w:val="24"/>
              </w:rPr>
            </w:pPr>
            <w:r w:rsidRPr="001A559A">
              <w:rPr>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1A559A" w:rsidRPr="001A559A" w:rsidRDefault="001A559A" w:rsidP="00F771C0">
            <w:pPr>
              <w:rPr>
                <w:sz w:val="24"/>
                <w:szCs w:val="24"/>
              </w:rPr>
            </w:pPr>
            <w:r w:rsidRPr="001A559A">
              <w:rPr>
                <w:sz w:val="24"/>
                <w:szCs w:val="24"/>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1A559A" w:rsidRPr="001A559A" w:rsidRDefault="001A559A" w:rsidP="00F771C0">
            <w:pPr>
              <w:rPr>
                <w:sz w:val="24"/>
                <w:szCs w:val="24"/>
              </w:rPr>
            </w:pPr>
            <w:r w:rsidRPr="001A559A">
              <w:rPr>
                <w:b/>
                <w:bCs/>
                <w:sz w:val="24"/>
                <w:szCs w:val="24"/>
              </w:rPr>
              <w:t xml:space="preserve">Сенсорное развитие. </w:t>
            </w:r>
            <w:r w:rsidRPr="001A559A">
              <w:rPr>
                <w:sz w:val="24"/>
                <w:szCs w:val="24"/>
              </w:rPr>
              <w:t xml:space="preserve">Продолжать работу по обогащению непосредственного чувственного опыта детей в разных видах </w:t>
            </w:r>
            <w:r w:rsidRPr="001A559A">
              <w:rPr>
                <w:sz w:val="24"/>
                <w:szCs w:val="24"/>
              </w:rPr>
              <w:lastRenderedPageBreak/>
              <w:t>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1A559A" w:rsidRPr="001A559A" w:rsidRDefault="001A559A" w:rsidP="00F771C0">
            <w:pPr>
              <w:rPr>
                <w:sz w:val="24"/>
                <w:szCs w:val="24"/>
              </w:rPr>
            </w:pPr>
            <w:r w:rsidRPr="001A559A">
              <w:rPr>
                <w:b/>
                <w:bCs/>
                <w:sz w:val="24"/>
                <w:szCs w:val="24"/>
              </w:rPr>
              <w:t xml:space="preserve">Дидактические игры. </w:t>
            </w:r>
            <w:r w:rsidRPr="001A559A">
              <w:rPr>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w:t>
            </w:r>
          </w:p>
          <w:p w:rsidR="001A559A" w:rsidRPr="001A559A" w:rsidRDefault="001A559A" w:rsidP="00F771C0">
            <w:pPr>
              <w:rPr>
                <w:sz w:val="24"/>
                <w:szCs w:val="24"/>
              </w:rPr>
            </w:pPr>
            <w:r w:rsidRPr="001A559A">
              <w:rPr>
                <w:sz w:val="24"/>
                <w:szCs w:val="24"/>
              </w:rPr>
              <w:t>предметов по одному из сенсорных признаков — цвет, форма, величина).</w:t>
            </w:r>
          </w:p>
          <w:p w:rsidR="001A559A" w:rsidRPr="00245CCD" w:rsidRDefault="001A559A" w:rsidP="00694151">
            <w:pPr>
              <w:rPr>
                <w:sz w:val="24"/>
                <w:szCs w:val="24"/>
              </w:rPr>
            </w:pPr>
            <w:r w:rsidRPr="001A559A">
              <w:rPr>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1A559A" w:rsidRPr="00245CCD" w:rsidTr="00E41CBF">
        <w:tc>
          <w:tcPr>
            <w:tcW w:w="3176" w:type="dxa"/>
          </w:tcPr>
          <w:p w:rsidR="001A559A" w:rsidRPr="001A559A" w:rsidRDefault="001A559A" w:rsidP="00F771C0">
            <w:pPr>
              <w:rPr>
                <w:b/>
                <w:sz w:val="24"/>
                <w:szCs w:val="24"/>
              </w:rPr>
            </w:pPr>
            <w:r w:rsidRPr="001A559A">
              <w:rPr>
                <w:b/>
                <w:iCs/>
                <w:sz w:val="24"/>
                <w:szCs w:val="24"/>
              </w:rPr>
              <w:lastRenderedPageBreak/>
              <w:t>Приобщение к социокультурным ценностям</w:t>
            </w:r>
          </w:p>
          <w:p w:rsidR="001A559A" w:rsidRPr="00245CCD" w:rsidRDefault="001A559A" w:rsidP="00F771C0">
            <w:pPr>
              <w:jc w:val="center"/>
              <w:rPr>
                <w:sz w:val="24"/>
                <w:szCs w:val="24"/>
              </w:rPr>
            </w:pPr>
          </w:p>
        </w:tc>
        <w:tc>
          <w:tcPr>
            <w:tcW w:w="6997" w:type="dxa"/>
          </w:tcPr>
          <w:p w:rsidR="001A559A" w:rsidRPr="001A559A" w:rsidRDefault="001A559A" w:rsidP="00F771C0">
            <w:pPr>
              <w:rPr>
                <w:sz w:val="24"/>
                <w:szCs w:val="24"/>
              </w:rPr>
            </w:pPr>
            <w:r w:rsidRPr="001A559A">
              <w:rPr>
                <w:sz w:val="24"/>
                <w:szCs w:val="24"/>
              </w:rPr>
              <w:t>Продолжать знакомить детей с предметами ближайшего окружения.</w:t>
            </w:r>
          </w:p>
          <w:p w:rsidR="001A559A" w:rsidRPr="001A559A" w:rsidRDefault="001A559A" w:rsidP="00F771C0">
            <w:pPr>
              <w:rPr>
                <w:sz w:val="24"/>
                <w:szCs w:val="24"/>
              </w:rPr>
            </w:pPr>
            <w:r w:rsidRPr="001A559A">
              <w:rPr>
                <w:sz w:val="24"/>
                <w:szCs w:val="24"/>
              </w:rPr>
              <w:t>Способствовать появлению в словаре детей обобщающих понятий:</w:t>
            </w:r>
          </w:p>
          <w:p w:rsidR="001A559A" w:rsidRPr="001A559A" w:rsidRDefault="001A559A" w:rsidP="00F771C0">
            <w:pPr>
              <w:rPr>
                <w:sz w:val="24"/>
                <w:szCs w:val="24"/>
              </w:rPr>
            </w:pPr>
            <w:r w:rsidRPr="001A559A">
              <w:rPr>
                <w:sz w:val="24"/>
                <w:szCs w:val="24"/>
              </w:rPr>
              <w:t>игрушки, посуда, одежда, обувь, мебель и пр.</w:t>
            </w:r>
          </w:p>
          <w:p w:rsidR="001A559A" w:rsidRPr="00245CCD" w:rsidRDefault="001A559A" w:rsidP="00694151">
            <w:pPr>
              <w:rPr>
                <w:sz w:val="24"/>
                <w:szCs w:val="24"/>
              </w:rPr>
            </w:pPr>
            <w:r w:rsidRPr="001A559A">
              <w:rPr>
                <w:sz w:val="24"/>
                <w:szCs w:val="24"/>
              </w:rPr>
              <w:t>Знакомить с транспортными средствами ближайшего окружения.</w:t>
            </w:r>
          </w:p>
        </w:tc>
      </w:tr>
      <w:tr w:rsidR="001A559A" w:rsidRPr="00245CCD" w:rsidTr="00E41CBF">
        <w:tc>
          <w:tcPr>
            <w:tcW w:w="3176" w:type="dxa"/>
          </w:tcPr>
          <w:p w:rsidR="001A559A" w:rsidRPr="001A559A" w:rsidRDefault="001A559A" w:rsidP="00694151">
            <w:pPr>
              <w:rPr>
                <w:b/>
                <w:sz w:val="24"/>
                <w:szCs w:val="24"/>
              </w:rPr>
            </w:pPr>
            <w:r w:rsidRPr="001A559A">
              <w:rPr>
                <w:b/>
                <w:iCs/>
                <w:sz w:val="24"/>
                <w:szCs w:val="24"/>
              </w:rPr>
              <w:t>Формирование элементарных математических представлений</w:t>
            </w:r>
          </w:p>
          <w:p w:rsidR="001A559A" w:rsidRPr="00245CCD" w:rsidRDefault="001A559A" w:rsidP="00F771C0">
            <w:pPr>
              <w:jc w:val="center"/>
              <w:rPr>
                <w:sz w:val="24"/>
                <w:szCs w:val="24"/>
              </w:rPr>
            </w:pPr>
          </w:p>
        </w:tc>
        <w:tc>
          <w:tcPr>
            <w:tcW w:w="6997" w:type="dxa"/>
          </w:tcPr>
          <w:p w:rsidR="001A559A" w:rsidRPr="001A559A" w:rsidRDefault="001A559A" w:rsidP="00F771C0">
            <w:pPr>
              <w:rPr>
                <w:sz w:val="24"/>
                <w:szCs w:val="24"/>
              </w:rPr>
            </w:pPr>
            <w:r w:rsidRPr="001A559A">
              <w:rPr>
                <w:b/>
                <w:bCs/>
                <w:sz w:val="24"/>
                <w:szCs w:val="24"/>
              </w:rPr>
              <w:t xml:space="preserve">Количество. </w:t>
            </w:r>
            <w:r w:rsidRPr="001A559A">
              <w:rPr>
                <w:sz w:val="24"/>
                <w:szCs w:val="24"/>
              </w:rPr>
              <w:t>Привлекать детей к формированию групп однородных предметов. Учить различать количество предметов (один — много).</w:t>
            </w:r>
          </w:p>
          <w:p w:rsidR="001A559A" w:rsidRPr="001A559A" w:rsidRDefault="001A559A" w:rsidP="00F771C0">
            <w:pPr>
              <w:rPr>
                <w:sz w:val="24"/>
                <w:szCs w:val="24"/>
              </w:rPr>
            </w:pPr>
            <w:r w:rsidRPr="001A559A">
              <w:rPr>
                <w:b/>
                <w:bCs/>
                <w:sz w:val="24"/>
                <w:szCs w:val="24"/>
              </w:rPr>
              <w:t xml:space="preserve">Величина. </w:t>
            </w:r>
            <w:r w:rsidRPr="001A559A">
              <w:rPr>
                <w:sz w:val="24"/>
                <w:szCs w:val="24"/>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1A559A" w:rsidRPr="001A559A" w:rsidRDefault="001A559A" w:rsidP="00F771C0">
            <w:pPr>
              <w:rPr>
                <w:sz w:val="24"/>
                <w:szCs w:val="24"/>
              </w:rPr>
            </w:pPr>
            <w:r w:rsidRPr="001A559A">
              <w:rPr>
                <w:b/>
                <w:bCs/>
                <w:sz w:val="24"/>
                <w:szCs w:val="24"/>
              </w:rPr>
              <w:t xml:space="preserve">Форма. </w:t>
            </w:r>
            <w:r w:rsidRPr="001A559A">
              <w:rPr>
                <w:sz w:val="24"/>
                <w:szCs w:val="24"/>
              </w:rPr>
              <w:t>Учить различать предметы по форме и называть их (кубик, кирпичик, шар и пр.).</w:t>
            </w:r>
          </w:p>
          <w:p w:rsidR="001A559A" w:rsidRPr="001A559A" w:rsidRDefault="001A559A" w:rsidP="00F771C0">
            <w:pPr>
              <w:rPr>
                <w:sz w:val="24"/>
                <w:szCs w:val="24"/>
              </w:rPr>
            </w:pPr>
            <w:r w:rsidRPr="001A559A">
              <w:rPr>
                <w:b/>
                <w:bCs/>
                <w:sz w:val="24"/>
                <w:szCs w:val="24"/>
              </w:rPr>
              <w:t xml:space="preserve">Ориентировка в пространстве. </w:t>
            </w:r>
            <w:r w:rsidRPr="001A559A">
              <w:rPr>
                <w:sz w:val="24"/>
                <w:szCs w:val="24"/>
              </w:rPr>
              <w:t>Продолжать накапливать у детей опыт практического освоения окружающего пространства (помещений группы и участка детского сада).</w:t>
            </w:r>
          </w:p>
          <w:p w:rsidR="001A559A" w:rsidRPr="001A559A" w:rsidRDefault="001A559A" w:rsidP="00F771C0">
            <w:pPr>
              <w:rPr>
                <w:sz w:val="24"/>
                <w:szCs w:val="24"/>
              </w:rPr>
            </w:pPr>
            <w:r w:rsidRPr="001A559A">
              <w:rPr>
                <w:sz w:val="24"/>
                <w:szCs w:val="24"/>
              </w:rPr>
              <w:t>Расширять опыт ориентировки в частях собственного тела (голова, лицо, руки, ноги, спина).</w:t>
            </w:r>
          </w:p>
          <w:p w:rsidR="001A559A" w:rsidRPr="00245CCD" w:rsidRDefault="001A559A" w:rsidP="00694151">
            <w:pPr>
              <w:rPr>
                <w:sz w:val="24"/>
                <w:szCs w:val="24"/>
              </w:rPr>
            </w:pPr>
            <w:r w:rsidRPr="001A559A">
              <w:rPr>
                <w:sz w:val="24"/>
                <w:szCs w:val="24"/>
              </w:rPr>
              <w:t>Учить двигаться за воспитателем в определенном направлении.</w:t>
            </w:r>
          </w:p>
        </w:tc>
      </w:tr>
      <w:tr w:rsidR="001A559A" w:rsidRPr="00245CCD" w:rsidTr="00E41CBF">
        <w:tc>
          <w:tcPr>
            <w:tcW w:w="3176" w:type="dxa"/>
          </w:tcPr>
          <w:p w:rsidR="001A559A" w:rsidRPr="001A559A" w:rsidRDefault="001A559A" w:rsidP="00F771C0">
            <w:pPr>
              <w:jc w:val="center"/>
              <w:rPr>
                <w:b/>
                <w:sz w:val="24"/>
                <w:szCs w:val="24"/>
              </w:rPr>
            </w:pPr>
            <w:r w:rsidRPr="001A559A">
              <w:rPr>
                <w:b/>
                <w:iCs/>
                <w:sz w:val="24"/>
                <w:szCs w:val="24"/>
              </w:rPr>
              <w:t>Ознакомление с миром природы</w:t>
            </w:r>
          </w:p>
          <w:p w:rsidR="001A559A" w:rsidRPr="00245CCD" w:rsidRDefault="001A559A" w:rsidP="00F771C0">
            <w:pPr>
              <w:jc w:val="center"/>
              <w:rPr>
                <w:sz w:val="24"/>
                <w:szCs w:val="24"/>
              </w:rPr>
            </w:pPr>
          </w:p>
        </w:tc>
        <w:tc>
          <w:tcPr>
            <w:tcW w:w="6997" w:type="dxa"/>
          </w:tcPr>
          <w:p w:rsidR="001A559A" w:rsidRPr="001A559A" w:rsidRDefault="001A559A" w:rsidP="00F771C0">
            <w:pPr>
              <w:rPr>
                <w:sz w:val="24"/>
                <w:szCs w:val="24"/>
              </w:rPr>
            </w:pPr>
            <w:r w:rsidRPr="001A559A">
              <w:rPr>
                <w:sz w:val="24"/>
                <w:szCs w:val="24"/>
              </w:rPr>
              <w:t>Знакомить детей с доступными явлениями природы.</w:t>
            </w:r>
          </w:p>
          <w:p w:rsidR="001A559A" w:rsidRPr="001A559A" w:rsidRDefault="001A559A" w:rsidP="00F771C0">
            <w:pPr>
              <w:rPr>
                <w:sz w:val="24"/>
                <w:szCs w:val="24"/>
              </w:rPr>
            </w:pPr>
            <w:r w:rsidRPr="001A559A">
              <w:rPr>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1A559A" w:rsidRPr="001A559A" w:rsidRDefault="001A559A" w:rsidP="00F771C0">
            <w:pPr>
              <w:rPr>
                <w:sz w:val="24"/>
                <w:szCs w:val="24"/>
              </w:rPr>
            </w:pPr>
            <w:r w:rsidRPr="001A559A">
              <w:rPr>
                <w:sz w:val="24"/>
                <w:szCs w:val="24"/>
              </w:rPr>
              <w:t>Вместе с детьми наблюдать за птицами и насекомыми на участке, за рыбками в аквариуме; подкармливать птиц.</w:t>
            </w:r>
          </w:p>
          <w:p w:rsidR="001A559A" w:rsidRPr="001A559A" w:rsidRDefault="001A559A" w:rsidP="00F771C0">
            <w:pPr>
              <w:rPr>
                <w:sz w:val="24"/>
                <w:szCs w:val="24"/>
              </w:rPr>
            </w:pPr>
            <w:r w:rsidRPr="001A559A">
              <w:rPr>
                <w:sz w:val="24"/>
                <w:szCs w:val="24"/>
              </w:rPr>
              <w:t>Учить различать по внешнему виду овощи (помидор, огурец, морковь и др.) и фрукты (яблоко, груша и др.).</w:t>
            </w:r>
          </w:p>
          <w:p w:rsidR="001A559A" w:rsidRPr="001A559A" w:rsidRDefault="001A559A" w:rsidP="00F771C0">
            <w:pPr>
              <w:rPr>
                <w:sz w:val="24"/>
                <w:szCs w:val="24"/>
              </w:rPr>
            </w:pPr>
            <w:r w:rsidRPr="001A559A">
              <w:rPr>
                <w:sz w:val="24"/>
                <w:szCs w:val="24"/>
              </w:rPr>
              <w:t>Помогать детям замечать красоту природы в разное время года.</w:t>
            </w:r>
          </w:p>
          <w:p w:rsidR="001A559A" w:rsidRPr="001A559A" w:rsidRDefault="001A559A" w:rsidP="00F771C0">
            <w:pPr>
              <w:rPr>
                <w:sz w:val="24"/>
                <w:szCs w:val="24"/>
              </w:rPr>
            </w:pPr>
            <w:r w:rsidRPr="001A559A">
              <w:rPr>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45CCD" w:rsidRPr="001A559A" w:rsidRDefault="00245CCD" w:rsidP="00F771C0">
            <w:pPr>
              <w:rPr>
                <w:sz w:val="24"/>
                <w:szCs w:val="24"/>
              </w:rPr>
            </w:pPr>
            <w:r w:rsidRPr="001A559A">
              <w:rPr>
                <w:b/>
                <w:bCs/>
                <w:sz w:val="24"/>
                <w:szCs w:val="24"/>
              </w:rPr>
              <w:lastRenderedPageBreak/>
              <w:t>Сезонные наблюдения</w:t>
            </w:r>
          </w:p>
          <w:p w:rsidR="00245CCD" w:rsidRPr="001A559A" w:rsidRDefault="00245CCD" w:rsidP="00F771C0">
            <w:pPr>
              <w:rPr>
                <w:sz w:val="24"/>
                <w:szCs w:val="24"/>
              </w:rPr>
            </w:pPr>
            <w:r w:rsidRPr="001A559A">
              <w:rPr>
                <w:b/>
                <w:bCs/>
                <w:sz w:val="24"/>
                <w:szCs w:val="24"/>
              </w:rPr>
              <w:t xml:space="preserve">Осень. </w:t>
            </w:r>
            <w:r w:rsidRPr="001A559A">
              <w:rPr>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245CCD" w:rsidRPr="001A559A" w:rsidRDefault="00245CCD" w:rsidP="00F771C0">
            <w:pPr>
              <w:rPr>
                <w:sz w:val="24"/>
                <w:szCs w:val="24"/>
              </w:rPr>
            </w:pPr>
            <w:r w:rsidRPr="001A559A">
              <w:rPr>
                <w:b/>
                <w:bCs/>
                <w:sz w:val="24"/>
                <w:szCs w:val="24"/>
              </w:rPr>
              <w:t xml:space="preserve">Зима. </w:t>
            </w:r>
            <w:r w:rsidRPr="001A559A">
              <w:rPr>
                <w:sz w:val="24"/>
                <w:szCs w:val="24"/>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245CCD" w:rsidRPr="001A559A" w:rsidRDefault="00245CCD" w:rsidP="00F771C0">
            <w:pPr>
              <w:rPr>
                <w:sz w:val="24"/>
                <w:szCs w:val="24"/>
              </w:rPr>
            </w:pPr>
            <w:r w:rsidRPr="001A559A">
              <w:rPr>
                <w:b/>
                <w:bCs/>
                <w:sz w:val="24"/>
                <w:szCs w:val="24"/>
              </w:rPr>
              <w:t xml:space="preserve">Весна. </w:t>
            </w:r>
            <w:r w:rsidRPr="001A559A">
              <w:rPr>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1A559A" w:rsidRPr="00245CCD" w:rsidRDefault="00245CCD" w:rsidP="00694151">
            <w:pPr>
              <w:rPr>
                <w:sz w:val="24"/>
                <w:szCs w:val="24"/>
              </w:rPr>
            </w:pPr>
            <w:r w:rsidRPr="001A559A">
              <w:rPr>
                <w:b/>
                <w:bCs/>
                <w:sz w:val="24"/>
                <w:szCs w:val="24"/>
              </w:rPr>
              <w:t xml:space="preserve">Лето. </w:t>
            </w:r>
            <w:r w:rsidRPr="001A559A">
              <w:rPr>
                <w:sz w:val="24"/>
                <w:szCs w:val="24"/>
              </w:rPr>
              <w:t>Наблюдать природные изменения: яркое солнце, жарко, летают бабочки.</w:t>
            </w:r>
          </w:p>
        </w:tc>
      </w:tr>
    </w:tbl>
    <w:p w:rsidR="00586EA6" w:rsidRDefault="00586EA6" w:rsidP="009D6034">
      <w:pPr>
        <w:pStyle w:val="body"/>
        <w:spacing w:before="0" w:beforeAutospacing="0" w:after="0" w:afterAutospacing="0"/>
        <w:rPr>
          <w:rFonts w:eastAsia="Calibri"/>
          <w:b/>
          <w:bCs/>
        </w:rPr>
      </w:pPr>
    </w:p>
    <w:p w:rsidR="00181C6F" w:rsidRDefault="00181C6F" w:rsidP="00F771C0">
      <w:pPr>
        <w:pStyle w:val="body"/>
        <w:spacing w:before="0" w:beforeAutospacing="0" w:after="0" w:afterAutospacing="0"/>
        <w:jc w:val="center"/>
        <w:rPr>
          <w:rFonts w:eastAsia="Calibri"/>
          <w:b/>
          <w:bCs/>
        </w:rPr>
      </w:pPr>
    </w:p>
    <w:p w:rsidR="00181C6F" w:rsidRDefault="00181C6F" w:rsidP="00F771C0">
      <w:pPr>
        <w:pStyle w:val="body"/>
        <w:spacing w:before="0" w:beforeAutospacing="0" w:after="0" w:afterAutospacing="0"/>
        <w:jc w:val="center"/>
        <w:rPr>
          <w:rFonts w:eastAsia="Calibri"/>
          <w:b/>
          <w:bCs/>
        </w:rPr>
      </w:pPr>
    </w:p>
    <w:p w:rsidR="00A6372F" w:rsidRPr="007E6C70" w:rsidRDefault="00A6372F" w:rsidP="00F771C0">
      <w:pPr>
        <w:pStyle w:val="body"/>
        <w:spacing w:before="0" w:beforeAutospacing="0" w:after="0" w:afterAutospacing="0"/>
        <w:jc w:val="center"/>
        <w:rPr>
          <w:rFonts w:eastAsia="Calibri"/>
          <w:b/>
          <w:bCs/>
        </w:rPr>
      </w:pPr>
      <w:r>
        <w:rPr>
          <w:rFonts w:eastAsia="Calibri"/>
          <w:b/>
          <w:bCs/>
        </w:rPr>
        <w:t>Содержание психолого-</w:t>
      </w:r>
      <w:r w:rsidRPr="007E6C70">
        <w:rPr>
          <w:rFonts w:eastAsia="Calibri"/>
          <w:b/>
          <w:bCs/>
        </w:rPr>
        <w:t>педагогической работы</w:t>
      </w:r>
      <w:r w:rsidR="00857035">
        <w:rPr>
          <w:rFonts w:eastAsia="Calibri"/>
          <w:b/>
          <w:bCs/>
        </w:rPr>
        <w:t xml:space="preserve"> с детьми </w:t>
      </w:r>
      <w:r w:rsidR="00DE53B8">
        <w:rPr>
          <w:rFonts w:eastAsia="Calibri"/>
          <w:b/>
          <w:bCs/>
        </w:rPr>
        <w:t>3-4 лет</w:t>
      </w:r>
    </w:p>
    <w:tbl>
      <w:tblPr>
        <w:tblStyle w:val="ac"/>
        <w:tblW w:w="10173" w:type="dxa"/>
        <w:tblLook w:val="04A0"/>
      </w:tblPr>
      <w:tblGrid>
        <w:gridCol w:w="2628"/>
        <w:gridCol w:w="7545"/>
      </w:tblGrid>
      <w:tr w:rsidR="00A6372F" w:rsidRPr="00F0775D" w:rsidTr="00E41CBF">
        <w:tc>
          <w:tcPr>
            <w:tcW w:w="2628" w:type="dxa"/>
          </w:tcPr>
          <w:p w:rsidR="00A6372F" w:rsidRPr="00F0775D" w:rsidRDefault="00A6372F" w:rsidP="00F771C0">
            <w:pPr>
              <w:tabs>
                <w:tab w:val="left" w:pos="6375"/>
              </w:tabs>
              <w:jc w:val="center"/>
              <w:rPr>
                <w:b/>
                <w:sz w:val="24"/>
                <w:szCs w:val="24"/>
              </w:rPr>
            </w:pPr>
            <w:r w:rsidRPr="00F0775D">
              <w:rPr>
                <w:b/>
                <w:sz w:val="24"/>
                <w:szCs w:val="24"/>
              </w:rPr>
              <w:t>Направления работы</w:t>
            </w:r>
          </w:p>
        </w:tc>
        <w:tc>
          <w:tcPr>
            <w:tcW w:w="7545" w:type="dxa"/>
          </w:tcPr>
          <w:p w:rsidR="00A6372F" w:rsidRPr="00F0775D" w:rsidRDefault="00A6372F" w:rsidP="00F771C0">
            <w:pPr>
              <w:tabs>
                <w:tab w:val="left" w:pos="4140"/>
              </w:tabs>
              <w:jc w:val="both"/>
              <w:rPr>
                <w:b/>
                <w:color w:val="231F20"/>
                <w:spacing w:val="-8"/>
                <w:sz w:val="24"/>
                <w:szCs w:val="24"/>
              </w:rPr>
            </w:pPr>
            <w:r w:rsidRPr="00F0775D">
              <w:rPr>
                <w:color w:val="231F20"/>
                <w:spacing w:val="-8"/>
                <w:sz w:val="24"/>
                <w:szCs w:val="24"/>
              </w:rPr>
              <w:tab/>
            </w:r>
            <w:r w:rsidRPr="00F0775D">
              <w:rPr>
                <w:b/>
                <w:color w:val="231F20"/>
                <w:spacing w:val="-8"/>
                <w:sz w:val="24"/>
                <w:szCs w:val="24"/>
              </w:rPr>
              <w:t xml:space="preserve">Задачи </w:t>
            </w:r>
          </w:p>
        </w:tc>
      </w:tr>
      <w:tr w:rsidR="00A6372F" w:rsidRPr="00F0775D" w:rsidTr="00E41CBF">
        <w:tc>
          <w:tcPr>
            <w:tcW w:w="2628" w:type="dxa"/>
          </w:tcPr>
          <w:p w:rsidR="00A6372F" w:rsidRPr="00F0775D" w:rsidRDefault="00A6372F" w:rsidP="00F771C0">
            <w:pPr>
              <w:jc w:val="center"/>
              <w:rPr>
                <w:b/>
                <w:color w:val="231F20"/>
                <w:spacing w:val="-2"/>
                <w:sz w:val="24"/>
                <w:szCs w:val="24"/>
              </w:rPr>
            </w:pPr>
            <w:r w:rsidRPr="00F0775D">
              <w:rPr>
                <w:b/>
                <w:color w:val="231F20"/>
                <w:spacing w:val="-2"/>
                <w:sz w:val="24"/>
                <w:szCs w:val="24"/>
              </w:rPr>
              <w:t>Формирование</w:t>
            </w:r>
          </w:p>
          <w:p w:rsidR="00A6372F" w:rsidRPr="00F0775D" w:rsidRDefault="00A6372F" w:rsidP="00F771C0">
            <w:pPr>
              <w:jc w:val="center"/>
              <w:rPr>
                <w:sz w:val="24"/>
                <w:szCs w:val="24"/>
              </w:rPr>
            </w:pPr>
            <w:r w:rsidRPr="00F0775D">
              <w:rPr>
                <w:b/>
                <w:color w:val="231F20"/>
                <w:spacing w:val="-2"/>
                <w:sz w:val="24"/>
                <w:szCs w:val="24"/>
              </w:rPr>
              <w:t xml:space="preserve">элементарных </w:t>
            </w:r>
            <w:r w:rsidRPr="00F0775D">
              <w:rPr>
                <w:b/>
                <w:color w:val="231F20"/>
                <w:spacing w:val="-4"/>
                <w:sz w:val="24"/>
                <w:szCs w:val="24"/>
              </w:rPr>
              <w:t>математических представлений</w:t>
            </w:r>
          </w:p>
          <w:p w:rsidR="00A6372F" w:rsidRPr="00F0775D" w:rsidRDefault="00A6372F" w:rsidP="00F771C0">
            <w:pPr>
              <w:tabs>
                <w:tab w:val="left" w:pos="6375"/>
              </w:tabs>
              <w:jc w:val="center"/>
              <w:rPr>
                <w:sz w:val="24"/>
                <w:szCs w:val="24"/>
              </w:rPr>
            </w:pPr>
          </w:p>
        </w:tc>
        <w:tc>
          <w:tcPr>
            <w:tcW w:w="7545" w:type="dxa"/>
          </w:tcPr>
          <w:p w:rsidR="00A6372F" w:rsidRPr="00F0775D" w:rsidRDefault="00A6372F" w:rsidP="00F771C0">
            <w:pPr>
              <w:tabs>
                <w:tab w:val="left" w:pos="6375"/>
              </w:tabs>
              <w:rPr>
                <w:b/>
                <w:sz w:val="24"/>
                <w:szCs w:val="24"/>
              </w:rPr>
            </w:pPr>
            <w:r w:rsidRPr="00F0775D">
              <w:rPr>
                <w:b/>
                <w:sz w:val="24"/>
                <w:szCs w:val="24"/>
              </w:rPr>
              <w:t xml:space="preserve">Количество </w:t>
            </w:r>
          </w:p>
          <w:p w:rsidR="00A6372F" w:rsidRPr="00F0775D" w:rsidRDefault="00A6372F" w:rsidP="00F771C0">
            <w:pPr>
              <w:tabs>
                <w:tab w:val="left" w:pos="6375"/>
              </w:tabs>
              <w:rPr>
                <w:b/>
                <w:sz w:val="24"/>
                <w:szCs w:val="24"/>
              </w:rPr>
            </w:pPr>
            <w:r w:rsidRPr="00F0775D">
              <w:rPr>
                <w:color w:val="231F20"/>
                <w:spacing w:val="-8"/>
                <w:sz w:val="24"/>
                <w:szCs w:val="24"/>
              </w:rPr>
              <w:t>Развивать умение видеть общий признак предметов груп</w:t>
            </w:r>
            <w:r w:rsidRPr="00F0775D">
              <w:rPr>
                <w:color w:val="231F20"/>
                <w:spacing w:val="-8"/>
                <w:sz w:val="24"/>
                <w:szCs w:val="24"/>
              </w:rPr>
              <w:softHyphen/>
            </w:r>
            <w:r w:rsidRPr="00F0775D">
              <w:rPr>
                <w:color w:val="231F20"/>
                <w:spacing w:val="-11"/>
                <w:sz w:val="24"/>
                <w:szCs w:val="24"/>
              </w:rPr>
              <w:t>пы (все мячи — круглые, эти — все красные, эти — все большие и т. д.).</w:t>
            </w:r>
            <w:r w:rsidRPr="00F0775D">
              <w:rPr>
                <w:color w:val="231F20"/>
                <w:spacing w:val="-1"/>
                <w:sz w:val="24"/>
                <w:szCs w:val="24"/>
              </w:rPr>
              <w:t xml:space="preserve"> Учить составлять группы из однородных предметов и выделять из </w:t>
            </w:r>
            <w:r w:rsidRPr="00F0775D">
              <w:rPr>
                <w:color w:val="231F20"/>
                <w:spacing w:val="-5"/>
                <w:sz w:val="24"/>
                <w:szCs w:val="24"/>
              </w:rPr>
              <w:t>них отдельные предметы; различать по</w:t>
            </w:r>
            <w:r w:rsidR="00857035">
              <w:rPr>
                <w:color w:val="231F20"/>
                <w:spacing w:val="-5"/>
                <w:sz w:val="24"/>
                <w:szCs w:val="24"/>
              </w:rPr>
              <w:t>нятия «много», «один», «по одно</w:t>
            </w:r>
            <w:r w:rsidRPr="00F0775D">
              <w:rPr>
                <w:color w:val="231F20"/>
                <w:spacing w:val="-1"/>
                <w:sz w:val="24"/>
                <w:szCs w:val="24"/>
              </w:rPr>
              <w:t xml:space="preserve">му», «ни одного»; находить один и несколько одинаковых предметов в </w:t>
            </w:r>
            <w:r w:rsidRPr="00F0775D">
              <w:rPr>
                <w:color w:val="231F20"/>
                <w:spacing w:val="-4"/>
                <w:sz w:val="24"/>
                <w:szCs w:val="24"/>
              </w:rPr>
              <w:t>окружающей обстановке; понимать воп</w:t>
            </w:r>
            <w:r w:rsidR="00F0775D">
              <w:rPr>
                <w:color w:val="231F20"/>
                <w:spacing w:val="-4"/>
                <w:sz w:val="24"/>
                <w:szCs w:val="24"/>
              </w:rPr>
              <w:t>рос «Сколько?»; при ответе поль</w:t>
            </w:r>
            <w:r w:rsidRPr="00F0775D">
              <w:rPr>
                <w:color w:val="231F20"/>
                <w:sz w:val="24"/>
                <w:szCs w:val="24"/>
              </w:rPr>
              <w:t>зоваться словами «много», «один», «ни одного».</w:t>
            </w:r>
            <w:r w:rsidRPr="00F0775D">
              <w:rPr>
                <w:color w:val="231F20"/>
                <w:spacing w:val="-5"/>
                <w:sz w:val="24"/>
                <w:szCs w:val="24"/>
              </w:rPr>
              <w:t xml:space="preserve"> Сравнивать две равные (неравные) группы предметов на основе вза</w:t>
            </w:r>
            <w:r w:rsidRPr="00F0775D">
              <w:rPr>
                <w:color w:val="231F20"/>
                <w:spacing w:val="-5"/>
                <w:sz w:val="24"/>
                <w:szCs w:val="24"/>
              </w:rPr>
              <w:softHyphen/>
            </w:r>
            <w:r w:rsidRPr="00F0775D">
              <w:rPr>
                <w:color w:val="231F20"/>
                <w:spacing w:val="-4"/>
                <w:sz w:val="24"/>
                <w:szCs w:val="24"/>
              </w:rPr>
              <w:t xml:space="preserve">имного сопоставления элементов (предметов). Познакомить с приемами </w:t>
            </w:r>
            <w:r w:rsidRPr="00F0775D">
              <w:rPr>
                <w:color w:val="231F20"/>
                <w:spacing w:val="-3"/>
                <w:sz w:val="24"/>
                <w:szCs w:val="24"/>
              </w:rPr>
              <w:t xml:space="preserve">последовательного наложения и приложения предметов одной группы к </w:t>
            </w:r>
            <w:r w:rsidRPr="00F0775D">
              <w:rPr>
                <w:color w:val="231F20"/>
                <w:spacing w:val="-5"/>
                <w:sz w:val="24"/>
                <w:szCs w:val="24"/>
              </w:rPr>
              <w:t>предметам другой; учить понимать воп</w:t>
            </w:r>
            <w:r w:rsidR="00F0775D">
              <w:rPr>
                <w:color w:val="231F20"/>
                <w:spacing w:val="-5"/>
                <w:sz w:val="24"/>
                <w:szCs w:val="24"/>
              </w:rPr>
              <w:t>росы: «Поровну ли?», «Чего боль</w:t>
            </w:r>
            <w:r w:rsidRPr="00F0775D">
              <w:rPr>
                <w:color w:val="231F20"/>
                <w:spacing w:val="-6"/>
                <w:sz w:val="24"/>
                <w:szCs w:val="24"/>
              </w:rPr>
              <w:t>ше (меньше)?»; отвечать на вопросы, пользуясь предложениями типа: «Я</w:t>
            </w:r>
            <w:r w:rsidRPr="00F0775D">
              <w:rPr>
                <w:color w:val="231F20"/>
                <w:spacing w:val="-1"/>
                <w:sz w:val="24"/>
                <w:szCs w:val="24"/>
              </w:rPr>
              <w:t xml:space="preserve"> на каждый кружок положил грибок. Кружков больше, а грибов меньше» </w:t>
            </w:r>
            <w:r w:rsidRPr="00F0775D">
              <w:rPr>
                <w:color w:val="231F20"/>
                <w:sz w:val="24"/>
                <w:szCs w:val="24"/>
              </w:rPr>
              <w:t>или «Кружков столько же, сколько грибов».</w:t>
            </w:r>
            <w:r w:rsidRPr="00F0775D">
              <w:rPr>
                <w:color w:val="231F20"/>
                <w:spacing w:val="-10"/>
                <w:sz w:val="24"/>
                <w:szCs w:val="24"/>
              </w:rPr>
              <w:t xml:space="preserve"> Учить устанавливать равенство между</w:t>
            </w:r>
            <w:r w:rsidR="00F0775D">
              <w:rPr>
                <w:color w:val="231F20"/>
                <w:spacing w:val="-10"/>
                <w:sz w:val="24"/>
                <w:szCs w:val="24"/>
              </w:rPr>
              <w:t xml:space="preserve"> неравными по количеству группа</w:t>
            </w:r>
            <w:r w:rsidRPr="00F0775D">
              <w:rPr>
                <w:color w:val="231F20"/>
                <w:spacing w:val="-10"/>
                <w:sz w:val="24"/>
                <w:szCs w:val="24"/>
              </w:rPr>
              <w:t xml:space="preserve">ми предметов путем добавления одного предмета или предметов к меньшей </w:t>
            </w:r>
            <w:r w:rsidRPr="00F0775D">
              <w:rPr>
                <w:color w:val="231F20"/>
                <w:spacing w:val="-8"/>
                <w:sz w:val="24"/>
                <w:szCs w:val="24"/>
              </w:rPr>
              <w:t>по количеству группе или убавления одного предмета из большей группы.</w:t>
            </w:r>
          </w:p>
          <w:p w:rsidR="00A6372F" w:rsidRPr="00F0775D" w:rsidRDefault="00A6372F" w:rsidP="00F771C0">
            <w:pPr>
              <w:tabs>
                <w:tab w:val="left" w:pos="6375"/>
              </w:tabs>
              <w:rPr>
                <w:color w:val="231F20"/>
                <w:spacing w:val="-9"/>
                <w:sz w:val="24"/>
                <w:szCs w:val="24"/>
              </w:rPr>
            </w:pPr>
            <w:r w:rsidRPr="00F0775D">
              <w:rPr>
                <w:b/>
                <w:sz w:val="24"/>
                <w:szCs w:val="24"/>
              </w:rPr>
              <w:t>Величина</w:t>
            </w:r>
          </w:p>
          <w:p w:rsidR="00A6372F" w:rsidRPr="00F0775D" w:rsidRDefault="00A6372F" w:rsidP="00F771C0">
            <w:pPr>
              <w:tabs>
                <w:tab w:val="left" w:pos="6375"/>
              </w:tabs>
              <w:rPr>
                <w:color w:val="231F20"/>
                <w:spacing w:val="-10"/>
                <w:sz w:val="24"/>
                <w:szCs w:val="24"/>
              </w:rPr>
            </w:pPr>
            <w:r w:rsidRPr="00F0775D">
              <w:rPr>
                <w:color w:val="231F20"/>
                <w:spacing w:val="-9"/>
                <w:sz w:val="24"/>
                <w:szCs w:val="24"/>
              </w:rPr>
              <w:t xml:space="preserve">Сравнивать предметы контрастных и одинаковых размеров; </w:t>
            </w:r>
            <w:r w:rsidRPr="00F0775D">
              <w:rPr>
                <w:color w:val="231F20"/>
                <w:spacing w:val="-8"/>
                <w:sz w:val="24"/>
                <w:szCs w:val="24"/>
              </w:rPr>
              <w:t xml:space="preserve">при сравнении предметов соизмерять один предмет с другим по заданному </w:t>
            </w:r>
            <w:r w:rsidRPr="00F0775D">
              <w:rPr>
                <w:color w:val="231F20"/>
                <w:spacing w:val="-7"/>
                <w:sz w:val="24"/>
                <w:szCs w:val="24"/>
              </w:rPr>
              <w:t xml:space="preserve">признаку величины (длине, ширине, высоте, величине в целом), пользуясь </w:t>
            </w:r>
            <w:r w:rsidRPr="00F0775D">
              <w:rPr>
                <w:color w:val="231F20"/>
                <w:spacing w:val="-10"/>
                <w:sz w:val="24"/>
                <w:szCs w:val="24"/>
              </w:rPr>
              <w:t>приемами наложения и приложения; обозначать результат сравнения слова</w:t>
            </w:r>
            <w:r w:rsidRPr="00F0775D">
              <w:rPr>
                <w:color w:val="231F20"/>
                <w:spacing w:val="-10"/>
                <w:sz w:val="24"/>
                <w:szCs w:val="24"/>
              </w:rPr>
              <w:softHyphen/>
            </w:r>
            <w:r w:rsidRPr="00F0775D">
              <w:rPr>
                <w:color w:val="231F20"/>
                <w:spacing w:val="-9"/>
                <w:sz w:val="24"/>
                <w:szCs w:val="24"/>
              </w:rPr>
              <w:t xml:space="preserve">ми (длинный — короткий, одинаковые (равные) по длине, широкий — узкий, </w:t>
            </w:r>
            <w:r w:rsidRPr="00F0775D">
              <w:rPr>
                <w:color w:val="231F20"/>
                <w:spacing w:val="-7"/>
                <w:sz w:val="24"/>
                <w:szCs w:val="24"/>
              </w:rPr>
              <w:t xml:space="preserve">одинаковые (равные) по ширине, высокий — низкий, одинаковые (равные) </w:t>
            </w:r>
            <w:r w:rsidRPr="00F0775D">
              <w:rPr>
                <w:color w:val="231F20"/>
                <w:spacing w:val="-10"/>
                <w:sz w:val="24"/>
                <w:szCs w:val="24"/>
              </w:rPr>
              <w:t>по высоте, большой — маленький, одинаковые (равные) по величине).</w:t>
            </w:r>
          </w:p>
          <w:p w:rsidR="00A6372F" w:rsidRPr="00F0775D" w:rsidRDefault="00A6372F" w:rsidP="00F771C0">
            <w:pPr>
              <w:tabs>
                <w:tab w:val="left" w:pos="6375"/>
              </w:tabs>
              <w:rPr>
                <w:b/>
                <w:sz w:val="24"/>
                <w:szCs w:val="24"/>
              </w:rPr>
            </w:pPr>
            <w:r w:rsidRPr="00F0775D">
              <w:rPr>
                <w:b/>
                <w:sz w:val="24"/>
                <w:szCs w:val="24"/>
              </w:rPr>
              <w:t xml:space="preserve">Форма </w:t>
            </w:r>
          </w:p>
          <w:p w:rsidR="00A6372F" w:rsidRPr="00F0775D" w:rsidRDefault="00A6372F" w:rsidP="00E41CBF">
            <w:pPr>
              <w:tabs>
                <w:tab w:val="left" w:pos="6375"/>
              </w:tabs>
              <w:rPr>
                <w:color w:val="231F20"/>
                <w:sz w:val="24"/>
                <w:szCs w:val="24"/>
              </w:rPr>
            </w:pPr>
            <w:r w:rsidRPr="00F0775D">
              <w:rPr>
                <w:color w:val="231F20"/>
                <w:spacing w:val="-3"/>
                <w:sz w:val="24"/>
                <w:szCs w:val="24"/>
              </w:rPr>
              <w:t xml:space="preserve">Познакомить детей с геометрическими фигурами: кругом, </w:t>
            </w:r>
            <w:r w:rsidRPr="00F0775D">
              <w:rPr>
                <w:color w:val="231F20"/>
                <w:spacing w:val="-10"/>
                <w:sz w:val="24"/>
                <w:szCs w:val="24"/>
              </w:rPr>
              <w:t xml:space="preserve">квадратом, треугольником. Учить обследовать форму этих фигур, используя </w:t>
            </w:r>
            <w:r w:rsidRPr="00F0775D">
              <w:rPr>
                <w:color w:val="231F20"/>
                <w:sz w:val="24"/>
                <w:szCs w:val="24"/>
              </w:rPr>
              <w:t>зрение и осязание.</w:t>
            </w:r>
          </w:p>
          <w:p w:rsidR="00A6372F" w:rsidRPr="00F0775D" w:rsidRDefault="00A6372F" w:rsidP="00F771C0">
            <w:pPr>
              <w:tabs>
                <w:tab w:val="left" w:pos="6375"/>
              </w:tabs>
              <w:rPr>
                <w:b/>
                <w:sz w:val="24"/>
                <w:szCs w:val="24"/>
              </w:rPr>
            </w:pPr>
            <w:r w:rsidRPr="00F0775D">
              <w:rPr>
                <w:b/>
                <w:sz w:val="24"/>
                <w:szCs w:val="24"/>
              </w:rPr>
              <w:t>Ориентировка в пространстве</w:t>
            </w:r>
          </w:p>
          <w:p w:rsidR="00A6372F" w:rsidRPr="00F0775D" w:rsidRDefault="00A6372F" w:rsidP="00F771C0">
            <w:pPr>
              <w:tabs>
                <w:tab w:val="left" w:pos="6375"/>
              </w:tabs>
              <w:rPr>
                <w:color w:val="231F20"/>
                <w:spacing w:val="-6"/>
                <w:sz w:val="24"/>
                <w:szCs w:val="24"/>
              </w:rPr>
            </w:pPr>
            <w:r w:rsidRPr="00F0775D">
              <w:rPr>
                <w:color w:val="231F20"/>
                <w:spacing w:val="-5"/>
                <w:sz w:val="24"/>
                <w:szCs w:val="24"/>
              </w:rPr>
              <w:t xml:space="preserve">Развивать умение ориентироваться </w:t>
            </w:r>
            <w:r w:rsidRPr="00F0775D">
              <w:rPr>
                <w:color w:val="231F20"/>
                <w:spacing w:val="-2"/>
                <w:sz w:val="24"/>
                <w:szCs w:val="24"/>
              </w:rPr>
              <w:t xml:space="preserve">в расположении частей своего тела и в соответствии с ними различать </w:t>
            </w:r>
            <w:r w:rsidRPr="00F0775D">
              <w:rPr>
                <w:color w:val="231F20"/>
                <w:spacing w:val="-8"/>
                <w:sz w:val="24"/>
                <w:szCs w:val="24"/>
              </w:rPr>
              <w:t xml:space="preserve">пространственные направления от себя: вверху — внизу, впереди — сзади </w:t>
            </w:r>
            <w:r w:rsidRPr="00F0775D">
              <w:rPr>
                <w:color w:val="231F20"/>
                <w:spacing w:val="-6"/>
                <w:sz w:val="24"/>
                <w:szCs w:val="24"/>
              </w:rPr>
              <w:t>(позади), справа — слева. Различать правую и левую руки.</w:t>
            </w:r>
          </w:p>
          <w:p w:rsidR="00A6372F" w:rsidRPr="00F0775D" w:rsidRDefault="00A6372F" w:rsidP="00F771C0">
            <w:pPr>
              <w:tabs>
                <w:tab w:val="left" w:pos="6375"/>
              </w:tabs>
              <w:rPr>
                <w:b/>
                <w:sz w:val="24"/>
                <w:szCs w:val="24"/>
              </w:rPr>
            </w:pPr>
            <w:r w:rsidRPr="00F0775D">
              <w:rPr>
                <w:b/>
                <w:sz w:val="24"/>
                <w:szCs w:val="24"/>
              </w:rPr>
              <w:lastRenderedPageBreak/>
              <w:t>Ориентировка во времени</w:t>
            </w:r>
          </w:p>
          <w:p w:rsidR="00A6372F" w:rsidRPr="00F0775D" w:rsidRDefault="00A6372F" w:rsidP="00F771C0">
            <w:pPr>
              <w:tabs>
                <w:tab w:val="left" w:pos="6375"/>
              </w:tabs>
              <w:rPr>
                <w:color w:val="231F20"/>
                <w:sz w:val="24"/>
                <w:szCs w:val="24"/>
              </w:rPr>
            </w:pPr>
            <w:r w:rsidRPr="00F0775D">
              <w:rPr>
                <w:color w:val="231F20"/>
                <w:spacing w:val="-3"/>
                <w:sz w:val="24"/>
                <w:szCs w:val="24"/>
              </w:rPr>
              <w:t xml:space="preserve">Учить ориентироваться в контрастных </w:t>
            </w:r>
            <w:r w:rsidRPr="00F0775D">
              <w:rPr>
                <w:color w:val="231F20"/>
                <w:sz w:val="24"/>
                <w:szCs w:val="24"/>
              </w:rPr>
              <w:t>частях суток: день — ночь, утро — вечер.</w:t>
            </w:r>
          </w:p>
        </w:tc>
      </w:tr>
      <w:tr w:rsidR="00A6372F" w:rsidRPr="00F0775D" w:rsidTr="00E41CBF">
        <w:tc>
          <w:tcPr>
            <w:tcW w:w="2628" w:type="dxa"/>
          </w:tcPr>
          <w:p w:rsidR="00A6372F" w:rsidRPr="00F0775D" w:rsidRDefault="00A6372F" w:rsidP="00F771C0">
            <w:pPr>
              <w:jc w:val="center"/>
              <w:rPr>
                <w:b/>
                <w:color w:val="231F20"/>
                <w:spacing w:val="-2"/>
                <w:sz w:val="24"/>
                <w:szCs w:val="24"/>
              </w:rPr>
            </w:pPr>
            <w:r w:rsidRPr="00F0775D">
              <w:rPr>
                <w:b/>
                <w:sz w:val="24"/>
                <w:szCs w:val="24"/>
              </w:rPr>
              <w:lastRenderedPageBreak/>
              <w:t>Познавательно-исследовательская деятельность</w:t>
            </w:r>
          </w:p>
        </w:tc>
        <w:tc>
          <w:tcPr>
            <w:tcW w:w="7545" w:type="dxa"/>
          </w:tcPr>
          <w:p w:rsidR="00A6372F" w:rsidRPr="00F0775D" w:rsidRDefault="00A6372F" w:rsidP="00F771C0">
            <w:pPr>
              <w:pStyle w:val="ad"/>
              <w:ind w:left="0" w:firstLine="0"/>
              <w:jc w:val="left"/>
              <w:rPr>
                <w:sz w:val="24"/>
                <w:szCs w:val="24"/>
              </w:rPr>
            </w:pPr>
            <w:r w:rsidRPr="00F0775D">
              <w:rPr>
                <w:b/>
                <w:sz w:val="24"/>
                <w:szCs w:val="24"/>
              </w:rPr>
              <w:t>Познавательно-исследовательская деятельность</w:t>
            </w:r>
          </w:p>
          <w:p w:rsidR="00A6372F" w:rsidRPr="00F0775D" w:rsidRDefault="00A6372F" w:rsidP="00F771C0">
            <w:pPr>
              <w:pStyle w:val="ad"/>
              <w:ind w:left="0" w:firstLine="0"/>
              <w:jc w:val="left"/>
              <w:rPr>
                <w:sz w:val="24"/>
                <w:szCs w:val="24"/>
              </w:rPr>
            </w:pPr>
            <w:r w:rsidRPr="00F0775D">
              <w:rPr>
                <w:sz w:val="24"/>
                <w:szCs w:val="24"/>
              </w:rPr>
              <w:t xml:space="preserve">Учить детей обобщенным способам исследования разных объектов окружающей </w:t>
            </w:r>
            <w:r w:rsidR="00857035" w:rsidRPr="00F0775D">
              <w:rPr>
                <w:sz w:val="24"/>
                <w:szCs w:val="24"/>
              </w:rPr>
              <w:t>жизни,</w:t>
            </w:r>
            <w:r w:rsidRPr="00F0775D">
              <w:rPr>
                <w:sz w:val="24"/>
                <w:szCs w:val="24"/>
              </w:rPr>
              <w:t xml:space="preserve"> с помощью специально разработанных систем эталонов, перцептивных действий. Стимулировать использование исследовательских действий. </w:t>
            </w:r>
          </w:p>
          <w:p w:rsidR="00A6372F" w:rsidRPr="00F0775D" w:rsidRDefault="00A6372F" w:rsidP="00F771C0">
            <w:pPr>
              <w:pStyle w:val="ad"/>
              <w:ind w:left="0" w:firstLine="0"/>
              <w:jc w:val="left"/>
              <w:rPr>
                <w:sz w:val="24"/>
                <w:szCs w:val="24"/>
              </w:rPr>
            </w:pPr>
            <w:r w:rsidRPr="00F0775D">
              <w:rPr>
                <w:sz w:val="24"/>
                <w:szCs w:val="24"/>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A6372F" w:rsidRPr="00F0775D" w:rsidRDefault="00A6372F" w:rsidP="00F771C0">
            <w:pPr>
              <w:tabs>
                <w:tab w:val="left" w:pos="6375"/>
              </w:tabs>
              <w:rPr>
                <w:sz w:val="24"/>
                <w:szCs w:val="24"/>
              </w:rPr>
            </w:pPr>
            <w:r w:rsidRPr="00F0775D">
              <w:rPr>
                <w:sz w:val="24"/>
                <w:szCs w:val="24"/>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A6372F" w:rsidRPr="00F0775D" w:rsidRDefault="00A6372F" w:rsidP="00F771C0">
            <w:pPr>
              <w:tabs>
                <w:tab w:val="left" w:pos="6375"/>
              </w:tabs>
              <w:rPr>
                <w:b/>
                <w:sz w:val="24"/>
                <w:szCs w:val="24"/>
              </w:rPr>
            </w:pPr>
            <w:r w:rsidRPr="00F0775D">
              <w:rPr>
                <w:b/>
                <w:sz w:val="24"/>
                <w:szCs w:val="24"/>
              </w:rPr>
              <w:t>Сенсорное развитие</w:t>
            </w:r>
          </w:p>
          <w:p w:rsidR="00A6372F" w:rsidRPr="00F0775D" w:rsidRDefault="00A6372F" w:rsidP="00F771C0">
            <w:pPr>
              <w:autoSpaceDE w:val="0"/>
              <w:autoSpaceDN w:val="0"/>
              <w:adjustRightInd w:val="0"/>
              <w:rPr>
                <w:rFonts w:eastAsia="Calibri"/>
                <w:sz w:val="24"/>
                <w:szCs w:val="24"/>
              </w:rPr>
            </w:pPr>
            <w:r w:rsidRPr="00F0775D">
              <w:rPr>
                <w:rFonts w:eastAsia="Calibri"/>
                <w:sz w:val="24"/>
                <w:szCs w:val="24"/>
              </w:rPr>
              <w:t>Обогащать чувственный опыт детей, развивать умение фиксировать его в речи. Совершенствовать восприятие.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развивать умение</w:t>
            </w:r>
          </w:p>
          <w:p w:rsidR="00A6372F" w:rsidRPr="00F0775D" w:rsidRDefault="00A6372F" w:rsidP="00F771C0">
            <w:pPr>
              <w:autoSpaceDE w:val="0"/>
              <w:autoSpaceDN w:val="0"/>
              <w:adjustRightInd w:val="0"/>
              <w:rPr>
                <w:rFonts w:eastAsia="Calibri"/>
                <w:sz w:val="24"/>
                <w:szCs w:val="24"/>
              </w:rPr>
            </w:pPr>
            <w:r w:rsidRPr="00F0775D">
              <w:rPr>
                <w:rFonts w:eastAsia="Calibri"/>
                <w:sz w:val="24"/>
                <w:szCs w:val="24"/>
              </w:rPr>
              <w:t>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6372F" w:rsidRPr="00F0775D" w:rsidRDefault="00A6372F" w:rsidP="00F771C0">
            <w:pPr>
              <w:tabs>
                <w:tab w:val="left" w:pos="6375"/>
              </w:tabs>
              <w:rPr>
                <w:rFonts w:eastAsia="Calibri"/>
                <w:sz w:val="24"/>
                <w:szCs w:val="24"/>
              </w:rPr>
            </w:pPr>
            <w:r w:rsidRPr="00F0775D">
              <w:rPr>
                <w:rFonts w:eastAsia="Calibri"/>
                <w:sz w:val="24"/>
                <w:szCs w:val="24"/>
              </w:rPr>
              <w:t>Совершенствовать навыки установления тождества и различия предметов по их свойствам: величине, форме, цвету. Подсказывать детям название форм.</w:t>
            </w:r>
          </w:p>
          <w:p w:rsidR="00A6372F" w:rsidRPr="00F0775D" w:rsidRDefault="00A6372F" w:rsidP="00F771C0">
            <w:pPr>
              <w:tabs>
                <w:tab w:val="left" w:pos="6375"/>
              </w:tabs>
              <w:rPr>
                <w:b/>
                <w:bCs/>
                <w:color w:val="231F20"/>
                <w:spacing w:val="-2"/>
                <w:sz w:val="24"/>
                <w:szCs w:val="24"/>
              </w:rPr>
            </w:pPr>
            <w:r w:rsidRPr="00F0775D">
              <w:rPr>
                <w:b/>
                <w:bCs/>
                <w:color w:val="231F20"/>
                <w:spacing w:val="-2"/>
                <w:sz w:val="24"/>
                <w:szCs w:val="24"/>
              </w:rPr>
              <w:t>Дидактические игры</w:t>
            </w:r>
          </w:p>
          <w:p w:rsidR="00A6372F" w:rsidRPr="00F0775D" w:rsidRDefault="00A6372F" w:rsidP="00F771C0">
            <w:pPr>
              <w:tabs>
                <w:tab w:val="left" w:pos="6375"/>
              </w:tabs>
              <w:rPr>
                <w:color w:val="231F20"/>
                <w:sz w:val="24"/>
                <w:szCs w:val="24"/>
              </w:rPr>
            </w:pPr>
            <w:r w:rsidRPr="00F0775D">
              <w:rPr>
                <w:color w:val="231F20"/>
                <w:spacing w:val="-2"/>
                <w:sz w:val="24"/>
                <w:szCs w:val="24"/>
              </w:rPr>
              <w:t xml:space="preserve">Подбирать предметы по цвету и величине </w:t>
            </w:r>
            <w:r w:rsidRPr="00F0775D">
              <w:rPr>
                <w:color w:val="231F20"/>
                <w:sz w:val="24"/>
                <w:szCs w:val="24"/>
              </w:rPr>
              <w:t xml:space="preserve">(большие, средние и маленькие; 2–3 цветов), собирать пирамидку из </w:t>
            </w:r>
            <w:r w:rsidRPr="00F0775D">
              <w:rPr>
                <w:color w:val="231F20"/>
                <w:spacing w:val="-4"/>
                <w:sz w:val="24"/>
                <w:szCs w:val="24"/>
              </w:rPr>
              <w:t>уменьшающихся по размеру колец, ч</w:t>
            </w:r>
            <w:r w:rsidR="001E7572">
              <w:rPr>
                <w:color w:val="231F20"/>
                <w:spacing w:val="-4"/>
                <w:sz w:val="24"/>
                <w:szCs w:val="24"/>
              </w:rPr>
              <w:t>ередуя в определенной последова</w:t>
            </w:r>
            <w:r w:rsidRPr="00F0775D">
              <w:rPr>
                <w:color w:val="231F20"/>
                <w:spacing w:val="-3"/>
                <w:sz w:val="24"/>
                <w:szCs w:val="24"/>
              </w:rPr>
              <w:t>тельности 2–3 цвета; собирать картинку из 4–6 частей.</w:t>
            </w:r>
            <w:r w:rsidRPr="00F0775D">
              <w:rPr>
                <w:color w:val="231F20"/>
                <w:spacing w:val="-4"/>
                <w:sz w:val="24"/>
                <w:szCs w:val="24"/>
              </w:rPr>
              <w:t>В совместных дидактических играх учить детей выполнять постепен</w:t>
            </w:r>
            <w:r w:rsidRPr="00F0775D">
              <w:rPr>
                <w:color w:val="231F20"/>
                <w:spacing w:val="-4"/>
                <w:sz w:val="24"/>
                <w:szCs w:val="24"/>
              </w:rPr>
              <w:softHyphen/>
            </w:r>
            <w:r w:rsidRPr="00F0775D">
              <w:rPr>
                <w:color w:val="231F20"/>
                <w:sz w:val="24"/>
                <w:szCs w:val="24"/>
              </w:rPr>
              <w:t>но усложняющиеся правила.</w:t>
            </w:r>
          </w:p>
        </w:tc>
      </w:tr>
      <w:tr w:rsidR="00A6372F" w:rsidRPr="00F0775D" w:rsidTr="00E41CBF">
        <w:tc>
          <w:tcPr>
            <w:tcW w:w="2628" w:type="dxa"/>
          </w:tcPr>
          <w:p w:rsidR="00A6372F" w:rsidRPr="00F0775D" w:rsidRDefault="00A6372F" w:rsidP="00F771C0">
            <w:pPr>
              <w:jc w:val="center"/>
              <w:rPr>
                <w:b/>
                <w:sz w:val="24"/>
                <w:szCs w:val="24"/>
              </w:rPr>
            </w:pPr>
            <w:r w:rsidRPr="00F0775D">
              <w:rPr>
                <w:b/>
                <w:sz w:val="24"/>
                <w:szCs w:val="24"/>
              </w:rPr>
              <w:t>Ознакомление с предметным окружением</w:t>
            </w:r>
          </w:p>
        </w:tc>
        <w:tc>
          <w:tcPr>
            <w:tcW w:w="7545" w:type="dxa"/>
          </w:tcPr>
          <w:p w:rsidR="00A6372F" w:rsidRPr="00F0775D" w:rsidRDefault="00A6372F" w:rsidP="00F771C0">
            <w:pPr>
              <w:pStyle w:val="ad"/>
              <w:ind w:left="0" w:firstLine="0"/>
              <w:rPr>
                <w:color w:val="231F20"/>
                <w:sz w:val="24"/>
                <w:szCs w:val="24"/>
              </w:rPr>
            </w:pPr>
            <w:r w:rsidRPr="00F0775D">
              <w:rPr>
                <w:color w:val="231F20"/>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A6372F" w:rsidRPr="00F0775D" w:rsidRDefault="00A6372F" w:rsidP="00F771C0">
            <w:pPr>
              <w:pStyle w:val="ad"/>
              <w:ind w:left="0" w:firstLine="0"/>
              <w:rPr>
                <w:color w:val="231F20"/>
                <w:sz w:val="24"/>
                <w:szCs w:val="24"/>
              </w:rPr>
            </w:pPr>
            <w:r w:rsidRPr="00F0775D">
              <w:rPr>
                <w:color w:val="231F20"/>
                <w:sz w:val="24"/>
                <w:szCs w:val="24"/>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A6372F" w:rsidRPr="00F0775D" w:rsidRDefault="00A6372F" w:rsidP="00F771C0">
            <w:pPr>
              <w:pStyle w:val="ad"/>
              <w:ind w:left="0" w:firstLine="0"/>
              <w:rPr>
                <w:color w:val="231F20"/>
                <w:sz w:val="24"/>
                <w:szCs w:val="24"/>
              </w:rPr>
            </w:pPr>
            <w:r w:rsidRPr="00F0775D">
              <w:rPr>
                <w:color w:val="231F20"/>
                <w:sz w:val="24"/>
                <w:szCs w:val="24"/>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A6372F" w:rsidRPr="00F0775D" w:rsidRDefault="00A6372F" w:rsidP="00F771C0">
            <w:pPr>
              <w:pStyle w:val="ad"/>
              <w:ind w:left="0" w:firstLine="0"/>
              <w:rPr>
                <w:color w:val="231F20"/>
                <w:sz w:val="24"/>
                <w:szCs w:val="24"/>
              </w:rPr>
            </w:pPr>
            <w:r w:rsidRPr="00F0775D">
              <w:rPr>
                <w:color w:val="231F20"/>
                <w:sz w:val="24"/>
                <w:szCs w:val="24"/>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A6372F" w:rsidRPr="00F0775D" w:rsidTr="00E41CBF">
        <w:tc>
          <w:tcPr>
            <w:tcW w:w="2628" w:type="dxa"/>
          </w:tcPr>
          <w:p w:rsidR="00A6372F" w:rsidRPr="00F0775D" w:rsidRDefault="00A6372F" w:rsidP="00F771C0">
            <w:pPr>
              <w:jc w:val="center"/>
              <w:rPr>
                <w:b/>
                <w:sz w:val="24"/>
                <w:szCs w:val="24"/>
              </w:rPr>
            </w:pPr>
            <w:r w:rsidRPr="00F0775D">
              <w:rPr>
                <w:b/>
                <w:sz w:val="24"/>
                <w:szCs w:val="24"/>
              </w:rPr>
              <w:t>Ознакомление с социальным миром</w:t>
            </w:r>
          </w:p>
        </w:tc>
        <w:tc>
          <w:tcPr>
            <w:tcW w:w="7545" w:type="dxa"/>
          </w:tcPr>
          <w:p w:rsidR="00A6372F" w:rsidRPr="00F0775D" w:rsidRDefault="00A6372F" w:rsidP="00F771C0">
            <w:pPr>
              <w:pStyle w:val="ad"/>
              <w:ind w:left="0" w:firstLine="0"/>
              <w:rPr>
                <w:color w:val="231F20"/>
                <w:sz w:val="24"/>
                <w:szCs w:val="24"/>
              </w:rPr>
            </w:pPr>
            <w:r w:rsidRPr="00F0775D">
              <w:rPr>
                <w:color w:val="231F20"/>
                <w:sz w:val="24"/>
                <w:szCs w:val="24"/>
              </w:rPr>
              <w:t>Знакомить с театром через мини-спектакли и представления, а также через игры-драматизации по произведениям детской литературы.</w:t>
            </w:r>
          </w:p>
          <w:p w:rsidR="00A6372F" w:rsidRPr="00F0775D" w:rsidRDefault="00A6372F" w:rsidP="00F771C0">
            <w:pPr>
              <w:pStyle w:val="ad"/>
              <w:ind w:left="0" w:firstLine="0"/>
              <w:rPr>
                <w:color w:val="231F20"/>
                <w:sz w:val="24"/>
                <w:szCs w:val="24"/>
              </w:rPr>
            </w:pPr>
            <w:r w:rsidRPr="00F0775D">
              <w:rPr>
                <w:color w:val="231F20"/>
                <w:sz w:val="24"/>
                <w:szCs w:val="24"/>
              </w:rPr>
              <w:lastRenderedPageBreak/>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A6372F" w:rsidRPr="00F0775D" w:rsidRDefault="00A6372F" w:rsidP="00F771C0">
            <w:pPr>
              <w:pStyle w:val="ad"/>
              <w:ind w:left="0" w:firstLine="0"/>
              <w:rPr>
                <w:color w:val="231F20"/>
                <w:sz w:val="24"/>
                <w:szCs w:val="24"/>
              </w:rPr>
            </w:pPr>
            <w:r w:rsidRPr="00F0775D">
              <w:rPr>
                <w:color w:val="231F20"/>
                <w:sz w:val="24"/>
                <w:szCs w:val="24"/>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A6372F" w:rsidRPr="00F0775D" w:rsidRDefault="00A6372F" w:rsidP="00F771C0">
            <w:pPr>
              <w:pStyle w:val="ad"/>
              <w:ind w:left="0" w:firstLine="0"/>
              <w:rPr>
                <w:color w:val="231F20"/>
                <w:sz w:val="24"/>
                <w:szCs w:val="24"/>
              </w:rPr>
            </w:pPr>
            <w:r w:rsidRPr="00F0775D">
              <w:rPr>
                <w:color w:val="231F20"/>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A6372F" w:rsidRPr="00F0775D" w:rsidRDefault="00A6372F" w:rsidP="00F771C0">
            <w:pPr>
              <w:pStyle w:val="ad"/>
              <w:ind w:left="0" w:firstLine="0"/>
              <w:rPr>
                <w:color w:val="231F20"/>
                <w:sz w:val="24"/>
                <w:szCs w:val="24"/>
              </w:rPr>
            </w:pPr>
            <w:r w:rsidRPr="00F0775D">
              <w:rPr>
                <w:color w:val="231F20"/>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tc>
      </w:tr>
      <w:tr w:rsidR="00A6372F" w:rsidRPr="00F0775D" w:rsidTr="00E41CBF">
        <w:tc>
          <w:tcPr>
            <w:tcW w:w="2628" w:type="dxa"/>
          </w:tcPr>
          <w:p w:rsidR="00A6372F" w:rsidRPr="00F0775D" w:rsidRDefault="00A6372F" w:rsidP="00F771C0">
            <w:pPr>
              <w:jc w:val="center"/>
              <w:rPr>
                <w:b/>
                <w:sz w:val="24"/>
                <w:szCs w:val="24"/>
              </w:rPr>
            </w:pPr>
            <w:r w:rsidRPr="00F0775D">
              <w:rPr>
                <w:b/>
                <w:sz w:val="24"/>
                <w:szCs w:val="24"/>
              </w:rPr>
              <w:lastRenderedPageBreak/>
              <w:t>Ознакомление с миром природы</w:t>
            </w:r>
          </w:p>
        </w:tc>
        <w:tc>
          <w:tcPr>
            <w:tcW w:w="7545" w:type="dxa"/>
          </w:tcPr>
          <w:p w:rsidR="00A6372F" w:rsidRPr="00F0775D" w:rsidRDefault="00A6372F" w:rsidP="00F771C0">
            <w:pPr>
              <w:pStyle w:val="ad"/>
              <w:ind w:left="0" w:firstLine="0"/>
              <w:rPr>
                <w:sz w:val="24"/>
                <w:szCs w:val="24"/>
              </w:rPr>
            </w:pPr>
            <w:r w:rsidRPr="00F0775D">
              <w:rPr>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A6372F" w:rsidRPr="00F0775D" w:rsidRDefault="00A6372F" w:rsidP="00F771C0">
            <w:pPr>
              <w:pStyle w:val="ad"/>
              <w:ind w:left="0" w:firstLine="0"/>
              <w:rPr>
                <w:sz w:val="24"/>
                <w:szCs w:val="24"/>
              </w:rPr>
            </w:pPr>
            <w:r w:rsidRPr="00F0775D">
              <w:rPr>
                <w:sz w:val="24"/>
                <w:szCs w:val="24"/>
              </w:rPr>
              <w:t xml:space="preserve">Знакомить детей с аквариумными рыбками и декоративными птицами (волнистыми </w:t>
            </w:r>
            <w:r w:rsidR="00F51F94">
              <w:rPr>
                <w:sz w:val="24"/>
                <w:szCs w:val="24"/>
              </w:rPr>
              <w:t xml:space="preserve"> попугаями)</w:t>
            </w:r>
          </w:p>
          <w:p w:rsidR="00A6372F" w:rsidRPr="00F0775D" w:rsidRDefault="00A6372F" w:rsidP="00F771C0">
            <w:pPr>
              <w:pStyle w:val="ad"/>
              <w:ind w:left="0" w:firstLine="0"/>
              <w:rPr>
                <w:sz w:val="24"/>
                <w:szCs w:val="24"/>
              </w:rPr>
            </w:pPr>
            <w:r w:rsidRPr="00F4752D">
              <w:rPr>
                <w:color w:val="auto"/>
                <w:sz w:val="24"/>
                <w:szCs w:val="24"/>
              </w:rPr>
              <w:t>Расширять представления о диких животных (медведь, лиса, белка, еж и др.), о земн</w:t>
            </w:r>
            <w:r w:rsidRPr="00F0775D">
              <w:rPr>
                <w:sz w:val="24"/>
                <w:szCs w:val="24"/>
              </w:rPr>
              <w:t>оводных (на примере лягушки).</w:t>
            </w:r>
          </w:p>
          <w:p w:rsidR="00A6372F" w:rsidRPr="00F0775D" w:rsidRDefault="00A6372F" w:rsidP="00F771C0">
            <w:pPr>
              <w:pStyle w:val="ad"/>
              <w:ind w:left="0" w:firstLine="0"/>
              <w:rPr>
                <w:sz w:val="24"/>
                <w:szCs w:val="24"/>
              </w:rPr>
            </w:pPr>
            <w:r w:rsidRPr="00F0775D">
              <w:rPr>
                <w:sz w:val="24"/>
                <w:szCs w:val="24"/>
              </w:rPr>
              <w:t>Учить наблюдать за птицами, прилетающими на участок (ворона, голубь, синица, воробей, снегирь и др.), подкармливать их зимой.</w:t>
            </w:r>
          </w:p>
          <w:p w:rsidR="00A6372F" w:rsidRPr="00F0775D" w:rsidRDefault="00A6372F" w:rsidP="00F771C0">
            <w:pPr>
              <w:pStyle w:val="ad"/>
              <w:ind w:left="0" w:firstLine="0"/>
              <w:rPr>
                <w:sz w:val="24"/>
                <w:szCs w:val="24"/>
              </w:rPr>
            </w:pPr>
            <w:r w:rsidRPr="00F0775D">
              <w:rPr>
                <w:sz w:val="24"/>
                <w:szCs w:val="24"/>
              </w:rPr>
              <w:t>Расширять представления детей о насекомых (бабочка, майский жук, божья коровка, стрекоза и др.).</w:t>
            </w:r>
          </w:p>
          <w:p w:rsidR="00A6372F" w:rsidRPr="00F0775D" w:rsidRDefault="00A6372F" w:rsidP="00F771C0">
            <w:pPr>
              <w:pStyle w:val="ad"/>
              <w:ind w:left="0" w:firstLine="0"/>
              <w:rPr>
                <w:sz w:val="24"/>
                <w:szCs w:val="24"/>
              </w:rPr>
            </w:pPr>
            <w:r w:rsidRPr="00F0775D">
              <w:rPr>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A6372F" w:rsidRPr="00F0775D" w:rsidRDefault="00A6372F" w:rsidP="00F771C0">
            <w:pPr>
              <w:pStyle w:val="ad"/>
              <w:ind w:left="0" w:firstLine="0"/>
              <w:rPr>
                <w:sz w:val="24"/>
                <w:szCs w:val="24"/>
              </w:rPr>
            </w:pPr>
            <w:r w:rsidRPr="00F0775D">
              <w:rPr>
                <w:sz w:val="24"/>
                <w:szCs w:val="24"/>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A6372F" w:rsidRPr="00F0775D" w:rsidRDefault="00A6372F" w:rsidP="00F771C0">
            <w:pPr>
              <w:pStyle w:val="ad"/>
              <w:ind w:left="0" w:firstLine="0"/>
              <w:rPr>
                <w:sz w:val="24"/>
                <w:szCs w:val="24"/>
              </w:rPr>
            </w:pPr>
            <w:r w:rsidRPr="00F0775D">
              <w:rPr>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A6372F" w:rsidRPr="00F0775D" w:rsidRDefault="00A6372F" w:rsidP="00F771C0">
            <w:pPr>
              <w:pStyle w:val="ad"/>
              <w:ind w:left="0" w:firstLine="0"/>
              <w:rPr>
                <w:sz w:val="24"/>
                <w:szCs w:val="24"/>
              </w:rPr>
            </w:pPr>
            <w:r w:rsidRPr="00F0775D">
              <w:rPr>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A6372F" w:rsidRPr="00F0775D" w:rsidRDefault="00A6372F" w:rsidP="00F771C0">
            <w:pPr>
              <w:pStyle w:val="ad"/>
              <w:ind w:left="0" w:firstLine="0"/>
              <w:rPr>
                <w:sz w:val="24"/>
                <w:szCs w:val="24"/>
              </w:rPr>
            </w:pPr>
            <w:r w:rsidRPr="00F0775D">
              <w:rPr>
                <w:sz w:val="24"/>
                <w:szCs w:val="24"/>
              </w:rPr>
              <w:t>Учить отражать полученные впечатления в речи и продуктивных видах деятельности.</w:t>
            </w:r>
          </w:p>
          <w:p w:rsidR="00A6372F" w:rsidRPr="00F0775D" w:rsidRDefault="00A6372F" w:rsidP="00F771C0">
            <w:pPr>
              <w:pStyle w:val="ad"/>
              <w:ind w:left="0" w:firstLine="0"/>
              <w:rPr>
                <w:sz w:val="24"/>
                <w:szCs w:val="24"/>
              </w:rPr>
            </w:pPr>
            <w:r w:rsidRPr="00F0775D">
              <w:rPr>
                <w:sz w:val="24"/>
                <w:szCs w:val="24"/>
              </w:rPr>
              <w:t>Формировать умение понимать простейшие взаимосвязи в природе (чтобы растение росло, нужно его поливать и т. п.).</w:t>
            </w:r>
          </w:p>
          <w:p w:rsidR="00A6372F" w:rsidRPr="00F0775D" w:rsidRDefault="00A6372F" w:rsidP="00F771C0">
            <w:pPr>
              <w:pStyle w:val="ad"/>
              <w:ind w:left="0" w:firstLine="0"/>
              <w:rPr>
                <w:sz w:val="24"/>
                <w:szCs w:val="24"/>
              </w:rPr>
            </w:pPr>
            <w:r w:rsidRPr="00F0775D">
              <w:rPr>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A6372F" w:rsidRPr="00F0775D" w:rsidRDefault="00A6372F" w:rsidP="00F771C0">
            <w:pPr>
              <w:pStyle w:val="ad"/>
              <w:ind w:left="0"/>
              <w:rPr>
                <w:b/>
                <w:sz w:val="24"/>
                <w:szCs w:val="24"/>
              </w:rPr>
            </w:pPr>
            <w:r w:rsidRPr="00F0775D">
              <w:rPr>
                <w:rFonts w:eastAsia="Calibri"/>
                <w:b/>
                <w:sz w:val="24"/>
                <w:szCs w:val="24"/>
              </w:rPr>
              <w:t>Сезонные наблюдения</w:t>
            </w:r>
          </w:p>
          <w:p w:rsidR="00A6372F" w:rsidRPr="00F0775D" w:rsidRDefault="00A6372F" w:rsidP="00F771C0">
            <w:pPr>
              <w:pStyle w:val="ad"/>
              <w:ind w:left="0" w:firstLine="0"/>
              <w:rPr>
                <w:sz w:val="24"/>
                <w:szCs w:val="24"/>
              </w:rPr>
            </w:pPr>
            <w:r w:rsidRPr="00F0775D">
              <w:rPr>
                <w:b/>
                <w:sz w:val="24"/>
                <w:szCs w:val="24"/>
              </w:rPr>
              <w:t>Осень.</w:t>
            </w:r>
            <w:r w:rsidRPr="00F0775D">
              <w:rPr>
                <w:sz w:val="24"/>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A6372F" w:rsidRPr="00F0775D" w:rsidRDefault="00A6372F" w:rsidP="00F771C0">
            <w:pPr>
              <w:pStyle w:val="ad"/>
              <w:ind w:left="0" w:firstLine="0"/>
              <w:rPr>
                <w:sz w:val="24"/>
                <w:szCs w:val="24"/>
              </w:rPr>
            </w:pPr>
            <w:r w:rsidRPr="00F0775D">
              <w:rPr>
                <w:sz w:val="24"/>
                <w:szCs w:val="24"/>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A6372F" w:rsidRPr="00F0775D" w:rsidRDefault="00A6372F" w:rsidP="00F771C0">
            <w:pPr>
              <w:pStyle w:val="ad"/>
              <w:ind w:left="0" w:firstLine="0"/>
              <w:rPr>
                <w:sz w:val="24"/>
                <w:szCs w:val="24"/>
              </w:rPr>
            </w:pPr>
            <w:r w:rsidRPr="00F0775D">
              <w:rPr>
                <w:b/>
                <w:sz w:val="24"/>
                <w:szCs w:val="24"/>
              </w:rPr>
              <w:lastRenderedPageBreak/>
              <w:t>Зима.</w:t>
            </w:r>
            <w:r w:rsidRPr="00F0775D">
              <w:rPr>
                <w:sz w:val="24"/>
                <w:szCs w:val="24"/>
              </w:rPr>
              <w:t xml:space="preserve"> Расширять представления о характерных особенностях зимней природы (холодно, идет снег; люди надевают зимнюю одежду).</w:t>
            </w:r>
          </w:p>
          <w:p w:rsidR="00A6372F" w:rsidRPr="00F0775D" w:rsidRDefault="00A6372F" w:rsidP="00F771C0">
            <w:pPr>
              <w:pStyle w:val="ad"/>
              <w:ind w:left="0" w:firstLine="0"/>
              <w:rPr>
                <w:sz w:val="24"/>
                <w:szCs w:val="24"/>
              </w:rPr>
            </w:pPr>
            <w:r w:rsidRPr="00F0775D">
              <w:rPr>
                <w:sz w:val="24"/>
                <w:szCs w:val="24"/>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A6372F" w:rsidRPr="00F0775D" w:rsidRDefault="00A6372F" w:rsidP="00F771C0">
            <w:pPr>
              <w:pStyle w:val="ad"/>
              <w:ind w:left="0" w:firstLine="0"/>
              <w:rPr>
                <w:sz w:val="24"/>
                <w:szCs w:val="24"/>
              </w:rPr>
            </w:pPr>
            <w:r w:rsidRPr="00F0775D">
              <w:rPr>
                <w:b/>
                <w:sz w:val="24"/>
                <w:szCs w:val="24"/>
              </w:rPr>
              <w:t>Весна.</w:t>
            </w:r>
            <w:r w:rsidRPr="00F0775D">
              <w:rPr>
                <w:sz w:val="24"/>
                <w:szCs w:val="24"/>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A6372F" w:rsidRPr="00F0775D" w:rsidRDefault="00A6372F" w:rsidP="00F771C0">
            <w:pPr>
              <w:pStyle w:val="ad"/>
              <w:ind w:left="0" w:firstLine="0"/>
              <w:rPr>
                <w:sz w:val="24"/>
                <w:szCs w:val="24"/>
              </w:rPr>
            </w:pPr>
            <w:r w:rsidRPr="00F0775D">
              <w:rPr>
                <w:sz w:val="24"/>
                <w:szCs w:val="24"/>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A6372F" w:rsidRPr="00F0775D" w:rsidRDefault="00A6372F" w:rsidP="00F771C0">
            <w:pPr>
              <w:pStyle w:val="ad"/>
              <w:ind w:left="0" w:firstLine="0"/>
              <w:rPr>
                <w:sz w:val="24"/>
                <w:szCs w:val="24"/>
              </w:rPr>
            </w:pPr>
            <w:r w:rsidRPr="00F0775D">
              <w:rPr>
                <w:sz w:val="24"/>
                <w:szCs w:val="24"/>
              </w:rPr>
              <w:t>Показать, как сажают крупные семена цветочных растений и овощей на грядки.</w:t>
            </w:r>
          </w:p>
          <w:p w:rsidR="00A6372F" w:rsidRPr="00F0775D" w:rsidRDefault="00A6372F" w:rsidP="00F771C0">
            <w:pPr>
              <w:pStyle w:val="ad"/>
              <w:ind w:left="0" w:firstLine="0"/>
              <w:rPr>
                <w:sz w:val="24"/>
                <w:szCs w:val="24"/>
              </w:rPr>
            </w:pPr>
            <w:r w:rsidRPr="00F0775D">
              <w:rPr>
                <w:b/>
                <w:sz w:val="24"/>
                <w:szCs w:val="24"/>
              </w:rPr>
              <w:t>Лето.</w:t>
            </w:r>
            <w:r w:rsidRPr="00F0775D">
              <w:rPr>
                <w:sz w:val="24"/>
                <w:szCs w:val="24"/>
              </w:rPr>
              <w:t xml:space="preserve"> Расширять представления о летних изменениях в природе: </w:t>
            </w:r>
          </w:p>
          <w:p w:rsidR="00A6372F" w:rsidRPr="00F0775D" w:rsidRDefault="00A6372F" w:rsidP="00F771C0">
            <w:pPr>
              <w:pStyle w:val="ad"/>
              <w:ind w:left="0" w:firstLine="0"/>
              <w:rPr>
                <w:sz w:val="24"/>
                <w:szCs w:val="24"/>
              </w:rPr>
            </w:pPr>
            <w:r w:rsidRPr="00F0775D">
              <w:rPr>
                <w:sz w:val="24"/>
                <w:szCs w:val="24"/>
              </w:rPr>
              <w:t>жарко, яркое солнце, цветут растения, люди купаются, летают бабочки, появляются птенцы в гнездах.</w:t>
            </w:r>
          </w:p>
          <w:p w:rsidR="00A6372F" w:rsidRPr="00F0775D" w:rsidRDefault="00A6372F" w:rsidP="00F771C0">
            <w:pPr>
              <w:pStyle w:val="ad"/>
              <w:ind w:left="0" w:firstLine="0"/>
              <w:rPr>
                <w:sz w:val="24"/>
                <w:szCs w:val="24"/>
              </w:rPr>
            </w:pPr>
            <w:r w:rsidRPr="00F0775D">
              <w:rPr>
                <w:sz w:val="24"/>
                <w:szCs w:val="24"/>
              </w:rPr>
              <w:t>Дать элементарные знания о садовых и огородных растениях. Закреплять знания о том, что летом созревают многие фрукты, овощи и ягоды.</w:t>
            </w:r>
          </w:p>
        </w:tc>
      </w:tr>
    </w:tbl>
    <w:p w:rsidR="00A6372F" w:rsidRDefault="00A6372F" w:rsidP="00F771C0">
      <w:pPr>
        <w:pStyle w:val="body"/>
        <w:spacing w:before="0" w:beforeAutospacing="0" w:after="0" w:afterAutospacing="0"/>
        <w:rPr>
          <w:b/>
          <w:bCs/>
          <w:color w:val="0D0D0D" w:themeColor="text1" w:themeTint="F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1"/>
        <w:gridCol w:w="729"/>
        <w:gridCol w:w="396"/>
        <w:gridCol w:w="597"/>
        <w:gridCol w:w="141"/>
        <w:gridCol w:w="57"/>
        <w:gridCol w:w="85"/>
        <w:gridCol w:w="992"/>
        <w:gridCol w:w="284"/>
        <w:gridCol w:w="229"/>
        <w:gridCol w:w="45"/>
        <w:gridCol w:w="1427"/>
        <w:gridCol w:w="148"/>
        <w:gridCol w:w="277"/>
        <w:gridCol w:w="142"/>
        <w:gridCol w:w="556"/>
        <w:gridCol w:w="294"/>
        <w:gridCol w:w="786"/>
        <w:gridCol w:w="1307"/>
      </w:tblGrid>
      <w:tr w:rsidR="00A6372F" w:rsidRPr="007E6C70" w:rsidTr="00E41CBF">
        <w:tc>
          <w:tcPr>
            <w:tcW w:w="10173" w:type="dxa"/>
            <w:gridSpan w:val="19"/>
          </w:tcPr>
          <w:p w:rsidR="00A6372F" w:rsidRPr="007E6C70" w:rsidRDefault="00A6372F" w:rsidP="00F771C0">
            <w:pPr>
              <w:jc w:val="center"/>
              <w:rPr>
                <w:b/>
              </w:rPr>
            </w:pPr>
            <w:r w:rsidRPr="007E6C70">
              <w:rPr>
                <w:b/>
              </w:rPr>
              <w:t>1.3</w:t>
            </w:r>
            <w:r>
              <w:rPr>
                <w:b/>
              </w:rPr>
              <w:t>.</w:t>
            </w:r>
            <w:r w:rsidRPr="007E6C70">
              <w:rPr>
                <w:b/>
              </w:rPr>
              <w:t>ОБРАЗОВАТЕЛЬНАЯ ОБЛАСТЬ «РЕЧЕВОЕ РАЗВИТИЕ»</w:t>
            </w:r>
          </w:p>
        </w:tc>
      </w:tr>
      <w:tr w:rsidR="00A6372F" w:rsidRPr="007E6C70" w:rsidTr="00E41CBF">
        <w:tc>
          <w:tcPr>
            <w:tcW w:w="10173" w:type="dxa"/>
            <w:gridSpan w:val="19"/>
          </w:tcPr>
          <w:p w:rsidR="00A6372F" w:rsidRPr="007E6C70" w:rsidRDefault="00A6372F" w:rsidP="00857035">
            <w:pPr>
              <w:rPr>
                <w:b/>
              </w:rPr>
            </w:pPr>
            <w:r w:rsidRPr="007E6C70">
              <w:rPr>
                <w:b/>
              </w:rPr>
              <w:t>Основная цель:</w:t>
            </w:r>
          </w:p>
          <w:p w:rsidR="00A6372F" w:rsidRPr="007E6C70" w:rsidRDefault="00A6372F" w:rsidP="00857035">
            <w:r w:rsidRPr="007E6C70">
              <w:t xml:space="preserve">развитие свободного общения с взрослыми и детьми, </w:t>
            </w:r>
          </w:p>
          <w:p w:rsidR="00A6372F" w:rsidRPr="007E6C70" w:rsidRDefault="00A6372F" w:rsidP="00857035">
            <w:r w:rsidRPr="007E6C70">
              <w:t>овладение конструктивными способами и средствами взаимодействия с окружающими.</w:t>
            </w:r>
          </w:p>
        </w:tc>
      </w:tr>
      <w:tr w:rsidR="00A6372F" w:rsidRPr="007E6C70" w:rsidTr="00E41CBF">
        <w:tc>
          <w:tcPr>
            <w:tcW w:w="10173" w:type="dxa"/>
            <w:gridSpan w:val="19"/>
          </w:tcPr>
          <w:p w:rsidR="00A6372F" w:rsidRPr="007E6C70" w:rsidRDefault="00A6372F" w:rsidP="00F771C0">
            <w:pPr>
              <w:jc w:val="center"/>
              <w:rPr>
                <w:b/>
              </w:rPr>
            </w:pPr>
            <w:r w:rsidRPr="007E6C70">
              <w:rPr>
                <w:b/>
              </w:rPr>
              <w:t>Задачи речевого развития по ФГОС ДО:</w:t>
            </w:r>
          </w:p>
        </w:tc>
      </w:tr>
      <w:tr w:rsidR="00A6372F" w:rsidRPr="007E6C70" w:rsidTr="00E41CBF">
        <w:tc>
          <w:tcPr>
            <w:tcW w:w="2410" w:type="dxa"/>
            <w:gridSpan w:val="2"/>
            <w:tcBorders>
              <w:right w:val="single" w:sz="4" w:space="0" w:color="auto"/>
            </w:tcBorders>
          </w:tcPr>
          <w:p w:rsidR="00A6372F" w:rsidRPr="007E6C70" w:rsidRDefault="00A6372F" w:rsidP="00F771C0">
            <w:pPr>
              <w:jc w:val="center"/>
            </w:pPr>
            <w:r w:rsidRPr="007E6C70">
              <w:rPr>
                <w:sz w:val="22"/>
                <w:szCs w:val="22"/>
              </w:rPr>
              <w:t>Владение речью как средством общения и культуры</w:t>
            </w:r>
          </w:p>
        </w:tc>
        <w:tc>
          <w:tcPr>
            <w:tcW w:w="2268" w:type="dxa"/>
            <w:gridSpan w:val="6"/>
            <w:tcBorders>
              <w:left w:val="single" w:sz="4" w:space="0" w:color="auto"/>
              <w:right w:val="single" w:sz="4" w:space="0" w:color="auto"/>
            </w:tcBorders>
          </w:tcPr>
          <w:p w:rsidR="00A6372F" w:rsidRPr="007E6C70" w:rsidRDefault="00A6372F" w:rsidP="00F771C0">
            <w:pPr>
              <w:jc w:val="center"/>
            </w:pPr>
            <w:r w:rsidRPr="007E6C70">
              <w:rPr>
                <w:sz w:val="22"/>
                <w:szCs w:val="22"/>
              </w:rPr>
              <w:t>Обогащение активного словаря</w:t>
            </w:r>
          </w:p>
        </w:tc>
        <w:tc>
          <w:tcPr>
            <w:tcW w:w="3402" w:type="dxa"/>
            <w:gridSpan w:val="9"/>
            <w:tcBorders>
              <w:left w:val="single" w:sz="4" w:space="0" w:color="auto"/>
              <w:right w:val="single" w:sz="4" w:space="0" w:color="auto"/>
            </w:tcBorders>
          </w:tcPr>
          <w:p w:rsidR="00A6372F" w:rsidRPr="007E6C70" w:rsidRDefault="00A6372F" w:rsidP="00F771C0">
            <w:pPr>
              <w:jc w:val="center"/>
            </w:pPr>
            <w:r w:rsidRPr="007E6C70">
              <w:rPr>
                <w:sz w:val="22"/>
                <w:szCs w:val="22"/>
              </w:rPr>
              <w:t>Развитие связной, грамматически правильной диалогической и монологической речи</w:t>
            </w:r>
          </w:p>
        </w:tc>
        <w:tc>
          <w:tcPr>
            <w:tcW w:w="2093" w:type="dxa"/>
            <w:gridSpan w:val="2"/>
            <w:tcBorders>
              <w:left w:val="single" w:sz="4" w:space="0" w:color="auto"/>
            </w:tcBorders>
          </w:tcPr>
          <w:p w:rsidR="00A6372F" w:rsidRPr="007E6C70" w:rsidRDefault="00A6372F" w:rsidP="00F771C0">
            <w:pPr>
              <w:jc w:val="center"/>
            </w:pPr>
            <w:r w:rsidRPr="007E6C70">
              <w:rPr>
                <w:sz w:val="22"/>
                <w:szCs w:val="22"/>
              </w:rPr>
              <w:t>Развитие речевого творчества</w:t>
            </w:r>
          </w:p>
        </w:tc>
      </w:tr>
      <w:tr w:rsidR="00A6372F" w:rsidRPr="007E6C70" w:rsidTr="00E41CBF">
        <w:tc>
          <w:tcPr>
            <w:tcW w:w="3403" w:type="dxa"/>
            <w:gridSpan w:val="4"/>
            <w:tcBorders>
              <w:right w:val="single" w:sz="4" w:space="0" w:color="auto"/>
            </w:tcBorders>
          </w:tcPr>
          <w:p w:rsidR="00A6372F" w:rsidRPr="007E6C70" w:rsidRDefault="00A6372F" w:rsidP="00F771C0">
            <w:pPr>
              <w:jc w:val="center"/>
            </w:pPr>
            <w:r w:rsidRPr="007E6C70">
              <w:rPr>
                <w:sz w:val="22"/>
                <w:szCs w:val="22"/>
              </w:rPr>
              <w:t>Развитие звуковой и интонационной культуры</w:t>
            </w:r>
          </w:p>
          <w:p w:rsidR="00A6372F" w:rsidRPr="007E6C70" w:rsidRDefault="00A6372F" w:rsidP="00F771C0">
            <w:pPr>
              <w:jc w:val="center"/>
            </w:pPr>
            <w:r w:rsidRPr="007E6C70">
              <w:rPr>
                <w:sz w:val="22"/>
                <w:szCs w:val="22"/>
              </w:rPr>
              <w:t>речи, фонематического слуха</w:t>
            </w:r>
          </w:p>
        </w:tc>
        <w:tc>
          <w:tcPr>
            <w:tcW w:w="3827" w:type="dxa"/>
            <w:gridSpan w:val="11"/>
            <w:tcBorders>
              <w:right w:val="single" w:sz="4" w:space="0" w:color="auto"/>
            </w:tcBorders>
          </w:tcPr>
          <w:p w:rsidR="00A6372F" w:rsidRPr="007E6C70" w:rsidRDefault="00A6372F" w:rsidP="00F771C0">
            <w:pPr>
              <w:jc w:val="center"/>
            </w:pPr>
            <w:r w:rsidRPr="007E6C70">
              <w:rPr>
                <w:sz w:val="22"/>
                <w:szCs w:val="22"/>
              </w:rPr>
              <w:t>Знакомство с книжной культурой, детской литературой, понимание на слух текстов различных жанров детской литературы</w:t>
            </w:r>
          </w:p>
        </w:tc>
        <w:tc>
          <w:tcPr>
            <w:tcW w:w="2943" w:type="dxa"/>
            <w:gridSpan w:val="4"/>
            <w:tcBorders>
              <w:left w:val="single" w:sz="4" w:space="0" w:color="auto"/>
            </w:tcBorders>
          </w:tcPr>
          <w:p w:rsidR="00A6372F" w:rsidRPr="007E6C70" w:rsidRDefault="00A6372F" w:rsidP="00F771C0">
            <w:pPr>
              <w:jc w:val="center"/>
            </w:pPr>
            <w:r w:rsidRPr="007E6C70">
              <w:rPr>
                <w:sz w:val="22"/>
                <w:szCs w:val="22"/>
              </w:rPr>
              <w:t>Формирование звуковой аналитико-синтетической активности как предпосылки обучения грамоте</w:t>
            </w:r>
          </w:p>
        </w:tc>
      </w:tr>
      <w:tr w:rsidR="00A6372F" w:rsidRPr="007E6C70" w:rsidTr="00E41CBF">
        <w:tc>
          <w:tcPr>
            <w:tcW w:w="10173" w:type="dxa"/>
            <w:gridSpan w:val="19"/>
          </w:tcPr>
          <w:p w:rsidR="00A6372F" w:rsidRPr="007E6C70" w:rsidRDefault="00A6372F" w:rsidP="00F771C0">
            <w:pPr>
              <w:jc w:val="center"/>
              <w:rPr>
                <w:b/>
              </w:rPr>
            </w:pPr>
            <w:r w:rsidRPr="007E6C70">
              <w:rPr>
                <w:b/>
              </w:rPr>
              <w:t>Основные направления работы по развитию речи детей в дошкольном учреждении:</w:t>
            </w:r>
          </w:p>
        </w:tc>
      </w:tr>
      <w:tr w:rsidR="00A6372F" w:rsidRPr="007E6C70" w:rsidTr="00E41CBF">
        <w:tc>
          <w:tcPr>
            <w:tcW w:w="3686" w:type="dxa"/>
            <w:gridSpan w:val="7"/>
            <w:tcBorders>
              <w:right w:val="single" w:sz="4" w:space="0" w:color="auto"/>
            </w:tcBorders>
          </w:tcPr>
          <w:p w:rsidR="00A6372F" w:rsidRPr="007E6C70" w:rsidRDefault="00A6372F" w:rsidP="00F771C0">
            <w:pPr>
              <w:jc w:val="center"/>
            </w:pPr>
            <w:r w:rsidRPr="007E6C70">
              <w:rPr>
                <w:i/>
                <w:sz w:val="22"/>
                <w:szCs w:val="22"/>
              </w:rPr>
              <w:t>Развитие словаря</w:t>
            </w:r>
            <w:r w:rsidRPr="007E6C70">
              <w:rPr>
                <w:sz w:val="22"/>
                <w:szCs w:val="22"/>
              </w:rPr>
              <w:t xml:space="preserve"> (освоение значений слов и их уместное употребление в соответствии с контекстом высказывания, ситуацией, в которой происходит общение)</w:t>
            </w:r>
          </w:p>
        </w:tc>
        <w:tc>
          <w:tcPr>
            <w:tcW w:w="3402" w:type="dxa"/>
            <w:gridSpan w:val="7"/>
            <w:tcBorders>
              <w:left w:val="single" w:sz="4" w:space="0" w:color="auto"/>
              <w:right w:val="single" w:sz="4" w:space="0" w:color="auto"/>
            </w:tcBorders>
          </w:tcPr>
          <w:p w:rsidR="00A6372F" w:rsidRPr="007E6C70" w:rsidRDefault="00A6372F" w:rsidP="00F771C0">
            <w:pPr>
              <w:jc w:val="center"/>
            </w:pPr>
            <w:r w:rsidRPr="007E6C70">
              <w:rPr>
                <w:i/>
                <w:sz w:val="22"/>
                <w:szCs w:val="22"/>
              </w:rPr>
              <w:t>Воспитание звуковой культуры речи</w:t>
            </w:r>
            <w:r w:rsidRPr="007E6C70">
              <w:rPr>
                <w:sz w:val="22"/>
                <w:szCs w:val="22"/>
              </w:rPr>
              <w:t xml:space="preserve"> (развитие восприятия звуков родной речи и произношения)</w:t>
            </w:r>
          </w:p>
        </w:tc>
        <w:tc>
          <w:tcPr>
            <w:tcW w:w="3085" w:type="dxa"/>
            <w:gridSpan w:val="5"/>
            <w:tcBorders>
              <w:left w:val="single" w:sz="4" w:space="0" w:color="auto"/>
            </w:tcBorders>
          </w:tcPr>
          <w:p w:rsidR="00A6372F" w:rsidRPr="007E6C70" w:rsidRDefault="00A6372F" w:rsidP="00F771C0">
            <w:pPr>
              <w:jc w:val="center"/>
              <w:rPr>
                <w:i/>
              </w:rPr>
            </w:pPr>
            <w:r w:rsidRPr="007E6C70">
              <w:rPr>
                <w:i/>
                <w:sz w:val="22"/>
                <w:szCs w:val="22"/>
              </w:rPr>
              <w:t>Воспитание интереса и любви к чтению, развитие литературной речи</w:t>
            </w:r>
          </w:p>
        </w:tc>
      </w:tr>
      <w:tr w:rsidR="00A6372F" w:rsidRPr="007E6C70" w:rsidTr="00E41CBF">
        <w:tc>
          <w:tcPr>
            <w:tcW w:w="3686" w:type="dxa"/>
            <w:gridSpan w:val="7"/>
            <w:tcBorders>
              <w:right w:val="single" w:sz="4" w:space="0" w:color="auto"/>
            </w:tcBorders>
          </w:tcPr>
          <w:p w:rsidR="00A6372F" w:rsidRPr="007E6C70" w:rsidRDefault="00A6372F" w:rsidP="00F771C0">
            <w:pPr>
              <w:jc w:val="center"/>
            </w:pPr>
            <w:r w:rsidRPr="007E6C70">
              <w:rPr>
                <w:i/>
                <w:sz w:val="22"/>
                <w:szCs w:val="22"/>
              </w:rPr>
              <w:t>Развитие связной речи</w:t>
            </w:r>
          </w:p>
          <w:p w:rsidR="00A6372F" w:rsidRPr="007E6C70" w:rsidRDefault="00A6372F" w:rsidP="00F771C0">
            <w:pPr>
              <w:jc w:val="center"/>
            </w:pPr>
            <w:r w:rsidRPr="007E6C70">
              <w:rPr>
                <w:sz w:val="22"/>
                <w:szCs w:val="22"/>
              </w:rPr>
              <w:t>(диалогическая (разговорная) речь, монологическая речь (рассказывание))</w:t>
            </w:r>
          </w:p>
        </w:tc>
        <w:tc>
          <w:tcPr>
            <w:tcW w:w="3402" w:type="dxa"/>
            <w:gridSpan w:val="7"/>
            <w:tcBorders>
              <w:left w:val="single" w:sz="4" w:space="0" w:color="auto"/>
              <w:right w:val="single" w:sz="4" w:space="0" w:color="auto"/>
            </w:tcBorders>
          </w:tcPr>
          <w:p w:rsidR="00A6372F" w:rsidRPr="007E6C70" w:rsidRDefault="00A6372F" w:rsidP="00F771C0">
            <w:pPr>
              <w:jc w:val="center"/>
            </w:pPr>
            <w:r w:rsidRPr="007E6C70">
              <w:rPr>
                <w:i/>
                <w:sz w:val="22"/>
                <w:szCs w:val="22"/>
              </w:rPr>
              <w:t xml:space="preserve">Практическое овладение воспитанниками нормами речи </w:t>
            </w:r>
            <w:r w:rsidRPr="007E6C70">
              <w:rPr>
                <w:sz w:val="22"/>
                <w:szCs w:val="22"/>
              </w:rPr>
              <w:t>(способствование развитию речи как средства общения)</w:t>
            </w:r>
          </w:p>
        </w:tc>
        <w:tc>
          <w:tcPr>
            <w:tcW w:w="3085" w:type="dxa"/>
            <w:gridSpan w:val="5"/>
            <w:tcBorders>
              <w:left w:val="single" w:sz="4" w:space="0" w:color="auto"/>
            </w:tcBorders>
          </w:tcPr>
          <w:p w:rsidR="00A6372F" w:rsidRPr="007E6C70" w:rsidRDefault="00A6372F" w:rsidP="00F771C0">
            <w:pPr>
              <w:jc w:val="center"/>
            </w:pPr>
            <w:r w:rsidRPr="007E6C70">
              <w:rPr>
                <w:i/>
                <w:sz w:val="22"/>
                <w:szCs w:val="22"/>
              </w:rPr>
              <w:t>Формирование грамматического строя речи</w:t>
            </w:r>
            <w:r w:rsidRPr="007E6C70">
              <w:rPr>
                <w:sz w:val="22"/>
                <w:szCs w:val="22"/>
              </w:rPr>
              <w:t xml:space="preserve"> (морфология (изменение слов по родам, числам, падежам), синтаксис (освоение различных типов словосочетаний и предложений), словообразование)</w:t>
            </w:r>
          </w:p>
        </w:tc>
      </w:tr>
      <w:tr w:rsidR="00A6372F" w:rsidRPr="007E6C70" w:rsidTr="00E41CBF">
        <w:tc>
          <w:tcPr>
            <w:tcW w:w="10173" w:type="dxa"/>
            <w:gridSpan w:val="19"/>
          </w:tcPr>
          <w:p w:rsidR="00A6372F" w:rsidRPr="007E6C70" w:rsidRDefault="00A6372F" w:rsidP="00F771C0">
            <w:pPr>
              <w:jc w:val="center"/>
              <w:rPr>
                <w:b/>
              </w:rPr>
            </w:pPr>
            <w:r w:rsidRPr="007E6C70">
              <w:rPr>
                <w:b/>
              </w:rPr>
              <w:t>Принципы развития речи:</w:t>
            </w:r>
          </w:p>
        </w:tc>
      </w:tr>
      <w:tr w:rsidR="00A6372F" w:rsidRPr="007E6C70" w:rsidTr="00E41CBF">
        <w:tc>
          <w:tcPr>
            <w:tcW w:w="2806" w:type="dxa"/>
            <w:gridSpan w:val="3"/>
            <w:tcBorders>
              <w:right w:val="single" w:sz="4" w:space="0" w:color="auto"/>
            </w:tcBorders>
          </w:tcPr>
          <w:p w:rsidR="00A6372F" w:rsidRPr="007E6C70" w:rsidRDefault="00A6372F" w:rsidP="00F771C0">
            <w:pPr>
              <w:jc w:val="center"/>
            </w:pPr>
            <w:r w:rsidRPr="007E6C70">
              <w:rPr>
                <w:sz w:val="22"/>
                <w:szCs w:val="22"/>
              </w:rPr>
              <w:t>Принцип взаимосвязи сенсорного, умственного и речевого развития</w:t>
            </w:r>
          </w:p>
        </w:tc>
        <w:tc>
          <w:tcPr>
            <w:tcW w:w="2430" w:type="dxa"/>
            <w:gridSpan w:val="8"/>
            <w:tcBorders>
              <w:left w:val="single" w:sz="4" w:space="0" w:color="auto"/>
              <w:right w:val="single" w:sz="4" w:space="0" w:color="auto"/>
            </w:tcBorders>
          </w:tcPr>
          <w:p w:rsidR="00A6372F" w:rsidRPr="007E6C70" w:rsidRDefault="00A6372F" w:rsidP="00F771C0">
            <w:pPr>
              <w:jc w:val="center"/>
            </w:pPr>
            <w:r w:rsidRPr="007E6C70">
              <w:rPr>
                <w:sz w:val="22"/>
                <w:szCs w:val="22"/>
              </w:rPr>
              <w:t xml:space="preserve">Принцип коммуникативно - деятельностного </w:t>
            </w:r>
            <w:r w:rsidRPr="007E6C70">
              <w:rPr>
                <w:sz w:val="22"/>
                <w:szCs w:val="22"/>
              </w:rPr>
              <w:lastRenderedPageBreak/>
              <w:t>подхода к развитию речи</w:t>
            </w:r>
          </w:p>
        </w:tc>
        <w:tc>
          <w:tcPr>
            <w:tcW w:w="2550" w:type="dxa"/>
            <w:gridSpan w:val="5"/>
            <w:tcBorders>
              <w:left w:val="single" w:sz="4" w:space="0" w:color="auto"/>
              <w:right w:val="single" w:sz="4" w:space="0" w:color="auto"/>
            </w:tcBorders>
          </w:tcPr>
          <w:p w:rsidR="00A6372F" w:rsidRPr="007E6C70" w:rsidRDefault="00A6372F" w:rsidP="00F771C0">
            <w:pPr>
              <w:jc w:val="center"/>
            </w:pPr>
            <w:r w:rsidRPr="007E6C70">
              <w:rPr>
                <w:sz w:val="22"/>
                <w:szCs w:val="22"/>
              </w:rPr>
              <w:lastRenderedPageBreak/>
              <w:t>Принцип развития языкового чутья</w:t>
            </w:r>
          </w:p>
        </w:tc>
        <w:tc>
          <w:tcPr>
            <w:tcW w:w="2387" w:type="dxa"/>
            <w:gridSpan w:val="3"/>
            <w:tcBorders>
              <w:left w:val="single" w:sz="4" w:space="0" w:color="auto"/>
            </w:tcBorders>
          </w:tcPr>
          <w:p w:rsidR="00A6372F" w:rsidRPr="007E6C70" w:rsidRDefault="00A6372F" w:rsidP="00F771C0">
            <w:pPr>
              <w:jc w:val="center"/>
            </w:pPr>
            <w:r w:rsidRPr="007E6C70">
              <w:rPr>
                <w:sz w:val="22"/>
                <w:szCs w:val="22"/>
              </w:rPr>
              <w:t xml:space="preserve">Принцип формирования элементарного </w:t>
            </w:r>
            <w:r w:rsidRPr="007E6C70">
              <w:rPr>
                <w:sz w:val="22"/>
                <w:szCs w:val="22"/>
              </w:rPr>
              <w:lastRenderedPageBreak/>
              <w:t>осознания явлений языка</w:t>
            </w:r>
          </w:p>
        </w:tc>
      </w:tr>
      <w:tr w:rsidR="00A6372F" w:rsidRPr="007E6C70" w:rsidTr="00E41CBF">
        <w:tc>
          <w:tcPr>
            <w:tcW w:w="3601" w:type="dxa"/>
            <w:gridSpan w:val="6"/>
            <w:tcBorders>
              <w:right w:val="single" w:sz="4" w:space="0" w:color="auto"/>
            </w:tcBorders>
          </w:tcPr>
          <w:p w:rsidR="00A6372F" w:rsidRPr="007E6C70" w:rsidRDefault="00A6372F" w:rsidP="00F771C0">
            <w:pPr>
              <w:jc w:val="center"/>
            </w:pPr>
            <w:r w:rsidRPr="007E6C70">
              <w:rPr>
                <w:sz w:val="22"/>
                <w:szCs w:val="22"/>
              </w:rPr>
              <w:lastRenderedPageBreak/>
              <w:t>Принцип взаимосвязи работы над различными сторонами речи</w:t>
            </w:r>
          </w:p>
        </w:tc>
        <w:tc>
          <w:tcPr>
            <w:tcW w:w="3210" w:type="dxa"/>
            <w:gridSpan w:val="7"/>
            <w:tcBorders>
              <w:left w:val="single" w:sz="4" w:space="0" w:color="auto"/>
              <w:right w:val="single" w:sz="4" w:space="0" w:color="auto"/>
            </w:tcBorders>
          </w:tcPr>
          <w:p w:rsidR="00A6372F" w:rsidRPr="007E6C70" w:rsidRDefault="00A6372F" w:rsidP="00F771C0">
            <w:pPr>
              <w:jc w:val="center"/>
            </w:pPr>
            <w:r w:rsidRPr="007E6C70">
              <w:rPr>
                <w:sz w:val="22"/>
                <w:szCs w:val="22"/>
              </w:rPr>
              <w:t>Принцип обогащения мотивации речевой деятельности</w:t>
            </w:r>
          </w:p>
        </w:tc>
        <w:tc>
          <w:tcPr>
            <w:tcW w:w="3362" w:type="dxa"/>
            <w:gridSpan w:val="6"/>
            <w:tcBorders>
              <w:left w:val="single" w:sz="4" w:space="0" w:color="auto"/>
            </w:tcBorders>
          </w:tcPr>
          <w:p w:rsidR="00A6372F" w:rsidRPr="007E6C70" w:rsidRDefault="00A6372F" w:rsidP="00F771C0">
            <w:pPr>
              <w:jc w:val="center"/>
            </w:pPr>
            <w:r w:rsidRPr="007E6C70">
              <w:rPr>
                <w:sz w:val="22"/>
                <w:szCs w:val="22"/>
              </w:rPr>
              <w:t>Принцип обеспечения активной языковой практики</w:t>
            </w:r>
          </w:p>
        </w:tc>
      </w:tr>
      <w:tr w:rsidR="00A6372F" w:rsidRPr="007E6C70" w:rsidTr="00E41CBF">
        <w:tc>
          <w:tcPr>
            <w:tcW w:w="10173" w:type="dxa"/>
            <w:gridSpan w:val="19"/>
          </w:tcPr>
          <w:p w:rsidR="00A6372F" w:rsidRPr="007E6C70" w:rsidRDefault="00A6372F" w:rsidP="00F771C0">
            <w:pPr>
              <w:jc w:val="center"/>
              <w:rPr>
                <w:b/>
              </w:rPr>
            </w:pPr>
            <w:r w:rsidRPr="007E6C70">
              <w:rPr>
                <w:b/>
              </w:rPr>
              <w:t>Средства развития речи:</w:t>
            </w:r>
          </w:p>
        </w:tc>
      </w:tr>
      <w:tr w:rsidR="00A6372F" w:rsidRPr="007E6C70" w:rsidTr="00E41CBF">
        <w:tc>
          <w:tcPr>
            <w:tcW w:w="1681" w:type="dxa"/>
            <w:tcBorders>
              <w:right w:val="single" w:sz="4" w:space="0" w:color="auto"/>
            </w:tcBorders>
          </w:tcPr>
          <w:p w:rsidR="00A6372F" w:rsidRPr="007E6C70" w:rsidRDefault="00A6372F" w:rsidP="00F771C0">
            <w:pPr>
              <w:jc w:val="center"/>
            </w:pPr>
            <w:r w:rsidRPr="007E6C70">
              <w:rPr>
                <w:sz w:val="22"/>
                <w:szCs w:val="22"/>
              </w:rPr>
              <w:t>Общение взрослых и детей</w:t>
            </w:r>
          </w:p>
        </w:tc>
        <w:tc>
          <w:tcPr>
            <w:tcW w:w="1722" w:type="dxa"/>
            <w:gridSpan w:val="3"/>
            <w:tcBorders>
              <w:right w:val="single" w:sz="4" w:space="0" w:color="auto"/>
            </w:tcBorders>
          </w:tcPr>
          <w:p w:rsidR="00A6372F" w:rsidRPr="007E6C70" w:rsidRDefault="00A6372F" w:rsidP="00F771C0">
            <w:pPr>
              <w:jc w:val="center"/>
            </w:pPr>
            <w:r w:rsidRPr="007E6C70">
              <w:rPr>
                <w:sz w:val="22"/>
                <w:szCs w:val="22"/>
              </w:rPr>
              <w:t>Культурная языковая среда</w:t>
            </w:r>
          </w:p>
        </w:tc>
        <w:tc>
          <w:tcPr>
            <w:tcW w:w="1559" w:type="dxa"/>
            <w:gridSpan w:val="5"/>
            <w:tcBorders>
              <w:left w:val="single" w:sz="4" w:space="0" w:color="auto"/>
              <w:right w:val="single" w:sz="4" w:space="0" w:color="auto"/>
            </w:tcBorders>
          </w:tcPr>
          <w:p w:rsidR="00A6372F" w:rsidRPr="007E6C70" w:rsidRDefault="00A6372F" w:rsidP="00F771C0">
            <w:pPr>
              <w:jc w:val="center"/>
            </w:pPr>
            <w:r w:rsidRPr="007E6C70">
              <w:rPr>
                <w:sz w:val="22"/>
                <w:szCs w:val="22"/>
              </w:rPr>
              <w:t>Обучение на занятиях по речевому развитию</w:t>
            </w:r>
          </w:p>
        </w:tc>
        <w:tc>
          <w:tcPr>
            <w:tcW w:w="1849" w:type="dxa"/>
            <w:gridSpan w:val="4"/>
            <w:tcBorders>
              <w:left w:val="single" w:sz="4" w:space="0" w:color="auto"/>
              <w:right w:val="single" w:sz="4" w:space="0" w:color="auto"/>
            </w:tcBorders>
          </w:tcPr>
          <w:p w:rsidR="00A6372F" w:rsidRPr="007E6C70" w:rsidRDefault="00A6372F" w:rsidP="00F771C0">
            <w:pPr>
              <w:jc w:val="center"/>
            </w:pPr>
            <w:r w:rsidRPr="007E6C70">
              <w:rPr>
                <w:sz w:val="22"/>
                <w:szCs w:val="22"/>
              </w:rPr>
              <w:t>Художественная литература</w:t>
            </w:r>
          </w:p>
        </w:tc>
        <w:tc>
          <w:tcPr>
            <w:tcW w:w="2055" w:type="dxa"/>
            <w:gridSpan w:val="5"/>
            <w:tcBorders>
              <w:left w:val="single" w:sz="4" w:space="0" w:color="auto"/>
              <w:right w:val="single" w:sz="4" w:space="0" w:color="auto"/>
            </w:tcBorders>
          </w:tcPr>
          <w:p w:rsidR="00A6372F" w:rsidRPr="007E6C70" w:rsidRDefault="00A6372F" w:rsidP="00F771C0">
            <w:pPr>
              <w:jc w:val="center"/>
            </w:pPr>
            <w:r w:rsidRPr="007E6C70">
              <w:rPr>
                <w:sz w:val="22"/>
                <w:szCs w:val="22"/>
              </w:rPr>
              <w:t>Изобразительное искусство, музыка, театр</w:t>
            </w:r>
          </w:p>
        </w:tc>
        <w:tc>
          <w:tcPr>
            <w:tcW w:w="1307" w:type="dxa"/>
            <w:tcBorders>
              <w:left w:val="single" w:sz="4" w:space="0" w:color="auto"/>
            </w:tcBorders>
          </w:tcPr>
          <w:p w:rsidR="00A6372F" w:rsidRPr="007E6C70" w:rsidRDefault="00A6372F" w:rsidP="00F771C0">
            <w:pPr>
              <w:jc w:val="center"/>
            </w:pPr>
            <w:r w:rsidRPr="007E6C70">
              <w:rPr>
                <w:sz w:val="22"/>
                <w:szCs w:val="22"/>
              </w:rPr>
              <w:t>Занятия по другим разделам программы</w:t>
            </w:r>
          </w:p>
        </w:tc>
      </w:tr>
      <w:tr w:rsidR="00A6372F" w:rsidRPr="007E6C70" w:rsidTr="00E41CBF">
        <w:tc>
          <w:tcPr>
            <w:tcW w:w="10173" w:type="dxa"/>
            <w:gridSpan w:val="19"/>
          </w:tcPr>
          <w:p w:rsidR="00A6372F" w:rsidRPr="007E6C70" w:rsidRDefault="00A6372F" w:rsidP="00F771C0">
            <w:pPr>
              <w:jc w:val="center"/>
              <w:rPr>
                <w:b/>
              </w:rPr>
            </w:pPr>
            <w:r w:rsidRPr="007E6C70">
              <w:rPr>
                <w:b/>
              </w:rPr>
              <w:t>Методы развития речи:</w:t>
            </w:r>
          </w:p>
        </w:tc>
      </w:tr>
      <w:tr w:rsidR="00A6372F" w:rsidRPr="007E6C70" w:rsidTr="00E41CBF">
        <w:tc>
          <w:tcPr>
            <w:tcW w:w="10173" w:type="dxa"/>
            <w:gridSpan w:val="19"/>
          </w:tcPr>
          <w:p w:rsidR="00A6372F" w:rsidRPr="007E6C70" w:rsidRDefault="00A6372F" w:rsidP="00F771C0">
            <w:pPr>
              <w:jc w:val="center"/>
            </w:pPr>
            <w:r w:rsidRPr="007E6C70">
              <w:t>Методы развития речи по используемым средствам:</w:t>
            </w:r>
          </w:p>
        </w:tc>
      </w:tr>
      <w:tr w:rsidR="00A6372F" w:rsidRPr="007E6C70" w:rsidTr="00E41CBF">
        <w:tc>
          <w:tcPr>
            <w:tcW w:w="3544" w:type="dxa"/>
            <w:gridSpan w:val="5"/>
            <w:tcBorders>
              <w:right w:val="single" w:sz="4" w:space="0" w:color="auto"/>
            </w:tcBorders>
          </w:tcPr>
          <w:p w:rsidR="00A6372F" w:rsidRPr="007E6C70" w:rsidRDefault="00A6372F" w:rsidP="00F771C0">
            <w:pPr>
              <w:jc w:val="center"/>
              <w:rPr>
                <w:i/>
              </w:rPr>
            </w:pPr>
            <w:r w:rsidRPr="007E6C70">
              <w:rPr>
                <w:i/>
                <w:sz w:val="22"/>
                <w:szCs w:val="22"/>
              </w:rPr>
              <w:t>Наглядные</w:t>
            </w:r>
          </w:p>
          <w:p w:rsidR="00A6372F" w:rsidRPr="007E6C70" w:rsidRDefault="00A6372F" w:rsidP="00F771C0">
            <w:pPr>
              <w:jc w:val="center"/>
            </w:pPr>
            <w:r w:rsidRPr="007E6C70">
              <w:rPr>
                <w:sz w:val="22"/>
                <w:szCs w:val="22"/>
              </w:rPr>
              <w:t xml:space="preserve">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3686" w:type="dxa"/>
            <w:gridSpan w:val="10"/>
            <w:tcBorders>
              <w:left w:val="single" w:sz="4" w:space="0" w:color="auto"/>
              <w:right w:val="single" w:sz="4" w:space="0" w:color="auto"/>
            </w:tcBorders>
          </w:tcPr>
          <w:p w:rsidR="00A6372F" w:rsidRPr="007E6C70" w:rsidRDefault="00A6372F" w:rsidP="00F771C0">
            <w:pPr>
              <w:jc w:val="center"/>
              <w:rPr>
                <w:i/>
              </w:rPr>
            </w:pPr>
            <w:r w:rsidRPr="007E6C70">
              <w:rPr>
                <w:i/>
                <w:sz w:val="22"/>
                <w:szCs w:val="22"/>
              </w:rPr>
              <w:t>Словесные</w:t>
            </w:r>
          </w:p>
          <w:p w:rsidR="00A6372F" w:rsidRPr="007E6C70" w:rsidRDefault="00A6372F" w:rsidP="00F771C0">
            <w:pPr>
              <w:jc w:val="center"/>
            </w:pPr>
            <w:r w:rsidRPr="007E6C70">
              <w:rPr>
                <w:sz w:val="22"/>
                <w:szCs w:val="22"/>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2943" w:type="dxa"/>
            <w:gridSpan w:val="4"/>
            <w:tcBorders>
              <w:left w:val="single" w:sz="4" w:space="0" w:color="auto"/>
            </w:tcBorders>
          </w:tcPr>
          <w:p w:rsidR="00A6372F" w:rsidRPr="007E6C70" w:rsidRDefault="00A6372F" w:rsidP="00F771C0">
            <w:pPr>
              <w:jc w:val="center"/>
              <w:rPr>
                <w:i/>
              </w:rPr>
            </w:pPr>
            <w:r w:rsidRPr="007E6C70">
              <w:rPr>
                <w:i/>
                <w:sz w:val="22"/>
                <w:szCs w:val="22"/>
              </w:rPr>
              <w:t xml:space="preserve">Практические </w:t>
            </w:r>
          </w:p>
          <w:p w:rsidR="00A6372F" w:rsidRPr="007E6C70" w:rsidRDefault="00A6372F" w:rsidP="00F771C0">
            <w:pPr>
              <w:jc w:val="center"/>
            </w:pPr>
            <w:r w:rsidRPr="007E6C70">
              <w:rPr>
                <w:sz w:val="22"/>
                <w:szCs w:val="22"/>
              </w:rPr>
              <w:t>(дидактические игры, игры-драматизации, инсценировки, дидактические упражнения, пластические этюды, хороводные игры)</w:t>
            </w:r>
          </w:p>
        </w:tc>
      </w:tr>
      <w:tr w:rsidR="00A6372F" w:rsidRPr="007E6C70" w:rsidTr="00E41CBF">
        <w:tc>
          <w:tcPr>
            <w:tcW w:w="10173" w:type="dxa"/>
            <w:gridSpan w:val="19"/>
          </w:tcPr>
          <w:p w:rsidR="00A6372F" w:rsidRPr="007E6C70" w:rsidRDefault="00A6372F" w:rsidP="00F771C0">
            <w:pPr>
              <w:jc w:val="center"/>
            </w:pPr>
            <w:r w:rsidRPr="007E6C70">
              <w:t>Методы развития речи в зависимости от характера речевой деятельности:</w:t>
            </w:r>
          </w:p>
        </w:tc>
      </w:tr>
      <w:tr w:rsidR="00A6372F" w:rsidRPr="007E6C70" w:rsidTr="00E41CBF">
        <w:tc>
          <w:tcPr>
            <w:tcW w:w="5191" w:type="dxa"/>
            <w:gridSpan w:val="10"/>
            <w:tcBorders>
              <w:right w:val="single" w:sz="4" w:space="0" w:color="auto"/>
            </w:tcBorders>
          </w:tcPr>
          <w:p w:rsidR="00A6372F" w:rsidRPr="007E6C70" w:rsidRDefault="00A6372F" w:rsidP="00F771C0">
            <w:pPr>
              <w:jc w:val="center"/>
              <w:rPr>
                <w:i/>
              </w:rPr>
            </w:pPr>
            <w:r w:rsidRPr="007E6C70">
              <w:rPr>
                <w:i/>
                <w:sz w:val="22"/>
                <w:szCs w:val="22"/>
              </w:rPr>
              <w:t xml:space="preserve">Продуктивные </w:t>
            </w:r>
          </w:p>
          <w:p w:rsidR="00A6372F" w:rsidRPr="007E6C70" w:rsidRDefault="00A6372F" w:rsidP="00F771C0">
            <w:pPr>
              <w:jc w:val="center"/>
            </w:pPr>
            <w:r w:rsidRPr="007E6C70">
              <w:rPr>
                <w:i/>
                <w:sz w:val="22"/>
                <w:szCs w:val="22"/>
              </w:rPr>
              <w:t>–</w:t>
            </w:r>
            <w:r w:rsidRPr="007E6C70">
              <w:rPr>
                <w:sz w:val="22"/>
                <w:szCs w:val="22"/>
              </w:rPr>
              <w:t xml:space="preserve"> основаны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c>
        <w:tc>
          <w:tcPr>
            <w:tcW w:w="4982" w:type="dxa"/>
            <w:gridSpan w:val="9"/>
            <w:tcBorders>
              <w:left w:val="single" w:sz="4" w:space="0" w:color="auto"/>
            </w:tcBorders>
          </w:tcPr>
          <w:p w:rsidR="00A6372F" w:rsidRPr="007E6C70" w:rsidRDefault="00A6372F" w:rsidP="00F771C0">
            <w:pPr>
              <w:jc w:val="center"/>
            </w:pPr>
            <w:r w:rsidRPr="007E6C70">
              <w:rPr>
                <w:i/>
                <w:sz w:val="22"/>
                <w:szCs w:val="22"/>
              </w:rPr>
              <w:t>Репродуктивные</w:t>
            </w:r>
          </w:p>
          <w:p w:rsidR="00A6372F" w:rsidRPr="007E6C70" w:rsidRDefault="00A6372F" w:rsidP="00F771C0">
            <w:pPr>
              <w:jc w:val="center"/>
            </w:pPr>
            <w:r w:rsidRPr="007E6C70">
              <w:rPr>
                <w:sz w:val="22"/>
                <w:szCs w:val="22"/>
              </w:rPr>
              <w:t>– основаны на воспроизведении речевого материала, готовых образцов (метод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c>
      </w:tr>
      <w:tr w:rsidR="00A6372F" w:rsidRPr="007E6C70" w:rsidTr="00E41CBF">
        <w:tc>
          <w:tcPr>
            <w:tcW w:w="10173" w:type="dxa"/>
            <w:gridSpan w:val="19"/>
          </w:tcPr>
          <w:p w:rsidR="00A6372F" w:rsidRPr="007E6C70" w:rsidRDefault="00A6372F" w:rsidP="00F771C0">
            <w:pPr>
              <w:jc w:val="center"/>
              <w:rPr>
                <w:b/>
              </w:rPr>
            </w:pPr>
            <w:r w:rsidRPr="007E6C70">
              <w:rPr>
                <w:b/>
              </w:rPr>
              <w:t>Приёмы развития речи:</w:t>
            </w:r>
          </w:p>
        </w:tc>
      </w:tr>
      <w:tr w:rsidR="00A6372F" w:rsidRPr="007E6C70" w:rsidTr="00E41CBF">
        <w:tc>
          <w:tcPr>
            <w:tcW w:w="2806" w:type="dxa"/>
            <w:gridSpan w:val="3"/>
            <w:tcBorders>
              <w:right w:val="single" w:sz="4" w:space="0" w:color="auto"/>
            </w:tcBorders>
          </w:tcPr>
          <w:p w:rsidR="00A6372F" w:rsidRPr="007E6C70" w:rsidRDefault="00A6372F" w:rsidP="00F771C0">
            <w:pPr>
              <w:jc w:val="center"/>
              <w:rPr>
                <w:i/>
              </w:rPr>
            </w:pPr>
            <w:r w:rsidRPr="007E6C70">
              <w:rPr>
                <w:i/>
                <w:sz w:val="22"/>
                <w:szCs w:val="22"/>
              </w:rPr>
              <w:t xml:space="preserve">Словесные приёмы </w:t>
            </w:r>
          </w:p>
          <w:p w:rsidR="00A6372F" w:rsidRPr="007E6C70" w:rsidRDefault="00A6372F" w:rsidP="00F771C0">
            <w:pPr>
              <w:jc w:val="center"/>
            </w:pPr>
            <w:r w:rsidRPr="007E6C70">
              <w:rPr>
                <w:sz w:val="22"/>
                <w:szCs w:val="22"/>
              </w:rPr>
              <w:t>(речевой образец, повторное проговаривание, объяснение, указания, оценка детской речи, вопрос)</w:t>
            </w:r>
          </w:p>
        </w:tc>
        <w:tc>
          <w:tcPr>
            <w:tcW w:w="3857" w:type="dxa"/>
            <w:gridSpan w:val="9"/>
            <w:tcBorders>
              <w:left w:val="single" w:sz="4" w:space="0" w:color="auto"/>
              <w:right w:val="single" w:sz="4" w:space="0" w:color="auto"/>
            </w:tcBorders>
          </w:tcPr>
          <w:p w:rsidR="00A6372F" w:rsidRPr="007E6C70" w:rsidRDefault="00A6372F" w:rsidP="00F771C0">
            <w:pPr>
              <w:jc w:val="center"/>
              <w:rPr>
                <w:i/>
              </w:rPr>
            </w:pPr>
            <w:r w:rsidRPr="007E6C70">
              <w:rPr>
                <w:i/>
                <w:sz w:val="22"/>
                <w:szCs w:val="22"/>
              </w:rPr>
              <w:t>Наглядные приёмы</w:t>
            </w:r>
          </w:p>
          <w:p w:rsidR="00A6372F" w:rsidRPr="007E6C70" w:rsidRDefault="00A6372F" w:rsidP="00F771C0">
            <w:pPr>
              <w:jc w:val="center"/>
            </w:pPr>
            <w:r w:rsidRPr="007E6C70">
              <w:rPr>
                <w:sz w:val="22"/>
                <w:szCs w:val="22"/>
              </w:rPr>
              <w:t>(показ иллюстративного материала, показ положения органов артикуляции при обучении правильному звукопроизношению)</w:t>
            </w:r>
          </w:p>
        </w:tc>
        <w:tc>
          <w:tcPr>
            <w:tcW w:w="3510" w:type="dxa"/>
            <w:gridSpan w:val="7"/>
            <w:tcBorders>
              <w:left w:val="single" w:sz="4" w:space="0" w:color="auto"/>
            </w:tcBorders>
          </w:tcPr>
          <w:p w:rsidR="00A6372F" w:rsidRPr="007E6C70" w:rsidRDefault="00A6372F" w:rsidP="00F771C0">
            <w:pPr>
              <w:jc w:val="center"/>
              <w:rPr>
                <w:i/>
              </w:rPr>
            </w:pPr>
            <w:r w:rsidRPr="007E6C70">
              <w:rPr>
                <w:i/>
                <w:sz w:val="22"/>
                <w:szCs w:val="22"/>
              </w:rPr>
              <w:t>Игровые приёмы</w:t>
            </w:r>
          </w:p>
          <w:p w:rsidR="00A6372F" w:rsidRPr="007E6C70" w:rsidRDefault="00A6372F" w:rsidP="00F771C0">
            <w:pPr>
              <w:jc w:val="center"/>
            </w:pPr>
            <w:r w:rsidRPr="007E6C70">
              <w:rPr>
                <w:sz w:val="22"/>
                <w:szCs w:val="22"/>
              </w:rPr>
              <w:t>(игровое сюжетно-событийное развёртывание,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r w:rsidR="00A6372F" w:rsidRPr="007E6C70" w:rsidTr="00E41CBF">
        <w:tc>
          <w:tcPr>
            <w:tcW w:w="10173" w:type="dxa"/>
            <w:gridSpan w:val="19"/>
          </w:tcPr>
          <w:p w:rsidR="00A6372F" w:rsidRPr="007E6C70" w:rsidRDefault="00A6372F" w:rsidP="00F771C0">
            <w:pPr>
              <w:jc w:val="center"/>
              <w:rPr>
                <w:b/>
              </w:rPr>
            </w:pPr>
            <w:r w:rsidRPr="007E6C70">
              <w:rPr>
                <w:b/>
                <w:sz w:val="22"/>
                <w:szCs w:val="22"/>
              </w:rPr>
              <w:t>Формы работы по речевому развитию:</w:t>
            </w:r>
          </w:p>
        </w:tc>
      </w:tr>
      <w:tr w:rsidR="00A6372F" w:rsidRPr="007E6C70" w:rsidTr="00E41CBF">
        <w:tc>
          <w:tcPr>
            <w:tcW w:w="10173" w:type="dxa"/>
            <w:gridSpan w:val="19"/>
          </w:tcPr>
          <w:p w:rsidR="00A6372F" w:rsidRPr="007E6C70" w:rsidRDefault="00245CCD" w:rsidP="00F771C0">
            <w:pPr>
              <w:jc w:val="center"/>
              <w:rPr>
                <w:i/>
              </w:rPr>
            </w:pPr>
            <w:r>
              <w:rPr>
                <w:i/>
                <w:sz w:val="22"/>
                <w:szCs w:val="22"/>
              </w:rPr>
              <w:t xml:space="preserve">младший </w:t>
            </w:r>
            <w:r w:rsidR="00A6372F" w:rsidRPr="007E6C70">
              <w:rPr>
                <w:i/>
                <w:sz w:val="22"/>
                <w:szCs w:val="22"/>
              </w:rPr>
              <w:t>дошкольный возраст</w:t>
            </w:r>
          </w:p>
        </w:tc>
      </w:tr>
      <w:tr w:rsidR="00A6372F" w:rsidRPr="007E6C70" w:rsidTr="00E41CBF">
        <w:tc>
          <w:tcPr>
            <w:tcW w:w="10173" w:type="dxa"/>
            <w:gridSpan w:val="19"/>
          </w:tcPr>
          <w:p w:rsidR="00A6372F" w:rsidRPr="007E6C70" w:rsidRDefault="00A6372F" w:rsidP="00F771C0">
            <w:pPr>
              <w:numPr>
                <w:ilvl w:val="0"/>
                <w:numId w:val="9"/>
              </w:numPr>
              <w:tabs>
                <w:tab w:val="num" w:pos="285"/>
              </w:tabs>
            </w:pPr>
            <w:r w:rsidRPr="007E6C70">
              <w:rPr>
                <w:sz w:val="22"/>
                <w:szCs w:val="22"/>
              </w:rPr>
              <w:t>Рассматривание книг, картинок, игрушек</w:t>
            </w:r>
          </w:p>
          <w:p w:rsidR="00A6372F" w:rsidRPr="007E6C70" w:rsidRDefault="00A6372F" w:rsidP="00F771C0">
            <w:pPr>
              <w:numPr>
                <w:ilvl w:val="0"/>
                <w:numId w:val="9"/>
              </w:numPr>
              <w:tabs>
                <w:tab w:val="num" w:pos="285"/>
              </w:tabs>
            </w:pPr>
            <w:r w:rsidRPr="007E6C70">
              <w:rPr>
                <w:sz w:val="22"/>
                <w:szCs w:val="22"/>
              </w:rPr>
              <w:t>Игровая ситуация</w:t>
            </w:r>
          </w:p>
          <w:p w:rsidR="00A6372F" w:rsidRPr="007E6C70" w:rsidRDefault="00A6372F" w:rsidP="00F771C0">
            <w:pPr>
              <w:numPr>
                <w:ilvl w:val="0"/>
                <w:numId w:val="9"/>
              </w:numPr>
              <w:tabs>
                <w:tab w:val="num" w:pos="285"/>
              </w:tabs>
            </w:pPr>
            <w:r w:rsidRPr="007E6C70">
              <w:rPr>
                <w:sz w:val="22"/>
                <w:szCs w:val="22"/>
              </w:rPr>
              <w:t>Дидактическая  игра</w:t>
            </w:r>
          </w:p>
          <w:p w:rsidR="00A6372F" w:rsidRPr="007E6C70" w:rsidRDefault="00A6372F" w:rsidP="00F771C0">
            <w:pPr>
              <w:numPr>
                <w:ilvl w:val="0"/>
                <w:numId w:val="9"/>
              </w:numPr>
              <w:tabs>
                <w:tab w:val="num" w:pos="285"/>
              </w:tabs>
            </w:pPr>
            <w:r w:rsidRPr="007E6C70">
              <w:rPr>
                <w:sz w:val="22"/>
                <w:szCs w:val="22"/>
              </w:rPr>
              <w:t>Ситуация общения.</w:t>
            </w:r>
          </w:p>
          <w:p w:rsidR="00A6372F" w:rsidRPr="007E6C70" w:rsidRDefault="00A6372F" w:rsidP="00F771C0">
            <w:pPr>
              <w:numPr>
                <w:ilvl w:val="0"/>
                <w:numId w:val="9"/>
              </w:numPr>
              <w:tabs>
                <w:tab w:val="num" w:pos="285"/>
              </w:tabs>
            </w:pPr>
            <w:r w:rsidRPr="007E6C70">
              <w:rPr>
                <w:sz w:val="22"/>
                <w:szCs w:val="22"/>
              </w:rPr>
              <w:t xml:space="preserve">Беседа (в том числе в процессе наблюдения за объектами природы, трудом взрослых). </w:t>
            </w:r>
          </w:p>
          <w:p w:rsidR="00A6372F" w:rsidRPr="007E6C70" w:rsidRDefault="00A6372F" w:rsidP="00F771C0">
            <w:pPr>
              <w:numPr>
                <w:ilvl w:val="0"/>
                <w:numId w:val="9"/>
              </w:numPr>
              <w:tabs>
                <w:tab w:val="num" w:pos="285"/>
              </w:tabs>
            </w:pPr>
            <w:r w:rsidRPr="007E6C70">
              <w:rPr>
                <w:sz w:val="22"/>
                <w:szCs w:val="22"/>
              </w:rPr>
              <w:t>Интегративная деятельность</w:t>
            </w:r>
          </w:p>
          <w:p w:rsidR="00A6372F" w:rsidRPr="007E6C70" w:rsidRDefault="00A6372F" w:rsidP="00F771C0">
            <w:pPr>
              <w:numPr>
                <w:ilvl w:val="0"/>
                <w:numId w:val="9"/>
              </w:numPr>
              <w:tabs>
                <w:tab w:val="num" w:pos="285"/>
              </w:tabs>
            </w:pPr>
            <w:r w:rsidRPr="007E6C70">
              <w:rPr>
                <w:sz w:val="22"/>
                <w:szCs w:val="22"/>
              </w:rPr>
              <w:t>Хороводная игра с пением</w:t>
            </w:r>
          </w:p>
          <w:p w:rsidR="00A6372F" w:rsidRPr="007E6C70" w:rsidRDefault="00A6372F" w:rsidP="00F771C0">
            <w:pPr>
              <w:numPr>
                <w:ilvl w:val="0"/>
                <w:numId w:val="9"/>
              </w:numPr>
              <w:tabs>
                <w:tab w:val="num" w:pos="285"/>
              </w:tabs>
            </w:pPr>
            <w:r w:rsidRPr="007E6C70">
              <w:rPr>
                <w:sz w:val="22"/>
                <w:szCs w:val="22"/>
              </w:rPr>
              <w:t>Игра-драматизация</w:t>
            </w:r>
          </w:p>
          <w:p w:rsidR="00A6372F" w:rsidRPr="007E6C70" w:rsidRDefault="00A6372F" w:rsidP="00F771C0">
            <w:pPr>
              <w:numPr>
                <w:ilvl w:val="0"/>
                <w:numId w:val="9"/>
              </w:numPr>
              <w:tabs>
                <w:tab w:val="num" w:pos="285"/>
              </w:tabs>
            </w:pPr>
            <w:r w:rsidRPr="007E6C70">
              <w:rPr>
                <w:sz w:val="22"/>
                <w:szCs w:val="22"/>
              </w:rPr>
              <w:t>Чтение</w:t>
            </w:r>
          </w:p>
          <w:p w:rsidR="00A6372F" w:rsidRPr="007E6C70" w:rsidRDefault="00A6372F" w:rsidP="00F771C0">
            <w:pPr>
              <w:numPr>
                <w:ilvl w:val="0"/>
                <w:numId w:val="9"/>
              </w:numPr>
              <w:tabs>
                <w:tab w:val="num" w:pos="285"/>
              </w:tabs>
            </w:pPr>
            <w:r w:rsidRPr="007E6C70">
              <w:rPr>
                <w:sz w:val="22"/>
                <w:szCs w:val="22"/>
              </w:rPr>
              <w:t>Обсуждение</w:t>
            </w:r>
          </w:p>
          <w:p w:rsidR="00A6372F" w:rsidRPr="007E6C70" w:rsidRDefault="00A6372F" w:rsidP="00F771C0">
            <w:pPr>
              <w:numPr>
                <w:ilvl w:val="0"/>
                <w:numId w:val="9"/>
              </w:numPr>
              <w:tabs>
                <w:tab w:val="num" w:pos="285"/>
              </w:tabs>
            </w:pPr>
            <w:r w:rsidRPr="007E6C70">
              <w:rPr>
                <w:sz w:val="22"/>
                <w:szCs w:val="22"/>
              </w:rPr>
              <w:t>Рассказы по картинкам</w:t>
            </w:r>
          </w:p>
          <w:p w:rsidR="00A6372F" w:rsidRPr="007E6C70" w:rsidRDefault="00A6372F" w:rsidP="00F771C0">
            <w:pPr>
              <w:numPr>
                <w:ilvl w:val="0"/>
                <w:numId w:val="9"/>
              </w:numPr>
              <w:tabs>
                <w:tab w:val="num" w:pos="285"/>
              </w:tabs>
            </w:pPr>
            <w:r w:rsidRPr="007E6C70">
              <w:rPr>
                <w:sz w:val="22"/>
                <w:szCs w:val="22"/>
              </w:rPr>
              <w:t>Ситуативные беседы</w:t>
            </w:r>
          </w:p>
          <w:p w:rsidR="00A6372F" w:rsidRPr="007E6C70" w:rsidRDefault="00A6372F" w:rsidP="00F771C0">
            <w:pPr>
              <w:numPr>
                <w:ilvl w:val="0"/>
                <w:numId w:val="9"/>
              </w:numPr>
              <w:tabs>
                <w:tab w:val="num" w:pos="285"/>
              </w:tabs>
            </w:pPr>
            <w:r w:rsidRPr="007E6C70">
              <w:rPr>
                <w:sz w:val="22"/>
                <w:szCs w:val="22"/>
              </w:rPr>
              <w:t>Игры-инсценировки</w:t>
            </w:r>
          </w:p>
          <w:p w:rsidR="00A6372F" w:rsidRPr="007E6C70" w:rsidRDefault="00A6372F" w:rsidP="00F771C0">
            <w:pPr>
              <w:numPr>
                <w:ilvl w:val="0"/>
                <w:numId w:val="9"/>
              </w:numPr>
              <w:tabs>
                <w:tab w:val="num" w:pos="285"/>
              </w:tabs>
            </w:pPr>
            <w:r w:rsidRPr="007E6C70">
              <w:rPr>
                <w:sz w:val="22"/>
                <w:szCs w:val="22"/>
              </w:rPr>
              <w:lastRenderedPageBreak/>
              <w:t>Словесные и сюжетно-ролевые игры</w:t>
            </w:r>
          </w:p>
          <w:p w:rsidR="00A6372F" w:rsidRPr="007E6C70" w:rsidRDefault="00A6372F" w:rsidP="00F771C0">
            <w:pPr>
              <w:numPr>
                <w:ilvl w:val="0"/>
                <w:numId w:val="9"/>
              </w:numPr>
              <w:tabs>
                <w:tab w:val="num" w:pos="285"/>
              </w:tabs>
            </w:pPr>
            <w:r w:rsidRPr="007E6C70">
              <w:rPr>
                <w:sz w:val="22"/>
                <w:szCs w:val="22"/>
              </w:rPr>
              <w:t>Поручения</w:t>
            </w:r>
          </w:p>
          <w:p w:rsidR="00A6372F" w:rsidRPr="007E6C70" w:rsidRDefault="00A6372F" w:rsidP="00F771C0">
            <w:pPr>
              <w:numPr>
                <w:ilvl w:val="0"/>
                <w:numId w:val="9"/>
              </w:numPr>
              <w:tabs>
                <w:tab w:val="num" w:pos="285"/>
              </w:tabs>
            </w:pPr>
            <w:r w:rsidRPr="007E6C70">
              <w:rPr>
                <w:sz w:val="22"/>
                <w:szCs w:val="22"/>
              </w:rPr>
              <w:t>Самостоятельные игры</w:t>
            </w:r>
          </w:p>
          <w:p w:rsidR="00A6372F" w:rsidRPr="007E6C70" w:rsidRDefault="00A6372F" w:rsidP="00F771C0">
            <w:pPr>
              <w:numPr>
                <w:ilvl w:val="0"/>
                <w:numId w:val="9"/>
              </w:numPr>
              <w:tabs>
                <w:tab w:val="num" w:pos="285"/>
              </w:tabs>
            </w:pPr>
            <w:r w:rsidRPr="007E6C70">
              <w:rPr>
                <w:sz w:val="22"/>
                <w:szCs w:val="22"/>
              </w:rPr>
              <w:t>Наблюдения</w:t>
            </w:r>
          </w:p>
          <w:p w:rsidR="00A6372F" w:rsidRPr="007E6C70" w:rsidRDefault="00A6372F" w:rsidP="00F771C0">
            <w:pPr>
              <w:numPr>
                <w:ilvl w:val="0"/>
                <w:numId w:val="9"/>
              </w:numPr>
              <w:tabs>
                <w:tab w:val="num" w:pos="285"/>
              </w:tabs>
            </w:pPr>
            <w:r w:rsidRPr="007E6C70">
              <w:rPr>
                <w:sz w:val="22"/>
                <w:szCs w:val="22"/>
              </w:rPr>
              <w:t>Просмотры телепередач и мультфильмов</w:t>
            </w:r>
          </w:p>
          <w:p w:rsidR="00A6372F" w:rsidRPr="007E6C70" w:rsidRDefault="00A6372F" w:rsidP="00F771C0">
            <w:pPr>
              <w:numPr>
                <w:ilvl w:val="0"/>
                <w:numId w:val="9"/>
              </w:numPr>
              <w:tabs>
                <w:tab w:val="num" w:pos="285"/>
              </w:tabs>
            </w:pPr>
            <w:r w:rsidRPr="007E6C70">
              <w:rPr>
                <w:sz w:val="22"/>
                <w:szCs w:val="22"/>
              </w:rPr>
              <w:t>Разучивание стихотворений</w:t>
            </w:r>
          </w:p>
        </w:tc>
      </w:tr>
    </w:tbl>
    <w:p w:rsidR="00245CCD" w:rsidRDefault="00245CCD" w:rsidP="00F771C0">
      <w:pPr>
        <w:jc w:val="center"/>
        <w:rPr>
          <w:rFonts w:eastAsia="Calibri"/>
          <w:b/>
          <w:bCs/>
        </w:rPr>
      </w:pPr>
    </w:p>
    <w:p w:rsidR="00A6372F" w:rsidRPr="00857035" w:rsidRDefault="00245CCD" w:rsidP="00857035">
      <w:pPr>
        <w:jc w:val="center"/>
        <w:rPr>
          <w:rFonts w:eastAsia="Calibri"/>
          <w:b/>
          <w:bCs/>
        </w:rPr>
      </w:pPr>
      <w:r w:rsidRPr="007E6C70">
        <w:rPr>
          <w:rFonts w:eastAsia="Calibri"/>
          <w:b/>
          <w:bCs/>
        </w:rPr>
        <w:t xml:space="preserve">Содержание </w:t>
      </w:r>
      <w:r>
        <w:rPr>
          <w:rFonts w:eastAsia="Calibri"/>
          <w:b/>
          <w:bCs/>
        </w:rPr>
        <w:t>психолого-педагогической работы</w:t>
      </w:r>
      <w:r w:rsidR="00857035">
        <w:rPr>
          <w:rFonts w:eastAsia="Calibri"/>
          <w:b/>
          <w:bCs/>
        </w:rPr>
        <w:t xml:space="preserve"> с детьми</w:t>
      </w:r>
      <w:r>
        <w:rPr>
          <w:rFonts w:eastAsia="Calibri"/>
          <w:b/>
          <w:bCs/>
        </w:rPr>
        <w:t xml:space="preserve"> </w:t>
      </w:r>
      <w:r w:rsidR="0069315D">
        <w:rPr>
          <w:rFonts w:eastAsia="Calibri"/>
          <w:b/>
          <w:bCs/>
        </w:rPr>
        <w:t>1,6</w:t>
      </w:r>
      <w:r>
        <w:rPr>
          <w:rFonts w:eastAsia="Calibri"/>
          <w:b/>
          <w:bCs/>
        </w:rPr>
        <w:t>- 3 лет</w:t>
      </w:r>
    </w:p>
    <w:tbl>
      <w:tblPr>
        <w:tblStyle w:val="ac"/>
        <w:tblW w:w="0" w:type="auto"/>
        <w:tblLook w:val="04A0"/>
      </w:tblPr>
      <w:tblGrid>
        <w:gridCol w:w="3018"/>
        <w:gridCol w:w="6554"/>
      </w:tblGrid>
      <w:tr w:rsidR="00245CCD" w:rsidRPr="00245CCD" w:rsidTr="00653D99">
        <w:tc>
          <w:tcPr>
            <w:tcW w:w="3227" w:type="dxa"/>
          </w:tcPr>
          <w:p w:rsidR="00245CCD" w:rsidRPr="00245CCD" w:rsidRDefault="00245CCD" w:rsidP="00F771C0">
            <w:pPr>
              <w:pStyle w:val="body"/>
              <w:spacing w:before="0" w:beforeAutospacing="0" w:after="0" w:afterAutospacing="0"/>
              <w:rPr>
                <w:b/>
                <w:iCs/>
              </w:rPr>
            </w:pPr>
            <w:r>
              <w:rPr>
                <w:b/>
                <w:iCs/>
              </w:rPr>
              <w:t>Направление работы</w:t>
            </w:r>
          </w:p>
        </w:tc>
        <w:tc>
          <w:tcPr>
            <w:tcW w:w="7455" w:type="dxa"/>
          </w:tcPr>
          <w:p w:rsidR="00245CCD" w:rsidRPr="00245CCD" w:rsidRDefault="00245CCD" w:rsidP="00F771C0">
            <w:pPr>
              <w:rPr>
                <w:b/>
                <w:bCs/>
              </w:rPr>
            </w:pPr>
            <w:r>
              <w:rPr>
                <w:b/>
                <w:bCs/>
              </w:rPr>
              <w:t>Задачи</w:t>
            </w:r>
          </w:p>
        </w:tc>
      </w:tr>
      <w:tr w:rsidR="00245CCD" w:rsidRPr="00245CCD" w:rsidTr="00653D99">
        <w:tc>
          <w:tcPr>
            <w:tcW w:w="3227" w:type="dxa"/>
          </w:tcPr>
          <w:p w:rsidR="00245CCD" w:rsidRPr="00245CCD" w:rsidRDefault="00245CCD" w:rsidP="00F771C0">
            <w:pPr>
              <w:pStyle w:val="body"/>
              <w:spacing w:before="0" w:beforeAutospacing="0" w:after="0" w:afterAutospacing="0"/>
              <w:rPr>
                <w:b/>
                <w:bCs/>
                <w:color w:val="0D0D0D" w:themeColor="text1" w:themeTint="F2"/>
                <w:sz w:val="24"/>
                <w:szCs w:val="24"/>
              </w:rPr>
            </w:pPr>
            <w:r w:rsidRPr="00245CCD">
              <w:rPr>
                <w:b/>
                <w:iCs/>
                <w:sz w:val="24"/>
                <w:szCs w:val="24"/>
              </w:rPr>
              <w:t>Развитие речи</w:t>
            </w:r>
          </w:p>
        </w:tc>
        <w:tc>
          <w:tcPr>
            <w:tcW w:w="7455" w:type="dxa"/>
          </w:tcPr>
          <w:p w:rsidR="00245CCD" w:rsidRPr="00245CCD" w:rsidRDefault="00245CCD" w:rsidP="00F771C0">
            <w:pPr>
              <w:rPr>
                <w:sz w:val="24"/>
                <w:szCs w:val="24"/>
              </w:rPr>
            </w:pPr>
            <w:r w:rsidRPr="00245CCD">
              <w:rPr>
                <w:b/>
                <w:bCs/>
                <w:sz w:val="24"/>
                <w:szCs w:val="24"/>
              </w:rPr>
              <w:t xml:space="preserve">Развивающая речевая среда. </w:t>
            </w:r>
            <w:r w:rsidRPr="00245CCD">
              <w:rPr>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враздевалку и расскажи мне, кто пришел», «Узнай у тети Оли и расскажи мне...», «Предупреди Митю...», «Что ты сказал Мите?И что он тебе ответил?»). Добиваться того, чтобы к концу третьего года жизни речь стала полноценным средством общения детей друг с другом.</w:t>
            </w:r>
          </w:p>
          <w:p w:rsidR="00245CCD" w:rsidRPr="00245CCD" w:rsidRDefault="00245CCD" w:rsidP="00F771C0">
            <w:pPr>
              <w:rPr>
                <w:sz w:val="24"/>
                <w:szCs w:val="24"/>
              </w:rPr>
            </w:pPr>
            <w:r w:rsidRPr="00245CCD">
              <w:rPr>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245CCD" w:rsidRPr="00245CCD" w:rsidRDefault="00245CCD" w:rsidP="00F771C0">
            <w:pPr>
              <w:rPr>
                <w:sz w:val="24"/>
                <w:szCs w:val="24"/>
              </w:rPr>
            </w:pPr>
            <w:r w:rsidRPr="00245CCD">
              <w:rPr>
                <w:b/>
                <w:bCs/>
                <w:sz w:val="24"/>
                <w:szCs w:val="24"/>
              </w:rPr>
              <w:t xml:space="preserve">Формирование словаря. </w:t>
            </w:r>
            <w:r w:rsidRPr="00245CCD">
              <w:rPr>
                <w:sz w:val="24"/>
                <w:szCs w:val="24"/>
              </w:rPr>
              <w:t>На основе расширения ориентировки детей в ближайшем окружении развивать понимание речи и активизировать словарь.</w:t>
            </w:r>
          </w:p>
          <w:p w:rsidR="00245CCD" w:rsidRPr="00245CCD" w:rsidRDefault="00245CCD" w:rsidP="00F771C0">
            <w:pPr>
              <w:rPr>
                <w:sz w:val="24"/>
                <w:szCs w:val="24"/>
              </w:rPr>
            </w:pPr>
            <w:r w:rsidRPr="00245CCD">
              <w:rPr>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245CCD" w:rsidRPr="00245CCD" w:rsidRDefault="00245CCD" w:rsidP="00F771C0">
            <w:pPr>
              <w:rPr>
                <w:sz w:val="24"/>
                <w:szCs w:val="24"/>
              </w:rPr>
            </w:pPr>
            <w:r w:rsidRPr="00245CCD">
              <w:rPr>
                <w:sz w:val="24"/>
                <w:szCs w:val="24"/>
              </w:rPr>
              <w:t>Обогащать словарь детей:</w:t>
            </w:r>
          </w:p>
          <w:p w:rsidR="00245CCD" w:rsidRPr="00245CCD" w:rsidRDefault="00245CCD" w:rsidP="00F771C0">
            <w:pPr>
              <w:rPr>
                <w:sz w:val="24"/>
                <w:szCs w:val="24"/>
              </w:rPr>
            </w:pPr>
            <w:r w:rsidRPr="00245CCD">
              <w:rPr>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245CCD" w:rsidRPr="00245CCD" w:rsidRDefault="00245CCD" w:rsidP="00F771C0">
            <w:pPr>
              <w:rPr>
                <w:sz w:val="24"/>
                <w:szCs w:val="24"/>
              </w:rPr>
            </w:pPr>
            <w:r w:rsidRPr="00245CCD">
              <w:rPr>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245CCD" w:rsidRPr="00245CCD" w:rsidRDefault="00245CCD" w:rsidP="00F771C0">
            <w:pPr>
              <w:rPr>
                <w:sz w:val="24"/>
                <w:szCs w:val="24"/>
              </w:rPr>
            </w:pPr>
            <w:r w:rsidRPr="00245CCD">
              <w:rPr>
                <w:sz w:val="24"/>
                <w:szCs w:val="24"/>
              </w:rPr>
              <w:t xml:space="preserve">• прилагательными, обозначающими цвет, величину, вкус, температуру предметов (красный, синий, сладкий, кислый, </w:t>
            </w:r>
            <w:r w:rsidRPr="00245CCD">
              <w:rPr>
                <w:sz w:val="24"/>
                <w:szCs w:val="24"/>
              </w:rPr>
              <w:lastRenderedPageBreak/>
              <w:t>большой, маленький, холодный, горячий);</w:t>
            </w:r>
          </w:p>
          <w:p w:rsidR="00245CCD" w:rsidRPr="00245CCD" w:rsidRDefault="00245CCD" w:rsidP="00F771C0">
            <w:pPr>
              <w:rPr>
                <w:sz w:val="24"/>
                <w:szCs w:val="24"/>
              </w:rPr>
            </w:pPr>
            <w:r w:rsidRPr="00245CCD">
              <w:rPr>
                <w:sz w:val="24"/>
                <w:szCs w:val="24"/>
              </w:rPr>
              <w:t>• наречиями (близко, далеко, высоко, быстро, темно, тихо, холодно,</w:t>
            </w:r>
          </w:p>
          <w:p w:rsidR="00245CCD" w:rsidRPr="00245CCD" w:rsidRDefault="00245CCD" w:rsidP="00F771C0">
            <w:pPr>
              <w:rPr>
                <w:sz w:val="24"/>
                <w:szCs w:val="24"/>
              </w:rPr>
            </w:pPr>
            <w:r w:rsidRPr="00245CCD">
              <w:rPr>
                <w:sz w:val="24"/>
                <w:szCs w:val="24"/>
              </w:rPr>
              <w:t>жарко, скользко).</w:t>
            </w:r>
          </w:p>
          <w:p w:rsidR="00245CCD" w:rsidRPr="00245CCD" w:rsidRDefault="00245CCD" w:rsidP="00F771C0">
            <w:pPr>
              <w:rPr>
                <w:sz w:val="24"/>
                <w:szCs w:val="24"/>
              </w:rPr>
            </w:pPr>
            <w:r w:rsidRPr="00245CCD">
              <w:rPr>
                <w:sz w:val="24"/>
                <w:szCs w:val="24"/>
              </w:rPr>
              <w:t>Способствовать употреблению усвоенных слов в самостоятельной речи детей.</w:t>
            </w:r>
          </w:p>
          <w:p w:rsidR="00245CCD" w:rsidRPr="00245CCD" w:rsidRDefault="00245CCD" w:rsidP="00F771C0">
            <w:pPr>
              <w:rPr>
                <w:sz w:val="24"/>
                <w:szCs w:val="24"/>
              </w:rPr>
            </w:pPr>
            <w:r w:rsidRPr="00245CCD">
              <w:rPr>
                <w:b/>
                <w:bCs/>
                <w:sz w:val="24"/>
                <w:szCs w:val="24"/>
              </w:rPr>
              <w:t xml:space="preserve">Звуковая культура речи. </w:t>
            </w:r>
            <w:r w:rsidRPr="00245CCD">
              <w:rPr>
                <w:sz w:val="24"/>
                <w:szCs w:val="24"/>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245CCD" w:rsidRPr="00245CCD" w:rsidRDefault="00245CCD" w:rsidP="00F771C0">
            <w:pPr>
              <w:rPr>
                <w:sz w:val="24"/>
                <w:szCs w:val="24"/>
              </w:rPr>
            </w:pPr>
            <w:r w:rsidRPr="00245CCD">
              <w:rPr>
                <w:sz w:val="24"/>
                <w:szCs w:val="24"/>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245CCD" w:rsidRPr="00245CCD" w:rsidRDefault="00245CCD" w:rsidP="00F771C0">
            <w:pPr>
              <w:rPr>
                <w:sz w:val="24"/>
                <w:szCs w:val="24"/>
              </w:rPr>
            </w:pPr>
            <w:r w:rsidRPr="00245CCD">
              <w:rPr>
                <w:b/>
                <w:bCs/>
                <w:sz w:val="24"/>
                <w:szCs w:val="24"/>
              </w:rPr>
              <w:t xml:space="preserve">Грамматический строй речи. </w:t>
            </w:r>
            <w:r w:rsidRPr="00245CCD">
              <w:rPr>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245CCD" w:rsidRPr="00245CCD" w:rsidRDefault="00245CCD" w:rsidP="00F771C0">
            <w:pPr>
              <w:rPr>
                <w:sz w:val="24"/>
                <w:szCs w:val="24"/>
              </w:rPr>
            </w:pPr>
            <w:r w:rsidRPr="00245CCD">
              <w:rPr>
                <w:sz w:val="24"/>
                <w:szCs w:val="24"/>
              </w:rPr>
              <w:t>Упражнять в употреблении некоторых вопросительных слов (кто, что, где) и несложных фраз, состоящих из 2–4 слов («Кисонька-мурысенька, куда пошла?»).</w:t>
            </w:r>
          </w:p>
          <w:p w:rsidR="00245CCD" w:rsidRPr="00245CCD" w:rsidRDefault="00245CCD" w:rsidP="00F771C0">
            <w:pPr>
              <w:rPr>
                <w:sz w:val="24"/>
                <w:szCs w:val="24"/>
              </w:rPr>
            </w:pPr>
            <w:r w:rsidRPr="00245CCD">
              <w:rPr>
                <w:b/>
                <w:bCs/>
                <w:sz w:val="24"/>
                <w:szCs w:val="24"/>
              </w:rPr>
              <w:t xml:space="preserve">Связная речь. </w:t>
            </w:r>
            <w:r w:rsidRPr="00245CCD">
              <w:rPr>
                <w:sz w:val="24"/>
                <w:szCs w:val="24"/>
              </w:rPr>
              <w:t>Помогать детям отвечать на простейшие («Что?», «Кто?», «Что делает?») и более сложные вопросы («Во что одет?», «Что везет?», «Кому?», «Какой?», «Где?», «Когда?», «Куда?»).</w:t>
            </w:r>
          </w:p>
          <w:p w:rsidR="00245CCD" w:rsidRPr="00245CCD" w:rsidRDefault="00245CCD" w:rsidP="00F771C0">
            <w:pPr>
              <w:rPr>
                <w:sz w:val="24"/>
                <w:szCs w:val="24"/>
              </w:rPr>
            </w:pPr>
            <w:r w:rsidRPr="00245CCD">
              <w:rPr>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245CCD" w:rsidRPr="00857035" w:rsidRDefault="00245CCD" w:rsidP="00857035">
            <w:pPr>
              <w:rPr>
                <w:sz w:val="24"/>
                <w:szCs w:val="24"/>
              </w:rPr>
            </w:pPr>
            <w:r w:rsidRPr="00245CCD">
              <w:rPr>
                <w:sz w:val="24"/>
                <w:szCs w:val="24"/>
              </w:rPr>
              <w:t>Учить слушать небольшие рассказы без наглядного сопровождения.</w:t>
            </w:r>
          </w:p>
        </w:tc>
      </w:tr>
      <w:tr w:rsidR="00245CCD" w:rsidRPr="00245CCD" w:rsidTr="00653D99">
        <w:tc>
          <w:tcPr>
            <w:tcW w:w="3227" w:type="dxa"/>
          </w:tcPr>
          <w:p w:rsidR="00245CCD" w:rsidRPr="00245CCD" w:rsidRDefault="00245CCD" w:rsidP="00F771C0">
            <w:pPr>
              <w:pStyle w:val="body"/>
              <w:spacing w:before="0" w:beforeAutospacing="0" w:after="0" w:afterAutospacing="0"/>
              <w:rPr>
                <w:b/>
                <w:bCs/>
                <w:color w:val="0D0D0D" w:themeColor="text1" w:themeTint="F2"/>
                <w:sz w:val="24"/>
                <w:szCs w:val="24"/>
              </w:rPr>
            </w:pPr>
            <w:r w:rsidRPr="00245CCD">
              <w:rPr>
                <w:b/>
                <w:iCs/>
                <w:sz w:val="24"/>
                <w:szCs w:val="24"/>
              </w:rPr>
              <w:lastRenderedPageBreak/>
              <w:t>Художественная литература</w:t>
            </w:r>
          </w:p>
        </w:tc>
        <w:tc>
          <w:tcPr>
            <w:tcW w:w="7455" w:type="dxa"/>
          </w:tcPr>
          <w:p w:rsidR="00245CCD" w:rsidRPr="00245CCD" w:rsidRDefault="00245CCD" w:rsidP="00F771C0">
            <w:pPr>
              <w:rPr>
                <w:sz w:val="24"/>
                <w:szCs w:val="24"/>
              </w:rPr>
            </w:pPr>
            <w:r w:rsidRPr="00245CCD">
              <w:rPr>
                <w:sz w:val="24"/>
                <w:szCs w:val="24"/>
              </w:rPr>
              <w:t>Читать детям художественные произведения, предусмотренные программой для второй группы раннего возраста.</w:t>
            </w:r>
          </w:p>
          <w:p w:rsidR="00245CCD" w:rsidRPr="00245CCD" w:rsidRDefault="00245CCD" w:rsidP="00F771C0">
            <w:pPr>
              <w:rPr>
                <w:sz w:val="24"/>
                <w:szCs w:val="24"/>
              </w:rPr>
            </w:pPr>
            <w:r w:rsidRPr="00245CCD">
              <w:rPr>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245CCD" w:rsidRPr="00245CCD" w:rsidRDefault="00245CCD" w:rsidP="00F771C0">
            <w:pPr>
              <w:rPr>
                <w:sz w:val="24"/>
                <w:szCs w:val="24"/>
              </w:rPr>
            </w:pPr>
            <w:r w:rsidRPr="00245CCD">
              <w:rPr>
                <w:sz w:val="24"/>
                <w:szCs w:val="24"/>
              </w:rPr>
              <w:t>Сопровождать чтение небольших поэтических произведений игровыми действиями.</w:t>
            </w:r>
          </w:p>
          <w:p w:rsidR="00245CCD" w:rsidRPr="00245CCD" w:rsidRDefault="00245CCD" w:rsidP="00F771C0">
            <w:pPr>
              <w:rPr>
                <w:sz w:val="24"/>
                <w:szCs w:val="24"/>
              </w:rPr>
            </w:pPr>
            <w:r w:rsidRPr="00245CCD">
              <w:rPr>
                <w:sz w:val="24"/>
                <w:szCs w:val="24"/>
              </w:rPr>
              <w:t>Предоставлять детям возможность договаривать слова, фразы при чтении воспитателем знакомых стихотворений.</w:t>
            </w:r>
          </w:p>
          <w:p w:rsidR="00245CCD" w:rsidRPr="00245CCD" w:rsidRDefault="00245CCD" w:rsidP="00F771C0">
            <w:pPr>
              <w:rPr>
                <w:sz w:val="24"/>
                <w:szCs w:val="24"/>
              </w:rPr>
            </w:pPr>
            <w:r w:rsidRPr="00245CCD">
              <w:rPr>
                <w:sz w:val="24"/>
                <w:szCs w:val="24"/>
              </w:rPr>
              <w:t>Поощрять попытки прочесть стихотворный текст целиком с помощью взрослого.</w:t>
            </w:r>
          </w:p>
          <w:p w:rsidR="00245CCD" w:rsidRPr="00245CCD" w:rsidRDefault="00245CCD" w:rsidP="00F771C0">
            <w:pPr>
              <w:rPr>
                <w:sz w:val="24"/>
                <w:szCs w:val="24"/>
              </w:rPr>
            </w:pPr>
            <w:r w:rsidRPr="00245CCD">
              <w:rPr>
                <w:sz w:val="24"/>
                <w:szCs w:val="24"/>
              </w:rPr>
              <w:t>Помогать детям старше 2 лет 6 месяцев играть в хорошо знакомую сказку.</w:t>
            </w:r>
          </w:p>
          <w:p w:rsidR="00245CCD" w:rsidRPr="00857035" w:rsidRDefault="00245CCD" w:rsidP="00857035">
            <w:pPr>
              <w:rPr>
                <w:sz w:val="24"/>
                <w:szCs w:val="24"/>
              </w:rPr>
            </w:pPr>
            <w:r w:rsidRPr="00245CCD">
              <w:rPr>
                <w:sz w:val="24"/>
                <w:szCs w:val="24"/>
              </w:rPr>
              <w:t xml:space="preserve">Продолжать приобщать детей к рассматриванию рисунков в </w:t>
            </w:r>
            <w:r w:rsidRPr="00245CCD">
              <w:rPr>
                <w:sz w:val="24"/>
                <w:szCs w:val="24"/>
              </w:rPr>
              <w:lastRenderedPageBreak/>
              <w:t>книгах. Побуждать называть знакомые предметы, показывать их по просьбе воспитателя, приучать задавать вопросы: «Кто (что) это?», «Что делает?».</w:t>
            </w:r>
          </w:p>
        </w:tc>
      </w:tr>
    </w:tbl>
    <w:p w:rsidR="00DE53B8" w:rsidRPr="007E6C70" w:rsidRDefault="00DE53B8" w:rsidP="00F771C0">
      <w:pPr>
        <w:jc w:val="center"/>
        <w:rPr>
          <w:rFonts w:eastAsia="Calibri"/>
          <w:b/>
          <w:bCs/>
        </w:rPr>
      </w:pPr>
      <w:r w:rsidRPr="007E6C70">
        <w:rPr>
          <w:rFonts w:eastAsia="Calibri"/>
          <w:b/>
          <w:bCs/>
        </w:rPr>
        <w:lastRenderedPageBreak/>
        <w:t xml:space="preserve">Содержание </w:t>
      </w:r>
      <w:r>
        <w:rPr>
          <w:rFonts w:eastAsia="Calibri"/>
          <w:b/>
          <w:bCs/>
        </w:rPr>
        <w:t>психолого-педагогической работы</w:t>
      </w:r>
      <w:r w:rsidR="00857035">
        <w:rPr>
          <w:rFonts w:eastAsia="Calibri"/>
          <w:b/>
          <w:bCs/>
        </w:rPr>
        <w:t xml:space="preserve"> с детьми </w:t>
      </w:r>
      <w:r>
        <w:rPr>
          <w:rFonts w:eastAsia="Calibri"/>
          <w:b/>
          <w:bCs/>
        </w:rPr>
        <w:t xml:space="preserve"> 3-4 лет</w:t>
      </w:r>
    </w:p>
    <w:p w:rsidR="00A6372F" w:rsidRDefault="00A6372F" w:rsidP="00F771C0">
      <w:pPr>
        <w:pStyle w:val="body"/>
        <w:spacing w:before="0" w:beforeAutospacing="0" w:after="0" w:afterAutospacing="0"/>
        <w:rPr>
          <w:b/>
          <w:bCs/>
          <w:color w:val="0D0D0D" w:themeColor="text1" w:themeTint="F2"/>
        </w:rPr>
      </w:pPr>
    </w:p>
    <w:tbl>
      <w:tblPr>
        <w:tblStyle w:val="ac"/>
        <w:tblW w:w="0" w:type="auto"/>
        <w:tblLook w:val="04A0"/>
      </w:tblPr>
      <w:tblGrid>
        <w:gridCol w:w="2816"/>
        <w:gridCol w:w="6756"/>
      </w:tblGrid>
      <w:tr w:rsidR="00A6372F" w:rsidRPr="00F0775D" w:rsidTr="00A6372F">
        <w:tc>
          <w:tcPr>
            <w:tcW w:w="2992" w:type="dxa"/>
          </w:tcPr>
          <w:p w:rsidR="00A6372F" w:rsidRPr="00F0775D" w:rsidRDefault="00A6372F" w:rsidP="00F771C0">
            <w:pPr>
              <w:tabs>
                <w:tab w:val="left" w:pos="6375"/>
              </w:tabs>
              <w:jc w:val="center"/>
              <w:rPr>
                <w:b/>
                <w:sz w:val="24"/>
                <w:szCs w:val="24"/>
              </w:rPr>
            </w:pPr>
            <w:r w:rsidRPr="00F0775D">
              <w:rPr>
                <w:b/>
                <w:sz w:val="24"/>
                <w:szCs w:val="24"/>
              </w:rPr>
              <w:t>Направления работы</w:t>
            </w:r>
          </w:p>
        </w:tc>
        <w:tc>
          <w:tcPr>
            <w:tcW w:w="7690" w:type="dxa"/>
          </w:tcPr>
          <w:p w:rsidR="00A6372F" w:rsidRPr="00F0775D" w:rsidRDefault="00A6372F" w:rsidP="00F771C0">
            <w:pPr>
              <w:pStyle w:val="ad"/>
              <w:ind w:left="0" w:firstLine="0"/>
              <w:jc w:val="center"/>
              <w:rPr>
                <w:b/>
                <w:sz w:val="24"/>
                <w:szCs w:val="24"/>
              </w:rPr>
            </w:pPr>
            <w:r w:rsidRPr="00F0775D">
              <w:rPr>
                <w:b/>
                <w:sz w:val="24"/>
                <w:szCs w:val="24"/>
              </w:rPr>
              <w:t xml:space="preserve">Задачи </w:t>
            </w:r>
          </w:p>
        </w:tc>
      </w:tr>
      <w:tr w:rsidR="00A6372F" w:rsidRPr="00F0775D" w:rsidTr="00A6372F">
        <w:tc>
          <w:tcPr>
            <w:tcW w:w="2992" w:type="dxa"/>
          </w:tcPr>
          <w:p w:rsidR="00A6372F" w:rsidRPr="00F0775D" w:rsidRDefault="00A6372F" w:rsidP="00F771C0">
            <w:pPr>
              <w:jc w:val="center"/>
              <w:rPr>
                <w:b/>
                <w:sz w:val="24"/>
                <w:szCs w:val="24"/>
              </w:rPr>
            </w:pPr>
            <w:r w:rsidRPr="00F0775D">
              <w:rPr>
                <w:b/>
                <w:sz w:val="24"/>
                <w:szCs w:val="24"/>
              </w:rPr>
              <w:t>Развитие речи</w:t>
            </w:r>
          </w:p>
        </w:tc>
        <w:tc>
          <w:tcPr>
            <w:tcW w:w="7690" w:type="dxa"/>
          </w:tcPr>
          <w:p w:rsidR="00A6372F" w:rsidRPr="00F0775D" w:rsidRDefault="00A6372F" w:rsidP="00F771C0">
            <w:pPr>
              <w:autoSpaceDE w:val="0"/>
              <w:autoSpaceDN w:val="0"/>
              <w:adjustRightInd w:val="0"/>
              <w:jc w:val="both"/>
              <w:rPr>
                <w:color w:val="231F20"/>
                <w:spacing w:val="-7"/>
                <w:sz w:val="24"/>
                <w:szCs w:val="24"/>
              </w:rPr>
            </w:pPr>
            <w:r w:rsidRPr="00F0775D">
              <w:rPr>
                <w:b/>
                <w:sz w:val="24"/>
                <w:szCs w:val="24"/>
              </w:rPr>
              <w:t>Развивающая речевая среда</w:t>
            </w:r>
          </w:p>
          <w:p w:rsidR="00A6372F" w:rsidRPr="00F0775D" w:rsidRDefault="00A6372F" w:rsidP="00F771C0">
            <w:pPr>
              <w:jc w:val="both"/>
              <w:rPr>
                <w:color w:val="231F20"/>
                <w:sz w:val="24"/>
                <w:szCs w:val="24"/>
              </w:rPr>
            </w:pPr>
            <w:r w:rsidRPr="00F0775D">
              <w:rPr>
                <w:color w:val="231F20"/>
                <w:spacing w:val="-7"/>
                <w:sz w:val="24"/>
                <w:szCs w:val="24"/>
              </w:rPr>
              <w:t>Продолжать помогать детям общаться</w:t>
            </w:r>
            <w:r w:rsidRPr="00F0775D">
              <w:rPr>
                <w:color w:val="231F20"/>
                <w:spacing w:val="-4"/>
                <w:sz w:val="24"/>
                <w:szCs w:val="24"/>
              </w:rPr>
              <w:t>со знакомыми взрослыми и сверстник</w:t>
            </w:r>
            <w:r w:rsidR="001E7572">
              <w:rPr>
                <w:color w:val="231F20"/>
                <w:spacing w:val="-4"/>
                <w:sz w:val="24"/>
                <w:szCs w:val="24"/>
              </w:rPr>
              <w:t>ами посредством поручений (спро</w:t>
            </w:r>
            <w:r w:rsidRPr="00F0775D">
              <w:rPr>
                <w:color w:val="231F20"/>
                <w:sz w:val="24"/>
                <w:szCs w:val="24"/>
              </w:rPr>
              <w:t>си, выясни, предложи помощь, поблагодари и т. п.).</w:t>
            </w:r>
            <w:r w:rsidRPr="00F0775D">
              <w:rPr>
                <w:color w:val="231F20"/>
                <w:spacing w:val="-3"/>
                <w:sz w:val="24"/>
                <w:szCs w:val="24"/>
              </w:rPr>
              <w:t xml:space="preserve">Подсказывать детям образцы обращения к взрослым, зашедшим в </w:t>
            </w:r>
            <w:r w:rsidRPr="00F0775D">
              <w:rPr>
                <w:color w:val="231F20"/>
                <w:sz w:val="24"/>
                <w:szCs w:val="24"/>
              </w:rPr>
              <w:t xml:space="preserve">группу («Скажите: „Проходите, пожалуйста“», «Предложите: „Хотите </w:t>
            </w:r>
            <w:r w:rsidRPr="00F0775D">
              <w:rPr>
                <w:color w:val="231F20"/>
                <w:spacing w:val="-2"/>
                <w:sz w:val="24"/>
                <w:szCs w:val="24"/>
              </w:rPr>
              <w:t>посмотреть...“», «Спросите: „Понравились ли наши рисунки?»</w:t>
            </w:r>
            <w:r w:rsidR="001E7572" w:rsidRPr="00F0775D">
              <w:rPr>
                <w:color w:val="231F20"/>
                <w:spacing w:val="-2"/>
                <w:sz w:val="24"/>
                <w:szCs w:val="24"/>
              </w:rPr>
              <w:t>)</w:t>
            </w:r>
            <w:r w:rsidRPr="00F0775D">
              <w:rPr>
                <w:color w:val="231F20"/>
                <w:spacing w:val="-2"/>
                <w:sz w:val="24"/>
                <w:szCs w:val="24"/>
              </w:rPr>
              <w:t>.</w:t>
            </w:r>
            <w:r w:rsidRPr="00F0775D">
              <w:rPr>
                <w:color w:val="231F20"/>
                <w:spacing w:val="-3"/>
                <w:sz w:val="24"/>
                <w:szCs w:val="24"/>
              </w:rPr>
              <w:t xml:space="preserve">В быту, в самостоятельных играх помогать детям посредством речи </w:t>
            </w:r>
            <w:r w:rsidRPr="00F0775D">
              <w:rPr>
                <w:color w:val="231F20"/>
                <w:spacing w:val="-1"/>
                <w:sz w:val="24"/>
                <w:szCs w:val="24"/>
              </w:rPr>
              <w:t xml:space="preserve">взаимодействовать и налаживать контакты друг с другом («Посоветуй </w:t>
            </w:r>
            <w:r w:rsidRPr="00F0775D">
              <w:rPr>
                <w:color w:val="231F20"/>
                <w:spacing w:val="-5"/>
                <w:sz w:val="24"/>
                <w:szCs w:val="24"/>
              </w:rPr>
              <w:t xml:space="preserve">Мите перевозить кубики на большой машине», «Предложи Саше сделать </w:t>
            </w:r>
            <w:r w:rsidRPr="00F0775D">
              <w:rPr>
                <w:color w:val="231F20"/>
                <w:spacing w:val="-3"/>
                <w:sz w:val="24"/>
                <w:szCs w:val="24"/>
              </w:rPr>
              <w:t xml:space="preserve">ворота пошире», «Скажи: „Стыдно драться! Ты уже большой» </w:t>
            </w:r>
            <w:r w:rsidRPr="00F0775D">
              <w:rPr>
                <w:color w:val="231F20"/>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r w:rsidRPr="00F0775D">
              <w:rPr>
                <w:color w:val="231F20"/>
                <w:spacing w:val="-4"/>
                <w:sz w:val="24"/>
                <w:szCs w:val="24"/>
              </w:rPr>
              <w:t xml:space="preserve"> Продолжать приучать детей слушать рассказы воспитателя о забав</w:t>
            </w:r>
            <w:r w:rsidRPr="00F0775D">
              <w:rPr>
                <w:color w:val="231F20"/>
                <w:spacing w:val="-4"/>
                <w:sz w:val="24"/>
                <w:szCs w:val="24"/>
              </w:rPr>
              <w:softHyphen/>
            </w:r>
            <w:r w:rsidRPr="00F0775D">
              <w:rPr>
                <w:color w:val="231F20"/>
                <w:sz w:val="24"/>
                <w:szCs w:val="24"/>
              </w:rPr>
              <w:t>ных случаях из жизни.</w:t>
            </w:r>
          </w:p>
          <w:p w:rsidR="00A6372F" w:rsidRPr="00F0775D" w:rsidRDefault="00A6372F" w:rsidP="00F771C0">
            <w:pPr>
              <w:autoSpaceDE w:val="0"/>
              <w:autoSpaceDN w:val="0"/>
              <w:adjustRightInd w:val="0"/>
              <w:jc w:val="both"/>
              <w:rPr>
                <w:color w:val="231F20"/>
                <w:spacing w:val="-4"/>
                <w:sz w:val="24"/>
                <w:szCs w:val="24"/>
              </w:rPr>
            </w:pPr>
            <w:r w:rsidRPr="00F0775D">
              <w:rPr>
                <w:b/>
                <w:sz w:val="24"/>
                <w:szCs w:val="24"/>
              </w:rPr>
              <w:t>Формирование словаря</w:t>
            </w:r>
          </w:p>
          <w:p w:rsidR="00A6372F" w:rsidRPr="00F0775D" w:rsidRDefault="00A6372F" w:rsidP="00F771C0">
            <w:pPr>
              <w:jc w:val="both"/>
              <w:rPr>
                <w:color w:val="231F20"/>
                <w:sz w:val="24"/>
                <w:szCs w:val="24"/>
              </w:rPr>
            </w:pPr>
            <w:r w:rsidRPr="00F0775D">
              <w:rPr>
                <w:color w:val="231F20"/>
                <w:spacing w:val="-4"/>
                <w:sz w:val="24"/>
                <w:szCs w:val="24"/>
              </w:rPr>
              <w:t xml:space="preserve">На основе обогащения представлений о </w:t>
            </w:r>
            <w:r w:rsidRPr="00F0775D">
              <w:rPr>
                <w:color w:val="231F20"/>
                <w:sz w:val="24"/>
                <w:szCs w:val="24"/>
              </w:rPr>
              <w:t>ближайшем окружении продолжать расширять и активизировать сло</w:t>
            </w:r>
            <w:r w:rsidRPr="00F0775D">
              <w:rPr>
                <w:color w:val="231F20"/>
                <w:sz w:val="24"/>
                <w:szCs w:val="24"/>
              </w:rPr>
              <w:softHyphen/>
            </w:r>
            <w:r w:rsidRPr="00F0775D">
              <w:rPr>
                <w:color w:val="231F20"/>
                <w:spacing w:val="-6"/>
                <w:sz w:val="24"/>
                <w:szCs w:val="24"/>
              </w:rPr>
              <w:t xml:space="preserve">варный запас детей. Уточнять названия и назначение предметов одежды, </w:t>
            </w:r>
            <w:r w:rsidRPr="00F0775D">
              <w:rPr>
                <w:color w:val="231F20"/>
                <w:spacing w:val="-5"/>
                <w:sz w:val="24"/>
                <w:szCs w:val="24"/>
              </w:rPr>
              <w:t>обуви, головных уборов, посуды, мебели, видов транспорта. Учить</w:t>
            </w:r>
            <w:r w:rsidRPr="00F0775D">
              <w:rPr>
                <w:color w:val="231F20"/>
                <w:spacing w:val="-2"/>
                <w:sz w:val="24"/>
                <w:szCs w:val="24"/>
              </w:rPr>
              <w:t xml:space="preserve"> детей различать и называть существенные детали и части предметов (у платья — рукава, воротник, карманы, пуговицы), качества </w:t>
            </w:r>
            <w:r w:rsidRPr="00F0775D">
              <w:rPr>
                <w:color w:val="231F20"/>
                <w:spacing w:val="-3"/>
                <w:sz w:val="24"/>
                <w:szCs w:val="24"/>
              </w:rPr>
              <w:t xml:space="preserve">(цвет и его оттенки, форма, размер), особенности поверхности (гладкая, </w:t>
            </w:r>
            <w:r w:rsidRPr="00F0775D">
              <w:rPr>
                <w:color w:val="231F20"/>
                <w:spacing w:val="-2"/>
                <w:sz w:val="24"/>
                <w:szCs w:val="24"/>
              </w:rPr>
              <w:t>пушистая, шероховатая), некоторые материалы и их свойства (бумага легко рвется и размокает, стеклянны</w:t>
            </w:r>
            <w:r w:rsidR="001E7572">
              <w:rPr>
                <w:color w:val="231F20"/>
                <w:spacing w:val="-2"/>
                <w:sz w:val="24"/>
                <w:szCs w:val="24"/>
              </w:rPr>
              <w:t>е предметы бьются, резиновые иг</w:t>
            </w:r>
            <w:r w:rsidRPr="00F0775D">
              <w:rPr>
                <w:color w:val="231F20"/>
                <w:spacing w:val="-6"/>
                <w:sz w:val="24"/>
                <w:szCs w:val="24"/>
              </w:rPr>
              <w:t>рушки после сжимания восстанавлива</w:t>
            </w:r>
            <w:r w:rsidR="001E7572">
              <w:rPr>
                <w:color w:val="231F20"/>
                <w:spacing w:val="-6"/>
                <w:sz w:val="24"/>
                <w:szCs w:val="24"/>
              </w:rPr>
              <w:t>ют первоначальную форму), место</w:t>
            </w:r>
            <w:r w:rsidRPr="00F0775D">
              <w:rPr>
                <w:color w:val="231F20"/>
                <w:spacing w:val="-5"/>
                <w:sz w:val="24"/>
                <w:szCs w:val="24"/>
              </w:rPr>
              <w:t xml:space="preserve">положение (за окном, высоко, далеко, под шкафом).Обращать внимание </w:t>
            </w:r>
            <w:r w:rsidRPr="00F0775D">
              <w:rPr>
                <w:color w:val="231F20"/>
                <w:spacing w:val="-8"/>
                <w:sz w:val="24"/>
                <w:szCs w:val="24"/>
              </w:rPr>
              <w:t xml:space="preserve">детей на некоторые сходные по назначению предметы (тарелка — блюдце, стул — табурет — скамеечка, шуба — пальто — дубленка).Учить понимать </w:t>
            </w:r>
            <w:r w:rsidRPr="00F0775D">
              <w:rPr>
                <w:color w:val="231F20"/>
                <w:spacing w:val="-4"/>
                <w:sz w:val="24"/>
                <w:szCs w:val="24"/>
              </w:rPr>
              <w:t xml:space="preserve">обобщающие слова (одежда, посуда, мебель, овощи, фрукты, птицы и т. </w:t>
            </w:r>
            <w:r w:rsidRPr="00F0775D">
              <w:rPr>
                <w:color w:val="231F20"/>
                <w:spacing w:val="-2"/>
                <w:sz w:val="24"/>
                <w:szCs w:val="24"/>
              </w:rPr>
              <w:t xml:space="preserve">п.); называть части суток (утро, день, вечер, ночь); называть домашних </w:t>
            </w:r>
            <w:r w:rsidRPr="00F0775D">
              <w:rPr>
                <w:color w:val="231F20"/>
                <w:sz w:val="24"/>
                <w:szCs w:val="24"/>
              </w:rPr>
              <w:t>животных и их детенышей, овощи и фрукты.</w:t>
            </w:r>
          </w:p>
          <w:p w:rsidR="00A6372F" w:rsidRPr="00F0775D" w:rsidRDefault="00A6372F" w:rsidP="00F771C0">
            <w:pPr>
              <w:jc w:val="both"/>
              <w:rPr>
                <w:b/>
                <w:sz w:val="24"/>
                <w:szCs w:val="24"/>
              </w:rPr>
            </w:pPr>
            <w:r w:rsidRPr="00F0775D">
              <w:rPr>
                <w:b/>
                <w:sz w:val="24"/>
                <w:szCs w:val="24"/>
              </w:rPr>
              <w:t>Звуковая культура речи</w:t>
            </w:r>
          </w:p>
          <w:p w:rsidR="00A6372F" w:rsidRPr="00F0775D" w:rsidRDefault="00A6372F" w:rsidP="00F771C0">
            <w:pPr>
              <w:jc w:val="both"/>
              <w:rPr>
                <w:color w:val="231F20"/>
                <w:sz w:val="24"/>
                <w:szCs w:val="24"/>
              </w:rPr>
            </w:pPr>
            <w:r w:rsidRPr="00F0775D">
              <w:rPr>
                <w:color w:val="231F20"/>
                <w:spacing w:val="-1"/>
                <w:sz w:val="24"/>
                <w:szCs w:val="24"/>
              </w:rPr>
              <w:t>Продолжать учить детей внятно про</w:t>
            </w:r>
            <w:r w:rsidRPr="00F0775D">
              <w:rPr>
                <w:color w:val="231F20"/>
                <w:spacing w:val="-1"/>
                <w:sz w:val="24"/>
                <w:szCs w:val="24"/>
              </w:rPr>
              <w:softHyphen/>
            </w:r>
            <w:r w:rsidRPr="00F0775D">
              <w:rPr>
                <w:color w:val="231F20"/>
                <w:sz w:val="24"/>
                <w:szCs w:val="24"/>
              </w:rPr>
              <w:t xml:space="preserve">износить в словах гласные (а, у, и, о, э) и некоторые согласные звуки: п — б — т — д — к — г; ф — в; т — с — з — ц. </w:t>
            </w:r>
            <w:r w:rsidRPr="00F0775D">
              <w:rPr>
                <w:color w:val="231F20"/>
                <w:spacing w:val="-4"/>
                <w:sz w:val="24"/>
                <w:szCs w:val="24"/>
              </w:rPr>
              <w:t>Развивать моторику речедвигательного аппарата, слуховое воспри</w:t>
            </w:r>
            <w:r w:rsidRPr="00F0775D">
              <w:rPr>
                <w:color w:val="231F20"/>
                <w:spacing w:val="-4"/>
                <w:sz w:val="24"/>
                <w:szCs w:val="24"/>
              </w:rPr>
              <w:softHyphen/>
            </w:r>
            <w:r w:rsidRPr="00F0775D">
              <w:rPr>
                <w:color w:val="231F20"/>
                <w:spacing w:val="-1"/>
                <w:sz w:val="24"/>
                <w:szCs w:val="24"/>
              </w:rPr>
              <w:t>ятие, речевой слух и речевое дыхани</w:t>
            </w:r>
            <w:r w:rsidR="001E7572">
              <w:rPr>
                <w:color w:val="231F20"/>
                <w:spacing w:val="-1"/>
                <w:sz w:val="24"/>
                <w:szCs w:val="24"/>
              </w:rPr>
              <w:t>е, уточнять и закреплять артику</w:t>
            </w:r>
            <w:r w:rsidRPr="00F0775D">
              <w:rPr>
                <w:color w:val="231F20"/>
                <w:sz w:val="24"/>
                <w:szCs w:val="24"/>
              </w:rPr>
              <w:t xml:space="preserve">ляцию звуков. Вырабатывать правильный темп речи, интонационную </w:t>
            </w:r>
            <w:r w:rsidRPr="00F0775D">
              <w:rPr>
                <w:color w:val="231F20"/>
                <w:spacing w:val="-5"/>
                <w:sz w:val="24"/>
                <w:szCs w:val="24"/>
              </w:rPr>
              <w:t xml:space="preserve">выразительность. Учить отчетливо, произносить слова и короткие фразы, </w:t>
            </w:r>
            <w:r w:rsidRPr="00F0775D">
              <w:rPr>
                <w:color w:val="231F20"/>
                <w:sz w:val="24"/>
                <w:szCs w:val="24"/>
              </w:rPr>
              <w:t>говорить спокойно, с естественными интонациями.</w:t>
            </w:r>
          </w:p>
          <w:p w:rsidR="00A6372F" w:rsidRPr="00F0775D" w:rsidRDefault="00A6372F" w:rsidP="00F771C0">
            <w:pPr>
              <w:jc w:val="both"/>
              <w:rPr>
                <w:b/>
                <w:sz w:val="24"/>
                <w:szCs w:val="24"/>
              </w:rPr>
            </w:pPr>
            <w:r w:rsidRPr="00F0775D">
              <w:rPr>
                <w:b/>
                <w:sz w:val="24"/>
                <w:szCs w:val="24"/>
              </w:rPr>
              <w:t>Грамматический строй речи</w:t>
            </w:r>
          </w:p>
          <w:p w:rsidR="00A6372F" w:rsidRPr="00F0775D" w:rsidRDefault="00A6372F" w:rsidP="00F771C0">
            <w:pPr>
              <w:jc w:val="both"/>
              <w:rPr>
                <w:color w:val="231F20"/>
                <w:sz w:val="24"/>
                <w:szCs w:val="24"/>
              </w:rPr>
            </w:pPr>
            <w:r w:rsidRPr="00F0775D">
              <w:rPr>
                <w:color w:val="231F20"/>
                <w:spacing w:val="-4"/>
                <w:sz w:val="24"/>
                <w:szCs w:val="24"/>
              </w:rPr>
              <w:t>П</w:t>
            </w:r>
            <w:r w:rsidR="00156AEF">
              <w:rPr>
                <w:color w:val="231F20"/>
                <w:spacing w:val="-4"/>
                <w:sz w:val="24"/>
                <w:szCs w:val="24"/>
              </w:rPr>
              <w:t>родолжать учить детей согласовы</w:t>
            </w:r>
            <w:r w:rsidRPr="00F0775D">
              <w:rPr>
                <w:color w:val="231F20"/>
                <w:spacing w:val="-3"/>
                <w:sz w:val="24"/>
                <w:szCs w:val="24"/>
              </w:rPr>
              <w:t>вать прилагательные с существительн</w:t>
            </w:r>
            <w:r w:rsidR="00156AEF">
              <w:rPr>
                <w:color w:val="231F20"/>
                <w:spacing w:val="-3"/>
                <w:sz w:val="24"/>
                <w:szCs w:val="24"/>
              </w:rPr>
              <w:t>ыми в роде, числе, падеже; упот</w:t>
            </w:r>
            <w:r w:rsidRPr="00F0775D">
              <w:rPr>
                <w:color w:val="231F20"/>
                <w:spacing w:val="-4"/>
                <w:sz w:val="24"/>
                <w:szCs w:val="24"/>
              </w:rPr>
              <w:t xml:space="preserve">реблять </w:t>
            </w:r>
            <w:r w:rsidRPr="00F0775D">
              <w:rPr>
                <w:color w:val="231F20"/>
                <w:spacing w:val="-4"/>
                <w:sz w:val="24"/>
                <w:szCs w:val="24"/>
              </w:rPr>
              <w:lastRenderedPageBreak/>
              <w:t xml:space="preserve">существительные с предлогами (в, на, под, за, около). Помогать </w:t>
            </w:r>
            <w:r w:rsidRPr="00F0775D">
              <w:rPr>
                <w:color w:val="231F20"/>
                <w:spacing w:val="-2"/>
                <w:sz w:val="24"/>
                <w:szCs w:val="24"/>
              </w:rPr>
              <w:t xml:space="preserve">употреблять в речи имена существительные в форме единственного и </w:t>
            </w:r>
            <w:r w:rsidRPr="00F0775D">
              <w:rPr>
                <w:color w:val="231F20"/>
                <w:sz w:val="24"/>
                <w:szCs w:val="24"/>
              </w:rPr>
              <w:t>множественного числа, обозначаю</w:t>
            </w:r>
            <w:r w:rsidR="00156AEF">
              <w:rPr>
                <w:color w:val="231F20"/>
                <w:sz w:val="24"/>
                <w:szCs w:val="24"/>
              </w:rPr>
              <w:t>щие животных и их детенышей (ут</w:t>
            </w:r>
            <w:r w:rsidRPr="00F0775D">
              <w:rPr>
                <w:color w:val="231F20"/>
                <w:spacing w:val="-4"/>
                <w:sz w:val="24"/>
                <w:szCs w:val="24"/>
              </w:rPr>
              <w:t xml:space="preserve">ка — утенок — утята); форму множественного числа существительных в родительном падеже (ленточек, матрешек, книг, груш, слив). Относиться </w:t>
            </w:r>
            <w:r w:rsidRPr="00F0775D">
              <w:rPr>
                <w:color w:val="231F20"/>
                <w:spacing w:val="-2"/>
                <w:sz w:val="24"/>
                <w:szCs w:val="24"/>
              </w:rPr>
              <w:t xml:space="preserve">к словотворчеству детей как к этапу активного овладения грамматикой, </w:t>
            </w:r>
            <w:r w:rsidRPr="00F0775D">
              <w:rPr>
                <w:color w:val="231F20"/>
                <w:sz w:val="24"/>
                <w:szCs w:val="24"/>
              </w:rPr>
              <w:t xml:space="preserve">подсказывать им правильную форму слова. </w:t>
            </w:r>
            <w:r w:rsidRPr="00F0775D">
              <w:rPr>
                <w:color w:val="231F20"/>
                <w:spacing w:val="-4"/>
                <w:sz w:val="24"/>
                <w:szCs w:val="24"/>
              </w:rPr>
              <w:t>Помогать детям, получать из не</w:t>
            </w:r>
            <w:r w:rsidR="00156AEF">
              <w:rPr>
                <w:color w:val="231F20"/>
                <w:spacing w:val="-4"/>
                <w:sz w:val="24"/>
                <w:szCs w:val="24"/>
              </w:rPr>
              <w:t>распространенных простых предло</w:t>
            </w:r>
            <w:r w:rsidRPr="00F0775D">
              <w:rPr>
                <w:color w:val="231F20"/>
                <w:spacing w:val="-4"/>
                <w:sz w:val="24"/>
                <w:szCs w:val="24"/>
              </w:rPr>
              <w:t xml:space="preserve">жений (состоят только из подлежащего и сказуемого) распространенные </w:t>
            </w:r>
            <w:r w:rsidRPr="00F0775D">
              <w:rPr>
                <w:color w:val="231F20"/>
                <w:spacing w:val="-9"/>
                <w:sz w:val="24"/>
                <w:szCs w:val="24"/>
              </w:rPr>
              <w:t xml:space="preserve">путем введения в них определений, дополнений, обстоятельств; составлять </w:t>
            </w:r>
            <w:r w:rsidRPr="00F0775D">
              <w:rPr>
                <w:color w:val="231F20"/>
                <w:spacing w:val="-3"/>
                <w:sz w:val="24"/>
                <w:szCs w:val="24"/>
              </w:rPr>
              <w:t xml:space="preserve">предложения с однородными членами («Мы пойдем в зоопарк и увидим </w:t>
            </w:r>
            <w:r w:rsidRPr="00F0775D">
              <w:rPr>
                <w:color w:val="231F20"/>
                <w:sz w:val="24"/>
                <w:szCs w:val="24"/>
              </w:rPr>
              <w:t>слона, зебру и тигра»).</w:t>
            </w:r>
          </w:p>
          <w:p w:rsidR="00A6372F" w:rsidRPr="00F0775D" w:rsidRDefault="00A6372F" w:rsidP="00F771C0">
            <w:pPr>
              <w:jc w:val="both"/>
              <w:rPr>
                <w:b/>
                <w:sz w:val="24"/>
                <w:szCs w:val="24"/>
              </w:rPr>
            </w:pPr>
            <w:r w:rsidRPr="00F0775D">
              <w:rPr>
                <w:b/>
                <w:sz w:val="24"/>
                <w:szCs w:val="24"/>
              </w:rPr>
              <w:t>Связная речь</w:t>
            </w:r>
          </w:p>
          <w:p w:rsidR="00A6372F" w:rsidRPr="00F0775D" w:rsidRDefault="00A6372F" w:rsidP="00F771C0">
            <w:pPr>
              <w:shd w:val="clear" w:color="auto" w:fill="FFFFFF"/>
              <w:rPr>
                <w:sz w:val="24"/>
                <w:szCs w:val="24"/>
              </w:rPr>
            </w:pPr>
            <w:r w:rsidRPr="00F0775D">
              <w:rPr>
                <w:color w:val="231F20"/>
                <w:spacing w:val="-6"/>
                <w:sz w:val="24"/>
                <w:szCs w:val="24"/>
              </w:rPr>
              <w:t xml:space="preserve">Развивать диалогическую форму речи. </w:t>
            </w:r>
            <w:r w:rsidRPr="00F0775D">
              <w:rPr>
                <w:color w:val="231F20"/>
                <w:spacing w:val="-7"/>
                <w:sz w:val="24"/>
                <w:szCs w:val="24"/>
              </w:rPr>
              <w:t>Вовлекать детей в разговор во время рассматривания предметов, кар</w:t>
            </w:r>
            <w:r w:rsidRPr="00F0775D">
              <w:rPr>
                <w:color w:val="231F20"/>
                <w:spacing w:val="-7"/>
                <w:sz w:val="24"/>
                <w:szCs w:val="24"/>
              </w:rPr>
              <w:softHyphen/>
            </w:r>
            <w:r w:rsidRPr="00F0775D">
              <w:rPr>
                <w:color w:val="231F20"/>
                <w:spacing w:val="-3"/>
                <w:sz w:val="24"/>
                <w:szCs w:val="24"/>
              </w:rPr>
              <w:t xml:space="preserve">тин, иллюстраций; наблюдений за живыми объектами; после просмотра </w:t>
            </w:r>
            <w:r w:rsidRPr="00F0775D">
              <w:rPr>
                <w:color w:val="231F20"/>
                <w:sz w:val="24"/>
                <w:szCs w:val="24"/>
              </w:rPr>
              <w:t xml:space="preserve">спектаклей, мультфильмов. </w:t>
            </w:r>
            <w:r w:rsidRPr="00F0775D">
              <w:rPr>
                <w:color w:val="231F20"/>
                <w:spacing w:val="-2"/>
                <w:sz w:val="24"/>
                <w:szCs w:val="24"/>
              </w:rPr>
              <w:t>Обучать умению вести диалог с п</w:t>
            </w:r>
            <w:r w:rsidR="00156AEF">
              <w:rPr>
                <w:color w:val="231F20"/>
                <w:spacing w:val="-2"/>
                <w:sz w:val="24"/>
                <w:szCs w:val="24"/>
              </w:rPr>
              <w:t>едагогом: слушать и понимать за</w:t>
            </w:r>
            <w:r w:rsidRPr="00F0775D">
              <w:rPr>
                <w:color w:val="231F20"/>
                <w:spacing w:val="-5"/>
                <w:sz w:val="24"/>
                <w:szCs w:val="24"/>
              </w:rPr>
              <w:t xml:space="preserve">данный вопрос, понятно отвечать на него, говорить в нормальном темпе, </w:t>
            </w:r>
            <w:r w:rsidRPr="00F0775D">
              <w:rPr>
                <w:color w:val="231F20"/>
                <w:sz w:val="24"/>
                <w:szCs w:val="24"/>
              </w:rPr>
              <w:t xml:space="preserve">не перебивая говорящего взрослого. </w:t>
            </w:r>
            <w:r w:rsidRPr="00F0775D">
              <w:rPr>
                <w:color w:val="231F20"/>
                <w:spacing w:val="-2"/>
                <w:sz w:val="24"/>
                <w:szCs w:val="24"/>
              </w:rPr>
              <w:t>Напоминать детям о необходимо</w:t>
            </w:r>
            <w:r w:rsidR="00156AEF">
              <w:rPr>
                <w:color w:val="231F20"/>
                <w:spacing w:val="-2"/>
                <w:sz w:val="24"/>
                <w:szCs w:val="24"/>
              </w:rPr>
              <w:t>сти говорить «спасибо», «здравс</w:t>
            </w:r>
            <w:r w:rsidRPr="00F0775D">
              <w:rPr>
                <w:color w:val="231F20"/>
                <w:spacing w:val="-3"/>
                <w:sz w:val="24"/>
                <w:szCs w:val="24"/>
              </w:rPr>
              <w:t>твуйте», «до свидания», «спокойной ночи» (в семье, группе).</w:t>
            </w:r>
            <w:r w:rsidRPr="00F0775D">
              <w:rPr>
                <w:color w:val="231F20"/>
                <w:spacing w:val="-5"/>
                <w:sz w:val="24"/>
                <w:szCs w:val="24"/>
              </w:rPr>
              <w:t xml:space="preserve"> Помогать </w:t>
            </w:r>
            <w:r w:rsidR="00156AEF" w:rsidRPr="00F0775D">
              <w:rPr>
                <w:color w:val="231F20"/>
                <w:spacing w:val="-5"/>
                <w:sz w:val="24"/>
                <w:szCs w:val="24"/>
              </w:rPr>
              <w:t>доброжелательно,</w:t>
            </w:r>
            <w:r w:rsidRPr="00F0775D">
              <w:rPr>
                <w:color w:val="231F20"/>
                <w:spacing w:val="-5"/>
                <w:sz w:val="24"/>
                <w:szCs w:val="24"/>
              </w:rPr>
              <w:t xml:space="preserve"> общаться друг с другом.</w:t>
            </w:r>
          </w:p>
          <w:p w:rsidR="00A6372F" w:rsidRPr="00F0775D" w:rsidRDefault="00A6372F" w:rsidP="00F771C0">
            <w:pPr>
              <w:jc w:val="both"/>
              <w:rPr>
                <w:b/>
                <w:sz w:val="24"/>
                <w:szCs w:val="24"/>
              </w:rPr>
            </w:pPr>
            <w:r w:rsidRPr="00F0775D">
              <w:rPr>
                <w:color w:val="231F20"/>
                <w:spacing w:val="-4"/>
                <w:sz w:val="24"/>
                <w:szCs w:val="24"/>
              </w:rPr>
              <w:t>Формировать потребность делиться своими впечатлениями с воспи</w:t>
            </w:r>
            <w:r w:rsidRPr="00F0775D">
              <w:rPr>
                <w:color w:val="231F20"/>
                <w:spacing w:val="-4"/>
                <w:sz w:val="24"/>
                <w:szCs w:val="24"/>
              </w:rPr>
              <w:softHyphen/>
            </w:r>
            <w:r w:rsidRPr="00F0775D">
              <w:rPr>
                <w:color w:val="231F20"/>
                <w:sz w:val="24"/>
                <w:szCs w:val="24"/>
              </w:rPr>
              <w:t>тателями и родителями.</w:t>
            </w:r>
          </w:p>
        </w:tc>
      </w:tr>
      <w:tr w:rsidR="00A6372F" w:rsidRPr="00F0775D" w:rsidTr="00A6372F">
        <w:tc>
          <w:tcPr>
            <w:tcW w:w="2992" w:type="dxa"/>
          </w:tcPr>
          <w:p w:rsidR="00A6372F" w:rsidRPr="00F0775D" w:rsidRDefault="00A6372F" w:rsidP="00F771C0">
            <w:pPr>
              <w:jc w:val="center"/>
              <w:rPr>
                <w:b/>
                <w:sz w:val="24"/>
                <w:szCs w:val="24"/>
              </w:rPr>
            </w:pPr>
            <w:r w:rsidRPr="00F0775D">
              <w:rPr>
                <w:b/>
                <w:sz w:val="24"/>
                <w:szCs w:val="24"/>
              </w:rPr>
              <w:lastRenderedPageBreak/>
              <w:t>Приобщение к художественной литературе</w:t>
            </w:r>
          </w:p>
        </w:tc>
        <w:tc>
          <w:tcPr>
            <w:tcW w:w="7690" w:type="dxa"/>
          </w:tcPr>
          <w:p w:rsidR="00DE53B8" w:rsidRPr="00857035" w:rsidRDefault="00A6372F" w:rsidP="00F771C0">
            <w:pPr>
              <w:jc w:val="both"/>
              <w:rPr>
                <w:rFonts w:eastAsia="Calibri"/>
                <w:sz w:val="24"/>
                <w:szCs w:val="24"/>
              </w:rPr>
            </w:pPr>
            <w:r w:rsidRPr="00F0775D">
              <w:rPr>
                <w:rFonts w:eastAsia="Calibri"/>
                <w:sz w:val="24"/>
                <w:szCs w:val="24"/>
              </w:rPr>
              <w:t>Читать знакомые, любимые детьми художественные произведения рекомендованные программой</w:t>
            </w:r>
            <w:r w:rsidR="00156AEF" w:rsidRPr="00F0775D">
              <w:rPr>
                <w:rFonts w:eastAsia="Calibri"/>
                <w:sz w:val="24"/>
                <w:szCs w:val="24"/>
              </w:rPr>
              <w:t>.</w:t>
            </w:r>
            <w:r w:rsidRPr="00F0775D">
              <w:rPr>
                <w:rFonts w:eastAsia="Calibri"/>
                <w:sz w:val="24"/>
                <w:szCs w:val="24"/>
              </w:rPr>
              <w:t xml:space="preserve">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Закреплять умение  с помощью воспитателя инсценировать и драматизировать небольшие отрывки из народных сказок.  Закреплять умение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w:t>
            </w:r>
          </w:p>
        </w:tc>
      </w:tr>
    </w:tbl>
    <w:p w:rsidR="00E53DB8" w:rsidRDefault="00E53DB8" w:rsidP="00F771C0">
      <w:pPr>
        <w:pStyle w:val="body"/>
        <w:spacing w:before="0" w:beforeAutospacing="0" w:after="0" w:afterAutospacing="0"/>
        <w:contextualSpacing/>
        <w:rPr>
          <w:rFonts w:eastAsia="Calibri"/>
          <w:b/>
          <w:bCs/>
          <w:color w:val="0D0D0D" w:themeColor="text1" w:themeTint="F2"/>
        </w:rPr>
      </w:pPr>
    </w:p>
    <w:p w:rsidR="000314E8" w:rsidRDefault="000314E8" w:rsidP="00F771C0">
      <w:pPr>
        <w:pStyle w:val="body"/>
        <w:spacing w:before="0" w:beforeAutospacing="0" w:after="0" w:afterAutospacing="0"/>
        <w:contextualSpacing/>
        <w:rPr>
          <w:rFonts w:eastAsia="Calibri"/>
          <w:b/>
          <w:bCs/>
          <w:color w:val="0D0D0D" w:themeColor="text1" w:themeTint="F2"/>
        </w:rPr>
      </w:pPr>
    </w:p>
    <w:p w:rsidR="000314E8" w:rsidRPr="00F07B72" w:rsidRDefault="000314E8" w:rsidP="00F771C0">
      <w:pPr>
        <w:pStyle w:val="body"/>
        <w:spacing w:before="0" w:beforeAutospacing="0" w:after="0" w:afterAutospacing="0"/>
        <w:contextualSpacing/>
        <w:rPr>
          <w:rFonts w:eastAsia="Calibri"/>
          <w:b/>
          <w:bCs/>
          <w:color w:val="0D0D0D" w:themeColor="text1" w:themeTint="F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382"/>
        <w:gridCol w:w="38"/>
        <w:gridCol w:w="706"/>
        <w:gridCol w:w="32"/>
        <w:gridCol w:w="394"/>
        <w:gridCol w:w="212"/>
        <w:gridCol w:w="1065"/>
        <w:gridCol w:w="21"/>
        <w:gridCol w:w="296"/>
        <w:gridCol w:w="107"/>
        <w:gridCol w:w="850"/>
        <w:gridCol w:w="173"/>
        <w:gridCol w:w="252"/>
        <w:gridCol w:w="142"/>
        <w:gridCol w:w="173"/>
        <w:gridCol w:w="538"/>
        <w:gridCol w:w="18"/>
        <w:gridCol w:w="511"/>
        <w:gridCol w:w="603"/>
        <w:gridCol w:w="1418"/>
      </w:tblGrid>
      <w:tr w:rsidR="00195715" w:rsidRPr="007E6C70" w:rsidTr="00E41CBF">
        <w:tc>
          <w:tcPr>
            <w:tcW w:w="10173" w:type="dxa"/>
            <w:gridSpan w:val="21"/>
          </w:tcPr>
          <w:p w:rsidR="00195715" w:rsidRPr="007E6C70" w:rsidRDefault="00195715" w:rsidP="00F771C0">
            <w:pPr>
              <w:jc w:val="center"/>
              <w:rPr>
                <w:b/>
              </w:rPr>
            </w:pPr>
            <w:r>
              <w:rPr>
                <w:b/>
              </w:rPr>
              <w:t xml:space="preserve">1.4. </w:t>
            </w:r>
            <w:r w:rsidRPr="007E6C70">
              <w:rPr>
                <w:b/>
              </w:rPr>
              <w:t>ОБРАЗОВАТЕЛЬНАЯ ОБЛАСТЬ «ХУДОЖЕСТВЕННО-ЭСТЕТИЧЕСКОЕ РАЗВИТИЕ»</w:t>
            </w:r>
          </w:p>
        </w:tc>
      </w:tr>
      <w:tr w:rsidR="00195715" w:rsidRPr="007E6C70" w:rsidTr="00E41CBF">
        <w:tc>
          <w:tcPr>
            <w:tcW w:w="10173" w:type="dxa"/>
            <w:gridSpan w:val="21"/>
          </w:tcPr>
          <w:p w:rsidR="00195715" w:rsidRPr="007E6C70" w:rsidRDefault="00195715" w:rsidP="00857035">
            <w:pPr>
              <w:rPr>
                <w:b/>
              </w:rPr>
            </w:pPr>
            <w:r w:rsidRPr="007E6C70">
              <w:rPr>
                <w:b/>
              </w:rPr>
              <w:t>Основная цель:</w:t>
            </w:r>
          </w:p>
          <w:p w:rsidR="00195715" w:rsidRPr="007E6C70" w:rsidRDefault="00195715" w:rsidP="00857035">
            <w:r w:rsidRPr="007E6C70">
              <w:t xml:space="preserve">формирование интереса к эстетической стороне окружающей действительности; </w:t>
            </w:r>
          </w:p>
          <w:p w:rsidR="00195715" w:rsidRPr="007E6C70" w:rsidRDefault="00195715" w:rsidP="00857035">
            <w:r w:rsidRPr="007E6C70">
              <w:t xml:space="preserve">развитие эстетических чувств детей; развитие детского художественного творчества, </w:t>
            </w:r>
          </w:p>
          <w:p w:rsidR="00195715" w:rsidRPr="007E6C70" w:rsidRDefault="00195715" w:rsidP="00857035">
            <w:r w:rsidRPr="007E6C70">
              <w:t>интереса к самостоятельной творческой деятельности.</w:t>
            </w:r>
          </w:p>
        </w:tc>
      </w:tr>
      <w:tr w:rsidR="00195715" w:rsidRPr="007E6C70" w:rsidTr="00E41CBF">
        <w:tc>
          <w:tcPr>
            <w:tcW w:w="10173" w:type="dxa"/>
            <w:gridSpan w:val="21"/>
          </w:tcPr>
          <w:p w:rsidR="00195715" w:rsidRPr="007E6C70" w:rsidRDefault="00195715" w:rsidP="00F771C0">
            <w:pPr>
              <w:jc w:val="center"/>
              <w:rPr>
                <w:b/>
              </w:rPr>
            </w:pPr>
            <w:r w:rsidRPr="007E6C70">
              <w:rPr>
                <w:b/>
              </w:rPr>
              <w:t>Задачи художественно-эстетического развития по ФГОС ДО:</w:t>
            </w:r>
          </w:p>
        </w:tc>
      </w:tr>
      <w:tr w:rsidR="00195715" w:rsidRPr="007E6C70" w:rsidTr="00E41CBF">
        <w:tc>
          <w:tcPr>
            <w:tcW w:w="3368" w:type="dxa"/>
            <w:gridSpan w:val="4"/>
            <w:tcBorders>
              <w:right w:val="single" w:sz="4" w:space="0" w:color="auto"/>
            </w:tcBorders>
          </w:tcPr>
          <w:p w:rsidR="00195715" w:rsidRPr="007E6C70" w:rsidRDefault="00195715" w:rsidP="00F771C0">
            <w:pPr>
              <w:jc w:val="center"/>
            </w:pPr>
            <w:r w:rsidRPr="007E6C70">
              <w:rPr>
                <w:sz w:val="22"/>
                <w:szCs w:val="22"/>
              </w:rPr>
              <w:t xml:space="preserve">Развитие предпосылок ценностно-смыслового восприятия и понимания произведений искусства, мира </w:t>
            </w:r>
            <w:r w:rsidRPr="007E6C70">
              <w:rPr>
                <w:sz w:val="22"/>
                <w:szCs w:val="22"/>
              </w:rPr>
              <w:lastRenderedPageBreak/>
              <w:t>природы</w:t>
            </w:r>
          </w:p>
        </w:tc>
        <w:tc>
          <w:tcPr>
            <w:tcW w:w="2977" w:type="dxa"/>
            <w:gridSpan w:val="8"/>
            <w:tcBorders>
              <w:left w:val="single" w:sz="4" w:space="0" w:color="auto"/>
              <w:right w:val="single" w:sz="4" w:space="0" w:color="auto"/>
            </w:tcBorders>
          </w:tcPr>
          <w:p w:rsidR="00195715" w:rsidRPr="007E6C70" w:rsidRDefault="00195715" w:rsidP="00F771C0">
            <w:pPr>
              <w:jc w:val="center"/>
            </w:pPr>
            <w:r w:rsidRPr="007E6C70">
              <w:rPr>
                <w:sz w:val="22"/>
                <w:szCs w:val="22"/>
              </w:rPr>
              <w:lastRenderedPageBreak/>
              <w:t>Становление эстетического отношения к окружающему миру</w:t>
            </w:r>
          </w:p>
        </w:tc>
        <w:tc>
          <w:tcPr>
            <w:tcW w:w="2410" w:type="dxa"/>
            <w:gridSpan w:val="8"/>
            <w:tcBorders>
              <w:left w:val="single" w:sz="4" w:space="0" w:color="auto"/>
              <w:right w:val="single" w:sz="4" w:space="0" w:color="auto"/>
            </w:tcBorders>
          </w:tcPr>
          <w:p w:rsidR="00195715" w:rsidRPr="007E6C70" w:rsidRDefault="00195715" w:rsidP="00F771C0">
            <w:pPr>
              <w:jc w:val="center"/>
            </w:pPr>
            <w:r w:rsidRPr="007E6C70">
              <w:rPr>
                <w:sz w:val="22"/>
                <w:szCs w:val="22"/>
              </w:rPr>
              <w:t>Формирование элементарных представлений о видах искусства</w:t>
            </w:r>
          </w:p>
        </w:tc>
        <w:tc>
          <w:tcPr>
            <w:tcW w:w="1418" w:type="dxa"/>
            <w:tcBorders>
              <w:left w:val="single" w:sz="4" w:space="0" w:color="auto"/>
            </w:tcBorders>
          </w:tcPr>
          <w:p w:rsidR="00195715" w:rsidRPr="007E6C70" w:rsidRDefault="00195715" w:rsidP="00F771C0">
            <w:pPr>
              <w:jc w:val="center"/>
            </w:pPr>
            <w:r w:rsidRPr="007E6C70">
              <w:rPr>
                <w:sz w:val="22"/>
                <w:szCs w:val="22"/>
              </w:rPr>
              <w:t>Восприятие музыки</w:t>
            </w:r>
          </w:p>
        </w:tc>
      </w:tr>
      <w:tr w:rsidR="00195715" w:rsidRPr="007E6C70" w:rsidTr="00E41CBF">
        <w:tc>
          <w:tcPr>
            <w:tcW w:w="3794" w:type="dxa"/>
            <w:gridSpan w:val="6"/>
            <w:tcBorders>
              <w:right w:val="single" w:sz="4" w:space="0" w:color="auto"/>
            </w:tcBorders>
          </w:tcPr>
          <w:p w:rsidR="00195715" w:rsidRPr="007E6C70" w:rsidRDefault="00195715" w:rsidP="00F771C0">
            <w:pPr>
              <w:jc w:val="center"/>
            </w:pPr>
            <w:r w:rsidRPr="007E6C70">
              <w:rPr>
                <w:sz w:val="22"/>
                <w:szCs w:val="22"/>
              </w:rPr>
              <w:lastRenderedPageBreak/>
              <w:t>Восприятие художественной литературы, фольклора</w:t>
            </w:r>
          </w:p>
        </w:tc>
        <w:tc>
          <w:tcPr>
            <w:tcW w:w="3118" w:type="dxa"/>
            <w:gridSpan w:val="9"/>
            <w:tcBorders>
              <w:right w:val="single" w:sz="4" w:space="0" w:color="auto"/>
            </w:tcBorders>
          </w:tcPr>
          <w:p w:rsidR="00195715" w:rsidRPr="007E6C70" w:rsidRDefault="00195715" w:rsidP="00F771C0">
            <w:pPr>
              <w:jc w:val="center"/>
            </w:pPr>
            <w:r w:rsidRPr="007E6C70">
              <w:rPr>
                <w:sz w:val="22"/>
                <w:szCs w:val="22"/>
              </w:rPr>
              <w:t>Стимулирование сопереживания персонажам художественных произведений</w:t>
            </w:r>
          </w:p>
        </w:tc>
        <w:tc>
          <w:tcPr>
            <w:tcW w:w="3261" w:type="dxa"/>
            <w:gridSpan w:val="6"/>
            <w:tcBorders>
              <w:left w:val="single" w:sz="4" w:space="0" w:color="auto"/>
            </w:tcBorders>
          </w:tcPr>
          <w:p w:rsidR="00195715" w:rsidRPr="007E6C70" w:rsidRDefault="00195715" w:rsidP="00F771C0">
            <w:pPr>
              <w:jc w:val="center"/>
            </w:pPr>
            <w:r w:rsidRPr="007E6C70">
              <w:rPr>
                <w:sz w:val="22"/>
                <w:szCs w:val="22"/>
              </w:rPr>
              <w:t>Реализация самостоятельной творческой деятельности (изобразительной, конструктивно-модельной, музыкальной и др.)</w:t>
            </w:r>
          </w:p>
        </w:tc>
      </w:tr>
      <w:tr w:rsidR="00195715" w:rsidRPr="007E6C70" w:rsidTr="00E41CBF">
        <w:tc>
          <w:tcPr>
            <w:tcW w:w="10173" w:type="dxa"/>
            <w:gridSpan w:val="21"/>
          </w:tcPr>
          <w:p w:rsidR="00195715" w:rsidRPr="007E6C70" w:rsidRDefault="00195715" w:rsidP="00F771C0">
            <w:pPr>
              <w:jc w:val="center"/>
              <w:rPr>
                <w:b/>
              </w:rPr>
            </w:pPr>
            <w:r w:rsidRPr="007E6C70">
              <w:rPr>
                <w:b/>
              </w:rPr>
              <w:t xml:space="preserve">Основные направления работы по художественно-эстетическому развитию </w:t>
            </w:r>
          </w:p>
          <w:p w:rsidR="00195715" w:rsidRPr="007E6C70" w:rsidRDefault="00195715" w:rsidP="00F771C0">
            <w:pPr>
              <w:jc w:val="center"/>
              <w:rPr>
                <w:b/>
              </w:rPr>
            </w:pPr>
            <w:r w:rsidRPr="007E6C70">
              <w:rPr>
                <w:b/>
              </w:rPr>
              <w:t>детей в дошкольном учреждении:</w:t>
            </w:r>
          </w:p>
        </w:tc>
      </w:tr>
      <w:tr w:rsidR="00195715" w:rsidRPr="007E6C70" w:rsidTr="00E41CBF">
        <w:tc>
          <w:tcPr>
            <w:tcW w:w="5495" w:type="dxa"/>
            <w:gridSpan w:val="11"/>
            <w:tcBorders>
              <w:right w:val="single" w:sz="4" w:space="0" w:color="auto"/>
            </w:tcBorders>
          </w:tcPr>
          <w:p w:rsidR="00195715" w:rsidRPr="007E6C70" w:rsidRDefault="00195715" w:rsidP="00F771C0">
            <w:pPr>
              <w:jc w:val="center"/>
            </w:pPr>
            <w:r w:rsidRPr="007E6C70">
              <w:rPr>
                <w:i/>
                <w:sz w:val="22"/>
                <w:szCs w:val="22"/>
              </w:rPr>
              <w:t>Приобщение к искусству</w:t>
            </w:r>
          </w:p>
        </w:tc>
        <w:tc>
          <w:tcPr>
            <w:tcW w:w="4678" w:type="dxa"/>
            <w:gridSpan w:val="10"/>
            <w:tcBorders>
              <w:left w:val="single" w:sz="4" w:space="0" w:color="auto"/>
            </w:tcBorders>
          </w:tcPr>
          <w:p w:rsidR="00195715" w:rsidRPr="007E6C70" w:rsidRDefault="00195715" w:rsidP="00F771C0">
            <w:pPr>
              <w:jc w:val="center"/>
              <w:rPr>
                <w:i/>
              </w:rPr>
            </w:pPr>
            <w:r w:rsidRPr="007E6C70">
              <w:rPr>
                <w:i/>
                <w:sz w:val="22"/>
                <w:szCs w:val="22"/>
              </w:rPr>
              <w:t xml:space="preserve">Изобразительная </w:t>
            </w:r>
          </w:p>
          <w:p w:rsidR="00195715" w:rsidRPr="007E6C70" w:rsidRDefault="00195715" w:rsidP="00F771C0">
            <w:pPr>
              <w:jc w:val="center"/>
              <w:rPr>
                <w:i/>
              </w:rPr>
            </w:pPr>
            <w:r w:rsidRPr="007E6C70">
              <w:rPr>
                <w:i/>
                <w:sz w:val="22"/>
                <w:szCs w:val="22"/>
              </w:rPr>
              <w:t>деятельность</w:t>
            </w:r>
          </w:p>
        </w:tc>
      </w:tr>
      <w:tr w:rsidR="00195715" w:rsidRPr="007E6C70" w:rsidTr="00E41CBF">
        <w:tc>
          <w:tcPr>
            <w:tcW w:w="5495" w:type="dxa"/>
            <w:gridSpan w:val="11"/>
            <w:tcBorders>
              <w:right w:val="single" w:sz="4" w:space="0" w:color="auto"/>
            </w:tcBorders>
          </w:tcPr>
          <w:p w:rsidR="00195715" w:rsidRPr="007E6C70" w:rsidRDefault="00195715" w:rsidP="00F771C0">
            <w:pPr>
              <w:jc w:val="center"/>
              <w:rPr>
                <w:i/>
              </w:rPr>
            </w:pPr>
            <w:r w:rsidRPr="007E6C70">
              <w:rPr>
                <w:i/>
                <w:sz w:val="22"/>
                <w:szCs w:val="22"/>
              </w:rPr>
              <w:t xml:space="preserve">Конструктивно-модельная </w:t>
            </w:r>
          </w:p>
          <w:p w:rsidR="00195715" w:rsidRPr="007E6C70" w:rsidRDefault="00195715" w:rsidP="00F771C0">
            <w:pPr>
              <w:jc w:val="center"/>
              <w:rPr>
                <w:i/>
              </w:rPr>
            </w:pPr>
            <w:r w:rsidRPr="007E6C70">
              <w:rPr>
                <w:i/>
                <w:sz w:val="22"/>
                <w:szCs w:val="22"/>
              </w:rPr>
              <w:t>Деятельность</w:t>
            </w:r>
          </w:p>
        </w:tc>
        <w:tc>
          <w:tcPr>
            <w:tcW w:w="4678" w:type="dxa"/>
            <w:gridSpan w:val="10"/>
            <w:tcBorders>
              <w:left w:val="single" w:sz="4" w:space="0" w:color="auto"/>
            </w:tcBorders>
          </w:tcPr>
          <w:p w:rsidR="00195715" w:rsidRPr="007E6C70" w:rsidRDefault="00195715" w:rsidP="00F771C0">
            <w:pPr>
              <w:jc w:val="center"/>
              <w:rPr>
                <w:i/>
              </w:rPr>
            </w:pPr>
            <w:r w:rsidRPr="007E6C70">
              <w:rPr>
                <w:i/>
                <w:sz w:val="22"/>
                <w:szCs w:val="22"/>
              </w:rPr>
              <w:t xml:space="preserve">Музыкальная </w:t>
            </w:r>
          </w:p>
          <w:p w:rsidR="00195715" w:rsidRPr="007E6C70" w:rsidRDefault="00195715" w:rsidP="00F771C0">
            <w:pPr>
              <w:jc w:val="center"/>
              <w:rPr>
                <w:i/>
              </w:rPr>
            </w:pPr>
            <w:r w:rsidRPr="007E6C70">
              <w:rPr>
                <w:i/>
                <w:sz w:val="22"/>
                <w:szCs w:val="22"/>
              </w:rPr>
              <w:t>деятельность</w:t>
            </w:r>
          </w:p>
        </w:tc>
      </w:tr>
      <w:tr w:rsidR="00195715" w:rsidRPr="007E6C70" w:rsidTr="00E41CBF">
        <w:tc>
          <w:tcPr>
            <w:tcW w:w="10173" w:type="dxa"/>
            <w:gridSpan w:val="21"/>
          </w:tcPr>
          <w:p w:rsidR="00195715" w:rsidRPr="007E6C70" w:rsidRDefault="00195715" w:rsidP="00F771C0">
            <w:pPr>
              <w:jc w:val="center"/>
              <w:rPr>
                <w:b/>
              </w:rPr>
            </w:pPr>
            <w:r w:rsidRPr="007E6C70">
              <w:rPr>
                <w:b/>
              </w:rPr>
              <w:t>Принципы художественно-эстетического развития:</w:t>
            </w:r>
          </w:p>
        </w:tc>
      </w:tr>
      <w:tr w:rsidR="00195715" w:rsidRPr="007E6C70" w:rsidTr="00E41CBF">
        <w:tc>
          <w:tcPr>
            <w:tcW w:w="2662" w:type="dxa"/>
            <w:gridSpan w:val="3"/>
            <w:tcBorders>
              <w:right w:val="single" w:sz="4" w:space="0" w:color="auto"/>
            </w:tcBorders>
          </w:tcPr>
          <w:p w:rsidR="00195715" w:rsidRPr="007E6C70" w:rsidRDefault="00195715" w:rsidP="00F771C0">
            <w:r w:rsidRPr="007E6C70">
              <w:rPr>
                <w:sz w:val="22"/>
                <w:szCs w:val="22"/>
              </w:rPr>
              <w:t>Культурное   обогащение содержания изобразительной деятельности, в соответствии с особенностями познавательного развития детей.</w:t>
            </w:r>
          </w:p>
        </w:tc>
        <w:tc>
          <w:tcPr>
            <w:tcW w:w="2430" w:type="dxa"/>
            <w:gridSpan w:val="6"/>
            <w:tcBorders>
              <w:left w:val="single" w:sz="4" w:space="0" w:color="auto"/>
              <w:right w:val="single" w:sz="4" w:space="0" w:color="auto"/>
            </w:tcBorders>
          </w:tcPr>
          <w:p w:rsidR="00195715" w:rsidRPr="007E6C70" w:rsidRDefault="00195715" w:rsidP="00F771C0">
            <w:r w:rsidRPr="007E6C70">
              <w:rPr>
                <w:sz w:val="22"/>
                <w:szCs w:val="22"/>
              </w:rPr>
              <w:t>Взаимосвязь продуктивной деятельности с другими видами детской активности.</w:t>
            </w:r>
          </w:p>
        </w:tc>
        <w:tc>
          <w:tcPr>
            <w:tcW w:w="2549" w:type="dxa"/>
            <w:gridSpan w:val="9"/>
            <w:tcBorders>
              <w:left w:val="single" w:sz="4" w:space="0" w:color="auto"/>
              <w:right w:val="single" w:sz="4" w:space="0" w:color="auto"/>
            </w:tcBorders>
          </w:tcPr>
          <w:p w:rsidR="00195715" w:rsidRPr="007E6C70" w:rsidRDefault="00195715" w:rsidP="00F771C0">
            <w:r w:rsidRPr="007E6C70">
              <w:rPr>
                <w:sz w:val="22"/>
                <w:szCs w:val="22"/>
              </w:rPr>
              <w:t>Интеграция различных видов изобразительного искусства и художественной деятельности.</w:t>
            </w:r>
          </w:p>
        </w:tc>
        <w:tc>
          <w:tcPr>
            <w:tcW w:w="2532" w:type="dxa"/>
            <w:gridSpan w:val="3"/>
            <w:tcBorders>
              <w:left w:val="single" w:sz="4" w:space="0" w:color="auto"/>
            </w:tcBorders>
          </w:tcPr>
          <w:p w:rsidR="00195715" w:rsidRPr="007E6C70" w:rsidRDefault="00195715" w:rsidP="00F771C0">
            <w:r w:rsidRPr="007E6C70">
              <w:rPr>
                <w:sz w:val="22"/>
                <w:szCs w:val="22"/>
              </w:rPr>
              <w:t>Эстетический ориентир на общечеловеческие ценности (воспитание человека думающего, чувству</w:t>
            </w:r>
            <w:r>
              <w:rPr>
                <w:sz w:val="22"/>
                <w:szCs w:val="22"/>
              </w:rPr>
              <w:t>ющего, созидающего, рефлек</w:t>
            </w:r>
            <w:r w:rsidRPr="007E6C70">
              <w:rPr>
                <w:sz w:val="22"/>
                <w:szCs w:val="22"/>
              </w:rPr>
              <w:t>тирующего).</w:t>
            </w:r>
          </w:p>
        </w:tc>
      </w:tr>
      <w:tr w:rsidR="00195715" w:rsidRPr="007E6C70" w:rsidTr="00E41CBF">
        <w:tc>
          <w:tcPr>
            <w:tcW w:w="2662" w:type="dxa"/>
            <w:gridSpan w:val="3"/>
            <w:tcBorders>
              <w:right w:val="single" w:sz="4" w:space="0" w:color="auto"/>
            </w:tcBorders>
          </w:tcPr>
          <w:p w:rsidR="00195715" w:rsidRPr="007E6C70" w:rsidRDefault="00195715" w:rsidP="00F771C0">
            <w:r w:rsidRPr="007E6C70">
              <w:rPr>
                <w:sz w:val="22"/>
                <w:szCs w:val="22"/>
              </w:rPr>
              <w:t>Обогащение сенсорно-чувственного опыта.</w:t>
            </w:r>
          </w:p>
        </w:tc>
        <w:tc>
          <w:tcPr>
            <w:tcW w:w="2409" w:type="dxa"/>
            <w:gridSpan w:val="5"/>
            <w:tcBorders>
              <w:left w:val="single" w:sz="4" w:space="0" w:color="auto"/>
              <w:right w:val="single" w:sz="4" w:space="0" w:color="auto"/>
            </w:tcBorders>
          </w:tcPr>
          <w:p w:rsidR="00195715" w:rsidRPr="007E6C70" w:rsidRDefault="00195715" w:rsidP="00F771C0">
            <w:r w:rsidRPr="007E6C70">
              <w:rPr>
                <w:sz w:val="22"/>
                <w:szCs w:val="22"/>
              </w:rPr>
              <w:t>Организация тематического пространства (информационного поля) - основы для развития образных представлений;</w:t>
            </w:r>
          </w:p>
        </w:tc>
        <w:tc>
          <w:tcPr>
            <w:tcW w:w="2552" w:type="dxa"/>
            <w:gridSpan w:val="9"/>
            <w:tcBorders>
              <w:left w:val="single" w:sz="4" w:space="0" w:color="auto"/>
              <w:right w:val="single" w:sz="4" w:space="0" w:color="auto"/>
            </w:tcBorders>
          </w:tcPr>
          <w:p w:rsidR="00195715" w:rsidRPr="007E6C70" w:rsidRDefault="00195715" w:rsidP="00F771C0">
            <w:r w:rsidRPr="007E6C70">
              <w:rPr>
                <w:sz w:val="22"/>
                <w:szCs w:val="22"/>
              </w:rPr>
              <w:t>Взаимосвязь обобщённых представлений и обобщённых способов действий, направленных на создание выразительного художественного образа.</w:t>
            </w:r>
          </w:p>
        </w:tc>
        <w:tc>
          <w:tcPr>
            <w:tcW w:w="2550" w:type="dxa"/>
            <w:gridSpan w:val="4"/>
            <w:tcBorders>
              <w:left w:val="single" w:sz="4" w:space="0" w:color="auto"/>
            </w:tcBorders>
          </w:tcPr>
          <w:p w:rsidR="00195715" w:rsidRPr="007E6C70" w:rsidRDefault="00195715" w:rsidP="00F771C0">
            <w:r w:rsidRPr="007E6C70">
              <w:rPr>
                <w:sz w:val="22"/>
                <w:szCs w:val="22"/>
              </w:rPr>
              <w:t>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tc>
      </w:tr>
      <w:tr w:rsidR="00195715" w:rsidRPr="007E6C70" w:rsidTr="00E41CBF">
        <w:tc>
          <w:tcPr>
            <w:tcW w:w="10173" w:type="dxa"/>
            <w:gridSpan w:val="21"/>
          </w:tcPr>
          <w:p w:rsidR="00195715" w:rsidRPr="007E6C70" w:rsidRDefault="00195715" w:rsidP="00F771C0">
            <w:pPr>
              <w:jc w:val="center"/>
              <w:rPr>
                <w:b/>
              </w:rPr>
            </w:pPr>
            <w:r w:rsidRPr="007E6C70">
              <w:rPr>
                <w:b/>
              </w:rPr>
              <w:t>Средства художественно-эстетического развития:</w:t>
            </w:r>
          </w:p>
        </w:tc>
      </w:tr>
      <w:tr w:rsidR="00195715" w:rsidRPr="007E6C70" w:rsidTr="00E41CBF">
        <w:tc>
          <w:tcPr>
            <w:tcW w:w="1242" w:type="dxa"/>
            <w:tcBorders>
              <w:right w:val="single" w:sz="4" w:space="0" w:color="auto"/>
            </w:tcBorders>
          </w:tcPr>
          <w:p w:rsidR="00195715" w:rsidRPr="007E6C70" w:rsidRDefault="00195715" w:rsidP="00F771C0">
            <w:pPr>
              <w:jc w:val="center"/>
            </w:pPr>
            <w:r w:rsidRPr="007E6C70">
              <w:rPr>
                <w:sz w:val="22"/>
                <w:szCs w:val="22"/>
              </w:rPr>
              <w:t>Живопись</w:t>
            </w:r>
          </w:p>
        </w:tc>
        <w:tc>
          <w:tcPr>
            <w:tcW w:w="2764" w:type="dxa"/>
            <w:gridSpan w:val="6"/>
            <w:tcBorders>
              <w:right w:val="single" w:sz="4" w:space="0" w:color="auto"/>
            </w:tcBorders>
          </w:tcPr>
          <w:p w:rsidR="00195715" w:rsidRPr="007E6C70" w:rsidRDefault="00195715" w:rsidP="00F771C0">
            <w:pPr>
              <w:jc w:val="center"/>
            </w:pPr>
            <w:r w:rsidRPr="007E6C70">
              <w:rPr>
                <w:sz w:val="22"/>
                <w:szCs w:val="22"/>
              </w:rPr>
              <w:t>Литература</w:t>
            </w:r>
          </w:p>
        </w:tc>
        <w:tc>
          <w:tcPr>
            <w:tcW w:w="2764" w:type="dxa"/>
            <w:gridSpan w:val="7"/>
            <w:tcBorders>
              <w:left w:val="single" w:sz="4" w:space="0" w:color="auto"/>
              <w:right w:val="single" w:sz="4" w:space="0" w:color="auto"/>
            </w:tcBorders>
          </w:tcPr>
          <w:p w:rsidR="00195715" w:rsidRPr="007E6C70" w:rsidRDefault="00195715" w:rsidP="00F771C0">
            <w:pPr>
              <w:jc w:val="center"/>
            </w:pPr>
            <w:r w:rsidRPr="007E6C70">
              <w:rPr>
                <w:sz w:val="22"/>
                <w:szCs w:val="22"/>
              </w:rPr>
              <w:t>Архитектура</w:t>
            </w:r>
          </w:p>
        </w:tc>
        <w:tc>
          <w:tcPr>
            <w:tcW w:w="1382" w:type="dxa"/>
            <w:gridSpan w:val="5"/>
            <w:tcBorders>
              <w:left w:val="single" w:sz="4" w:space="0" w:color="auto"/>
              <w:right w:val="single" w:sz="4" w:space="0" w:color="auto"/>
            </w:tcBorders>
          </w:tcPr>
          <w:p w:rsidR="00195715" w:rsidRPr="007E6C70" w:rsidRDefault="00195715" w:rsidP="00F771C0">
            <w:pPr>
              <w:jc w:val="center"/>
            </w:pPr>
            <w:r w:rsidRPr="007E6C70">
              <w:rPr>
                <w:sz w:val="22"/>
                <w:szCs w:val="22"/>
              </w:rPr>
              <w:t>Природа</w:t>
            </w:r>
          </w:p>
        </w:tc>
        <w:tc>
          <w:tcPr>
            <w:tcW w:w="2021" w:type="dxa"/>
            <w:gridSpan w:val="2"/>
            <w:tcBorders>
              <w:left w:val="single" w:sz="4" w:space="0" w:color="auto"/>
            </w:tcBorders>
          </w:tcPr>
          <w:p w:rsidR="00195715" w:rsidRPr="007E6C70" w:rsidRDefault="00195715" w:rsidP="00F771C0">
            <w:pPr>
              <w:jc w:val="center"/>
            </w:pPr>
            <w:r w:rsidRPr="007E6C70">
              <w:rPr>
                <w:sz w:val="22"/>
                <w:szCs w:val="22"/>
              </w:rPr>
              <w:t>Театр</w:t>
            </w:r>
          </w:p>
        </w:tc>
      </w:tr>
      <w:tr w:rsidR="00195715" w:rsidRPr="007E6C70" w:rsidTr="00E41CBF">
        <w:tc>
          <w:tcPr>
            <w:tcW w:w="2624" w:type="dxa"/>
            <w:gridSpan w:val="2"/>
            <w:tcBorders>
              <w:right w:val="single" w:sz="4" w:space="0" w:color="auto"/>
            </w:tcBorders>
          </w:tcPr>
          <w:p w:rsidR="00195715" w:rsidRDefault="00195715" w:rsidP="00F771C0">
            <w:pPr>
              <w:jc w:val="center"/>
            </w:pPr>
            <w:r w:rsidRPr="007E6C70">
              <w:rPr>
                <w:sz w:val="22"/>
                <w:szCs w:val="22"/>
              </w:rPr>
              <w:t xml:space="preserve">Музыкальное </w:t>
            </w:r>
          </w:p>
          <w:p w:rsidR="00195715" w:rsidRPr="007E6C70" w:rsidRDefault="00195715" w:rsidP="00F771C0">
            <w:pPr>
              <w:jc w:val="center"/>
            </w:pPr>
            <w:r w:rsidRPr="007E6C70">
              <w:rPr>
                <w:sz w:val="22"/>
                <w:szCs w:val="22"/>
              </w:rPr>
              <w:t>искусство</w:t>
            </w:r>
          </w:p>
        </w:tc>
        <w:tc>
          <w:tcPr>
            <w:tcW w:w="2764" w:type="dxa"/>
            <w:gridSpan w:val="8"/>
            <w:tcBorders>
              <w:left w:val="single" w:sz="4" w:space="0" w:color="auto"/>
              <w:right w:val="single" w:sz="4" w:space="0" w:color="auto"/>
            </w:tcBorders>
          </w:tcPr>
          <w:p w:rsidR="00195715" w:rsidRPr="007E6C70" w:rsidRDefault="00195715" w:rsidP="00F771C0">
            <w:pPr>
              <w:jc w:val="center"/>
            </w:pPr>
            <w:r w:rsidRPr="007E6C70">
              <w:rPr>
                <w:sz w:val="22"/>
                <w:szCs w:val="22"/>
              </w:rPr>
              <w:t>Декоративно-прикладное</w:t>
            </w:r>
          </w:p>
          <w:p w:rsidR="00195715" w:rsidRPr="007E6C70" w:rsidRDefault="00195715" w:rsidP="00F771C0">
            <w:pPr>
              <w:jc w:val="center"/>
            </w:pPr>
            <w:r w:rsidRPr="007E6C70">
              <w:rPr>
                <w:sz w:val="22"/>
                <w:szCs w:val="22"/>
              </w:rPr>
              <w:t>Искусство</w:t>
            </w:r>
          </w:p>
        </w:tc>
        <w:tc>
          <w:tcPr>
            <w:tcW w:w="2764" w:type="dxa"/>
            <w:gridSpan w:val="9"/>
            <w:tcBorders>
              <w:left w:val="single" w:sz="4" w:space="0" w:color="auto"/>
              <w:right w:val="single" w:sz="4" w:space="0" w:color="auto"/>
            </w:tcBorders>
          </w:tcPr>
          <w:p w:rsidR="00195715" w:rsidRPr="007E6C70" w:rsidRDefault="00195715" w:rsidP="00F771C0">
            <w:pPr>
              <w:jc w:val="center"/>
            </w:pPr>
            <w:r w:rsidRPr="007E6C70">
              <w:rPr>
                <w:sz w:val="22"/>
                <w:szCs w:val="22"/>
              </w:rPr>
              <w:t>Художественная деятельность</w:t>
            </w:r>
          </w:p>
        </w:tc>
        <w:tc>
          <w:tcPr>
            <w:tcW w:w="2021" w:type="dxa"/>
            <w:gridSpan w:val="2"/>
            <w:tcBorders>
              <w:left w:val="single" w:sz="4" w:space="0" w:color="auto"/>
            </w:tcBorders>
          </w:tcPr>
          <w:p w:rsidR="00195715" w:rsidRPr="007E6C70" w:rsidRDefault="00195715" w:rsidP="00F771C0">
            <w:pPr>
              <w:jc w:val="center"/>
            </w:pPr>
            <w:r w:rsidRPr="007E6C70">
              <w:rPr>
                <w:sz w:val="22"/>
                <w:szCs w:val="22"/>
              </w:rPr>
              <w:t xml:space="preserve">Эстетическая </w:t>
            </w:r>
          </w:p>
          <w:p w:rsidR="00195715" w:rsidRPr="007E6C70" w:rsidRDefault="00195715" w:rsidP="00F771C0">
            <w:pPr>
              <w:jc w:val="center"/>
            </w:pPr>
            <w:r w:rsidRPr="007E6C70">
              <w:rPr>
                <w:sz w:val="22"/>
                <w:szCs w:val="22"/>
              </w:rPr>
              <w:t>среда</w:t>
            </w:r>
          </w:p>
        </w:tc>
      </w:tr>
      <w:tr w:rsidR="00195715" w:rsidRPr="007E6C70" w:rsidTr="00E41CBF">
        <w:tc>
          <w:tcPr>
            <w:tcW w:w="10173" w:type="dxa"/>
            <w:gridSpan w:val="21"/>
          </w:tcPr>
          <w:p w:rsidR="00195715" w:rsidRPr="007E6C70" w:rsidRDefault="00195715" w:rsidP="00F771C0">
            <w:pPr>
              <w:jc w:val="center"/>
              <w:rPr>
                <w:b/>
              </w:rPr>
            </w:pPr>
            <w:r w:rsidRPr="007E6C70">
              <w:rPr>
                <w:b/>
              </w:rPr>
              <w:t>Методы художественно-эстетического развития:</w:t>
            </w:r>
          </w:p>
        </w:tc>
      </w:tr>
      <w:tr w:rsidR="00195715" w:rsidRPr="007E6C70" w:rsidTr="00E41CBF">
        <w:tc>
          <w:tcPr>
            <w:tcW w:w="3400" w:type="dxa"/>
            <w:gridSpan w:val="5"/>
            <w:tcBorders>
              <w:right w:val="single" w:sz="4" w:space="0" w:color="auto"/>
            </w:tcBorders>
          </w:tcPr>
          <w:p w:rsidR="00195715" w:rsidRPr="007E6C70" w:rsidRDefault="00195715" w:rsidP="00F771C0">
            <w:pPr>
              <w:ind w:right="-77"/>
              <w:jc w:val="both"/>
            </w:pPr>
            <w:r w:rsidRPr="007E6C70">
              <w:rPr>
                <w:sz w:val="22"/>
                <w:szCs w:val="22"/>
              </w:rPr>
              <w:t>Метод пробуждения ярких эстетических эмоций и переживаний с целью овладения даром сопереживания.</w:t>
            </w:r>
          </w:p>
        </w:tc>
        <w:tc>
          <w:tcPr>
            <w:tcW w:w="3685" w:type="dxa"/>
            <w:gridSpan w:val="11"/>
            <w:tcBorders>
              <w:left w:val="single" w:sz="4" w:space="0" w:color="auto"/>
              <w:right w:val="single" w:sz="4" w:space="0" w:color="auto"/>
            </w:tcBorders>
          </w:tcPr>
          <w:p w:rsidR="00195715" w:rsidRPr="007E6C70" w:rsidRDefault="00195715" w:rsidP="00F771C0">
            <w:pPr>
              <w:ind w:right="-77"/>
              <w:jc w:val="both"/>
            </w:pPr>
            <w:r w:rsidRPr="007E6C70">
              <w:rPr>
                <w:sz w:val="22"/>
                <w:szCs w:val="22"/>
              </w:rPr>
              <w:t>Метод побуждения к сопереживанию, эмоциональной    отзывчивости     на прекрасное в окружающем мире.</w:t>
            </w:r>
          </w:p>
        </w:tc>
        <w:tc>
          <w:tcPr>
            <w:tcW w:w="3088" w:type="dxa"/>
            <w:gridSpan w:val="5"/>
            <w:tcBorders>
              <w:left w:val="single" w:sz="4" w:space="0" w:color="auto"/>
            </w:tcBorders>
          </w:tcPr>
          <w:p w:rsidR="00195715" w:rsidRPr="007E6C70" w:rsidRDefault="00195715" w:rsidP="00F771C0">
            <w:pPr>
              <w:ind w:right="-77"/>
              <w:jc w:val="both"/>
            </w:pPr>
            <w:r w:rsidRPr="007E6C70">
              <w:rPr>
                <w:sz w:val="22"/>
                <w:szCs w:val="22"/>
              </w:rPr>
              <w:t>Метод эвристических и поисковых ситуаций.</w:t>
            </w:r>
          </w:p>
        </w:tc>
      </w:tr>
      <w:tr w:rsidR="00195715" w:rsidRPr="007E6C70" w:rsidTr="00E41CBF">
        <w:tc>
          <w:tcPr>
            <w:tcW w:w="3400" w:type="dxa"/>
            <w:gridSpan w:val="5"/>
            <w:tcBorders>
              <w:right w:val="single" w:sz="4" w:space="0" w:color="auto"/>
            </w:tcBorders>
          </w:tcPr>
          <w:p w:rsidR="00195715" w:rsidRPr="007E6C70" w:rsidRDefault="00195715" w:rsidP="00F771C0">
            <w:pPr>
              <w:ind w:right="-77"/>
              <w:jc w:val="both"/>
            </w:pPr>
            <w:r w:rsidRPr="007E6C70">
              <w:rPr>
                <w:sz w:val="22"/>
                <w:szCs w:val="22"/>
              </w:rPr>
              <w:t>Метод сенсорного насыщения (без сенсорной основы немыслимо приобщение детей к художественной культуре).</w:t>
            </w:r>
          </w:p>
        </w:tc>
        <w:tc>
          <w:tcPr>
            <w:tcW w:w="3685" w:type="dxa"/>
            <w:gridSpan w:val="11"/>
            <w:tcBorders>
              <w:left w:val="single" w:sz="4" w:space="0" w:color="auto"/>
              <w:right w:val="single" w:sz="4" w:space="0" w:color="auto"/>
            </w:tcBorders>
          </w:tcPr>
          <w:p w:rsidR="00195715" w:rsidRPr="007E6C70" w:rsidRDefault="00195715" w:rsidP="00F771C0">
            <w:pPr>
              <w:ind w:right="-77"/>
              <w:jc w:val="both"/>
            </w:pPr>
            <w:r w:rsidRPr="007E6C70">
              <w:rPr>
                <w:sz w:val="22"/>
                <w:szCs w:val="22"/>
              </w:rPr>
              <w:t>Метод эстетического выбора («убеждения красотой»), направленный  на формирование эстетического вкуса.</w:t>
            </w:r>
          </w:p>
        </w:tc>
        <w:tc>
          <w:tcPr>
            <w:tcW w:w="3088" w:type="dxa"/>
            <w:gridSpan w:val="5"/>
            <w:tcBorders>
              <w:left w:val="single" w:sz="4" w:space="0" w:color="auto"/>
            </w:tcBorders>
          </w:tcPr>
          <w:p w:rsidR="00195715" w:rsidRPr="007E6C70" w:rsidRDefault="00195715" w:rsidP="00F771C0">
            <w:pPr>
              <w:ind w:right="-77"/>
              <w:jc w:val="both"/>
            </w:pPr>
            <w:r w:rsidRPr="007E6C70">
              <w:rPr>
                <w:sz w:val="22"/>
                <w:szCs w:val="22"/>
              </w:rPr>
              <w:t>Метод сотворчества (с педагогом, народным мастером, художником, сверстниками).</w:t>
            </w:r>
          </w:p>
        </w:tc>
      </w:tr>
      <w:tr w:rsidR="00195715" w:rsidRPr="007E6C70" w:rsidTr="00E41CBF">
        <w:tc>
          <w:tcPr>
            <w:tcW w:w="3400" w:type="dxa"/>
            <w:gridSpan w:val="5"/>
            <w:tcBorders>
              <w:right w:val="single" w:sz="4" w:space="0" w:color="auto"/>
            </w:tcBorders>
          </w:tcPr>
          <w:p w:rsidR="00195715" w:rsidRPr="007E6C70" w:rsidRDefault="00195715" w:rsidP="00F771C0">
            <w:pPr>
              <w:ind w:right="-77"/>
              <w:jc w:val="both"/>
            </w:pPr>
            <w:r w:rsidRPr="007E6C70">
              <w:rPr>
                <w:sz w:val="22"/>
                <w:szCs w:val="22"/>
              </w:rPr>
              <w:tab/>
              <w:t>Метод нетривиальных (необыденных) творческих ситуаций, пробуждающих интерес к художественной деятельности.</w:t>
            </w:r>
          </w:p>
        </w:tc>
        <w:tc>
          <w:tcPr>
            <w:tcW w:w="6773" w:type="dxa"/>
            <w:gridSpan w:val="16"/>
            <w:tcBorders>
              <w:left w:val="single" w:sz="4" w:space="0" w:color="auto"/>
            </w:tcBorders>
          </w:tcPr>
          <w:p w:rsidR="00195715" w:rsidRPr="007E6C70" w:rsidRDefault="00195715" w:rsidP="00F771C0">
            <w:pPr>
              <w:ind w:right="-77"/>
              <w:jc w:val="both"/>
            </w:pPr>
            <w:r w:rsidRPr="007E6C70">
              <w:rPr>
                <w:sz w:val="22"/>
                <w:szCs w:val="22"/>
              </w:rPr>
              <w:t>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w:t>
            </w:r>
          </w:p>
        </w:tc>
      </w:tr>
      <w:tr w:rsidR="00195715" w:rsidRPr="007E6C70" w:rsidTr="00E41CBF">
        <w:tc>
          <w:tcPr>
            <w:tcW w:w="10173" w:type="dxa"/>
            <w:gridSpan w:val="21"/>
          </w:tcPr>
          <w:p w:rsidR="00195715" w:rsidRPr="007E6C70" w:rsidRDefault="00195715" w:rsidP="00F771C0">
            <w:pPr>
              <w:jc w:val="center"/>
              <w:rPr>
                <w:b/>
              </w:rPr>
            </w:pPr>
            <w:r w:rsidRPr="007E6C70">
              <w:rPr>
                <w:b/>
              </w:rPr>
              <w:t>Приёмы художественно-эстетического развития:</w:t>
            </w:r>
          </w:p>
        </w:tc>
      </w:tr>
      <w:tr w:rsidR="00195715" w:rsidRPr="007E6C70" w:rsidTr="00E41CBF">
        <w:tc>
          <w:tcPr>
            <w:tcW w:w="2662" w:type="dxa"/>
            <w:gridSpan w:val="3"/>
            <w:tcBorders>
              <w:right w:val="single" w:sz="4" w:space="0" w:color="auto"/>
            </w:tcBorders>
          </w:tcPr>
          <w:p w:rsidR="00195715" w:rsidRPr="007E6C70" w:rsidRDefault="00195715" w:rsidP="00F771C0">
            <w:pPr>
              <w:jc w:val="center"/>
              <w:rPr>
                <w:i/>
              </w:rPr>
            </w:pPr>
            <w:r w:rsidRPr="007E6C70">
              <w:rPr>
                <w:i/>
                <w:sz w:val="22"/>
                <w:szCs w:val="22"/>
              </w:rPr>
              <w:t xml:space="preserve">Словесные приёмы </w:t>
            </w:r>
          </w:p>
          <w:p w:rsidR="00195715" w:rsidRPr="007E6C70" w:rsidRDefault="00195715" w:rsidP="00F771C0">
            <w:pPr>
              <w:numPr>
                <w:ilvl w:val="0"/>
                <w:numId w:val="12"/>
              </w:numPr>
            </w:pPr>
            <w:r w:rsidRPr="007E6C70">
              <w:rPr>
                <w:sz w:val="22"/>
                <w:szCs w:val="22"/>
              </w:rPr>
              <w:t xml:space="preserve">беседа, </w:t>
            </w:r>
          </w:p>
          <w:p w:rsidR="00195715" w:rsidRPr="007E6C70" w:rsidRDefault="00195715" w:rsidP="00F771C0">
            <w:pPr>
              <w:numPr>
                <w:ilvl w:val="0"/>
                <w:numId w:val="12"/>
              </w:numPr>
            </w:pPr>
            <w:r w:rsidRPr="007E6C70">
              <w:rPr>
                <w:sz w:val="22"/>
                <w:szCs w:val="22"/>
              </w:rPr>
              <w:t xml:space="preserve">объяснение, </w:t>
            </w:r>
          </w:p>
          <w:p w:rsidR="00195715" w:rsidRPr="007E6C70" w:rsidRDefault="00195715" w:rsidP="00F771C0">
            <w:pPr>
              <w:numPr>
                <w:ilvl w:val="0"/>
                <w:numId w:val="12"/>
              </w:numPr>
            </w:pPr>
            <w:r w:rsidRPr="007E6C70">
              <w:rPr>
                <w:sz w:val="22"/>
                <w:szCs w:val="22"/>
              </w:rPr>
              <w:t>пояснение,</w:t>
            </w:r>
          </w:p>
          <w:p w:rsidR="00195715" w:rsidRPr="007E6C70" w:rsidRDefault="00195715" w:rsidP="00F771C0">
            <w:pPr>
              <w:numPr>
                <w:ilvl w:val="0"/>
                <w:numId w:val="12"/>
              </w:numPr>
            </w:pPr>
            <w:r w:rsidRPr="007E6C70">
              <w:rPr>
                <w:sz w:val="22"/>
                <w:szCs w:val="22"/>
              </w:rPr>
              <w:t>указания,</w:t>
            </w:r>
          </w:p>
          <w:p w:rsidR="00195715" w:rsidRPr="007E6C70" w:rsidRDefault="00195715" w:rsidP="00F771C0">
            <w:pPr>
              <w:numPr>
                <w:ilvl w:val="0"/>
                <w:numId w:val="12"/>
              </w:numPr>
            </w:pPr>
            <w:r w:rsidRPr="007E6C70">
              <w:rPr>
                <w:sz w:val="22"/>
                <w:szCs w:val="22"/>
              </w:rPr>
              <w:t>вопросы,</w:t>
            </w:r>
          </w:p>
          <w:p w:rsidR="00195715" w:rsidRPr="007E6C70" w:rsidRDefault="00195715" w:rsidP="00F771C0">
            <w:pPr>
              <w:numPr>
                <w:ilvl w:val="0"/>
                <w:numId w:val="12"/>
              </w:numPr>
            </w:pPr>
            <w:r w:rsidRPr="007E6C70">
              <w:rPr>
                <w:sz w:val="22"/>
                <w:szCs w:val="22"/>
              </w:rPr>
              <w:t>поощрения,</w:t>
            </w:r>
          </w:p>
          <w:p w:rsidR="00195715" w:rsidRPr="007E6C70" w:rsidRDefault="00195715" w:rsidP="00F771C0">
            <w:pPr>
              <w:numPr>
                <w:ilvl w:val="0"/>
                <w:numId w:val="12"/>
              </w:numPr>
            </w:pPr>
            <w:r w:rsidRPr="007E6C70">
              <w:rPr>
                <w:sz w:val="22"/>
                <w:szCs w:val="22"/>
              </w:rPr>
              <w:t xml:space="preserve">совет, </w:t>
            </w:r>
          </w:p>
          <w:p w:rsidR="00195715" w:rsidRPr="007E6C70" w:rsidRDefault="00195715" w:rsidP="00F771C0">
            <w:pPr>
              <w:numPr>
                <w:ilvl w:val="0"/>
                <w:numId w:val="12"/>
              </w:numPr>
            </w:pPr>
            <w:r w:rsidRPr="007E6C70">
              <w:rPr>
                <w:sz w:val="22"/>
                <w:szCs w:val="22"/>
              </w:rPr>
              <w:lastRenderedPageBreak/>
              <w:t>художественное слово.</w:t>
            </w:r>
          </w:p>
        </w:tc>
        <w:tc>
          <w:tcPr>
            <w:tcW w:w="3856" w:type="dxa"/>
            <w:gridSpan w:val="10"/>
            <w:tcBorders>
              <w:left w:val="single" w:sz="4" w:space="0" w:color="auto"/>
              <w:right w:val="single" w:sz="4" w:space="0" w:color="auto"/>
            </w:tcBorders>
          </w:tcPr>
          <w:p w:rsidR="00195715" w:rsidRPr="007E6C70" w:rsidRDefault="00195715" w:rsidP="00F771C0">
            <w:pPr>
              <w:jc w:val="center"/>
              <w:rPr>
                <w:i/>
              </w:rPr>
            </w:pPr>
            <w:r w:rsidRPr="007E6C70">
              <w:rPr>
                <w:i/>
                <w:sz w:val="22"/>
                <w:szCs w:val="22"/>
              </w:rPr>
              <w:lastRenderedPageBreak/>
              <w:t>Наглядные приёмы</w:t>
            </w:r>
          </w:p>
          <w:p w:rsidR="00195715" w:rsidRPr="007E6C70" w:rsidRDefault="00195715" w:rsidP="00F771C0">
            <w:pPr>
              <w:numPr>
                <w:ilvl w:val="0"/>
                <w:numId w:val="13"/>
              </w:numPr>
            </w:pPr>
            <w:r w:rsidRPr="007E6C70">
              <w:rPr>
                <w:sz w:val="22"/>
                <w:szCs w:val="22"/>
              </w:rPr>
              <w:t xml:space="preserve">наблюдение, </w:t>
            </w:r>
          </w:p>
          <w:p w:rsidR="00195715" w:rsidRPr="007E6C70" w:rsidRDefault="00195715" w:rsidP="00F771C0">
            <w:pPr>
              <w:numPr>
                <w:ilvl w:val="0"/>
                <w:numId w:val="13"/>
              </w:numPr>
            </w:pPr>
            <w:r w:rsidRPr="007E6C70">
              <w:rPr>
                <w:sz w:val="22"/>
                <w:szCs w:val="22"/>
              </w:rPr>
              <w:t xml:space="preserve">рассматривание предмета (обследование), </w:t>
            </w:r>
          </w:p>
          <w:p w:rsidR="00195715" w:rsidRPr="007E6C70" w:rsidRDefault="00195715" w:rsidP="00F771C0">
            <w:pPr>
              <w:numPr>
                <w:ilvl w:val="0"/>
                <w:numId w:val="13"/>
              </w:numPr>
            </w:pPr>
            <w:r w:rsidRPr="007E6C70">
              <w:rPr>
                <w:sz w:val="22"/>
                <w:szCs w:val="22"/>
              </w:rPr>
              <w:t>использование образца, натуры,</w:t>
            </w:r>
          </w:p>
          <w:p w:rsidR="00195715" w:rsidRPr="007E6C70" w:rsidRDefault="00195715" w:rsidP="00F771C0">
            <w:pPr>
              <w:numPr>
                <w:ilvl w:val="0"/>
                <w:numId w:val="13"/>
              </w:numPr>
            </w:pPr>
            <w:r w:rsidRPr="007E6C70">
              <w:rPr>
                <w:sz w:val="22"/>
                <w:szCs w:val="22"/>
              </w:rPr>
              <w:t xml:space="preserve">показ картины, </w:t>
            </w:r>
          </w:p>
          <w:p w:rsidR="00195715" w:rsidRPr="007E6C70" w:rsidRDefault="00195715" w:rsidP="00F771C0">
            <w:pPr>
              <w:numPr>
                <w:ilvl w:val="0"/>
                <w:numId w:val="13"/>
              </w:numPr>
            </w:pPr>
            <w:r w:rsidRPr="007E6C70">
              <w:rPr>
                <w:sz w:val="22"/>
                <w:szCs w:val="22"/>
              </w:rPr>
              <w:t>показ способов изображения и способов действия,</w:t>
            </w:r>
          </w:p>
          <w:p w:rsidR="00195715" w:rsidRPr="007E6C70" w:rsidRDefault="00195715" w:rsidP="00F771C0">
            <w:pPr>
              <w:numPr>
                <w:ilvl w:val="0"/>
                <w:numId w:val="13"/>
              </w:numPr>
            </w:pPr>
            <w:r w:rsidRPr="007E6C70">
              <w:rPr>
                <w:sz w:val="22"/>
                <w:szCs w:val="22"/>
              </w:rPr>
              <w:lastRenderedPageBreak/>
              <w:t>показ приемов в пении, музыкально-ритмических движениях, игре на музыкальных инструментах</w:t>
            </w:r>
          </w:p>
        </w:tc>
        <w:tc>
          <w:tcPr>
            <w:tcW w:w="3655" w:type="dxa"/>
            <w:gridSpan w:val="8"/>
            <w:tcBorders>
              <w:left w:val="single" w:sz="4" w:space="0" w:color="auto"/>
            </w:tcBorders>
          </w:tcPr>
          <w:p w:rsidR="00195715" w:rsidRPr="007E6C70" w:rsidRDefault="00195715" w:rsidP="00F771C0">
            <w:pPr>
              <w:jc w:val="center"/>
              <w:rPr>
                <w:i/>
              </w:rPr>
            </w:pPr>
            <w:r w:rsidRPr="007E6C70">
              <w:rPr>
                <w:i/>
                <w:sz w:val="22"/>
                <w:szCs w:val="22"/>
              </w:rPr>
              <w:lastRenderedPageBreak/>
              <w:t>Игровые приёмы</w:t>
            </w:r>
          </w:p>
          <w:p w:rsidR="00195715" w:rsidRPr="007E6C70" w:rsidRDefault="00195715" w:rsidP="00F771C0">
            <w:pPr>
              <w:numPr>
                <w:ilvl w:val="0"/>
                <w:numId w:val="14"/>
              </w:numPr>
            </w:pPr>
            <w:r w:rsidRPr="007E6C70">
              <w:rPr>
                <w:sz w:val="22"/>
                <w:szCs w:val="22"/>
              </w:rPr>
              <w:t>сюжетно-игровые ситуации,</w:t>
            </w:r>
          </w:p>
          <w:p w:rsidR="00195715" w:rsidRPr="007E6C70" w:rsidRDefault="00195715" w:rsidP="00F771C0">
            <w:pPr>
              <w:numPr>
                <w:ilvl w:val="0"/>
                <w:numId w:val="14"/>
              </w:numPr>
            </w:pPr>
            <w:r w:rsidRPr="007E6C70">
              <w:rPr>
                <w:sz w:val="22"/>
                <w:szCs w:val="22"/>
              </w:rPr>
              <w:t>игровые упражнения,</w:t>
            </w:r>
          </w:p>
          <w:p w:rsidR="00195715" w:rsidRPr="007E6C70" w:rsidRDefault="00195715" w:rsidP="00F771C0">
            <w:pPr>
              <w:numPr>
                <w:ilvl w:val="0"/>
                <w:numId w:val="14"/>
              </w:numPr>
            </w:pPr>
            <w:r w:rsidRPr="007E6C70">
              <w:rPr>
                <w:sz w:val="22"/>
                <w:szCs w:val="22"/>
              </w:rPr>
              <w:t xml:space="preserve">прием обыгрывания игрушек, </w:t>
            </w:r>
          </w:p>
          <w:p w:rsidR="00195715" w:rsidRPr="007E6C70" w:rsidRDefault="00195715" w:rsidP="00F771C0">
            <w:pPr>
              <w:numPr>
                <w:ilvl w:val="0"/>
                <w:numId w:val="14"/>
              </w:numPr>
            </w:pPr>
            <w:r w:rsidRPr="007E6C70">
              <w:rPr>
                <w:sz w:val="22"/>
                <w:szCs w:val="22"/>
              </w:rPr>
              <w:t xml:space="preserve">прием обыгрывания выполненного изображения, </w:t>
            </w:r>
          </w:p>
          <w:p w:rsidR="00195715" w:rsidRPr="007E6C70" w:rsidRDefault="00195715" w:rsidP="00F771C0">
            <w:pPr>
              <w:numPr>
                <w:ilvl w:val="0"/>
                <w:numId w:val="14"/>
              </w:numPr>
            </w:pPr>
            <w:r w:rsidRPr="007E6C70">
              <w:rPr>
                <w:sz w:val="22"/>
                <w:szCs w:val="22"/>
              </w:rPr>
              <w:t xml:space="preserve">обыгрывание незаконченного </w:t>
            </w:r>
            <w:r w:rsidRPr="007E6C70">
              <w:rPr>
                <w:sz w:val="22"/>
                <w:szCs w:val="22"/>
              </w:rPr>
              <w:lastRenderedPageBreak/>
              <w:t>изображения.</w:t>
            </w:r>
          </w:p>
          <w:p w:rsidR="00195715" w:rsidRPr="007E6C70" w:rsidRDefault="00195715" w:rsidP="00F771C0">
            <w:pPr>
              <w:ind w:left="720"/>
            </w:pPr>
          </w:p>
          <w:p w:rsidR="00195715" w:rsidRPr="007E6C70" w:rsidRDefault="00195715" w:rsidP="00F771C0">
            <w:pPr>
              <w:jc w:val="center"/>
            </w:pPr>
          </w:p>
        </w:tc>
      </w:tr>
      <w:tr w:rsidR="00195715" w:rsidRPr="007E6C70" w:rsidTr="00E41CBF">
        <w:tc>
          <w:tcPr>
            <w:tcW w:w="10173" w:type="dxa"/>
            <w:gridSpan w:val="21"/>
          </w:tcPr>
          <w:p w:rsidR="00195715" w:rsidRPr="007E6C70" w:rsidRDefault="00195715" w:rsidP="00F771C0">
            <w:pPr>
              <w:jc w:val="center"/>
              <w:rPr>
                <w:b/>
              </w:rPr>
            </w:pPr>
            <w:r w:rsidRPr="007E6C70">
              <w:rPr>
                <w:b/>
                <w:sz w:val="22"/>
                <w:szCs w:val="22"/>
              </w:rPr>
              <w:lastRenderedPageBreak/>
              <w:t>Формы работы по художественно-эстетическому развитию:</w:t>
            </w:r>
          </w:p>
        </w:tc>
      </w:tr>
      <w:tr w:rsidR="00195715" w:rsidRPr="007E6C70" w:rsidTr="00E41CBF">
        <w:tc>
          <w:tcPr>
            <w:tcW w:w="10173" w:type="dxa"/>
            <w:gridSpan w:val="21"/>
          </w:tcPr>
          <w:p w:rsidR="00195715" w:rsidRPr="00156AEF" w:rsidRDefault="00F0775D" w:rsidP="00F771C0">
            <w:pPr>
              <w:jc w:val="center"/>
              <w:rPr>
                <w:i/>
              </w:rPr>
            </w:pPr>
            <w:r w:rsidRPr="00156AEF">
              <w:rPr>
                <w:i/>
                <w:sz w:val="22"/>
                <w:szCs w:val="22"/>
              </w:rPr>
              <w:t>младший</w:t>
            </w:r>
            <w:r w:rsidR="00195715" w:rsidRPr="00156AEF">
              <w:rPr>
                <w:i/>
                <w:sz w:val="22"/>
                <w:szCs w:val="22"/>
              </w:rPr>
              <w:t xml:space="preserve"> дошкольный возраст</w:t>
            </w:r>
          </w:p>
        </w:tc>
      </w:tr>
      <w:tr w:rsidR="00195715" w:rsidRPr="007E6C70" w:rsidTr="00E41CBF">
        <w:tc>
          <w:tcPr>
            <w:tcW w:w="10173" w:type="dxa"/>
            <w:gridSpan w:val="21"/>
          </w:tcPr>
          <w:p w:rsidR="00195715" w:rsidRPr="00156AEF" w:rsidRDefault="00195715" w:rsidP="00F771C0">
            <w:pPr>
              <w:numPr>
                <w:ilvl w:val="0"/>
                <w:numId w:val="10"/>
              </w:numPr>
              <w:tabs>
                <w:tab w:val="num" w:pos="285"/>
              </w:tabs>
              <w:ind w:left="0" w:firstLine="0"/>
            </w:pPr>
            <w:r w:rsidRPr="00156AEF">
              <w:rPr>
                <w:sz w:val="22"/>
                <w:szCs w:val="22"/>
              </w:rPr>
              <w:t xml:space="preserve">Рассматривание эстетически привлекательных предметов </w:t>
            </w:r>
          </w:p>
          <w:p w:rsidR="00195715" w:rsidRPr="00156AEF" w:rsidRDefault="00195715" w:rsidP="00F771C0">
            <w:pPr>
              <w:numPr>
                <w:ilvl w:val="0"/>
                <w:numId w:val="10"/>
              </w:numPr>
              <w:tabs>
                <w:tab w:val="num" w:pos="285"/>
              </w:tabs>
              <w:ind w:left="0" w:firstLine="0"/>
            </w:pPr>
            <w:r w:rsidRPr="00156AEF">
              <w:rPr>
                <w:sz w:val="22"/>
                <w:szCs w:val="22"/>
              </w:rPr>
              <w:t>Игра</w:t>
            </w:r>
          </w:p>
          <w:p w:rsidR="00195715" w:rsidRPr="00156AEF" w:rsidRDefault="00195715" w:rsidP="00F771C0">
            <w:pPr>
              <w:numPr>
                <w:ilvl w:val="0"/>
                <w:numId w:val="10"/>
              </w:numPr>
              <w:tabs>
                <w:tab w:val="num" w:pos="285"/>
              </w:tabs>
              <w:ind w:left="0" w:firstLine="0"/>
            </w:pPr>
            <w:r w:rsidRPr="00156AEF">
              <w:rPr>
                <w:sz w:val="22"/>
                <w:szCs w:val="22"/>
              </w:rPr>
              <w:t>Организация выставок</w:t>
            </w:r>
          </w:p>
          <w:p w:rsidR="00195715" w:rsidRPr="00156AEF" w:rsidRDefault="00195715" w:rsidP="00F771C0">
            <w:pPr>
              <w:numPr>
                <w:ilvl w:val="0"/>
                <w:numId w:val="10"/>
              </w:numPr>
              <w:tabs>
                <w:tab w:val="num" w:pos="285"/>
              </w:tabs>
              <w:ind w:left="0" w:firstLine="0"/>
            </w:pPr>
            <w:r w:rsidRPr="00156AEF">
              <w:rPr>
                <w:sz w:val="22"/>
                <w:szCs w:val="22"/>
              </w:rPr>
              <w:t>Изготовление украшений</w:t>
            </w:r>
          </w:p>
          <w:p w:rsidR="00195715" w:rsidRPr="00156AEF" w:rsidRDefault="00195715" w:rsidP="00F771C0">
            <w:pPr>
              <w:numPr>
                <w:ilvl w:val="0"/>
                <w:numId w:val="10"/>
              </w:numPr>
              <w:tabs>
                <w:tab w:val="num" w:pos="285"/>
              </w:tabs>
              <w:ind w:left="0" w:firstLine="0"/>
            </w:pPr>
            <w:r w:rsidRPr="00156AEF">
              <w:rPr>
                <w:sz w:val="22"/>
                <w:szCs w:val="22"/>
              </w:rPr>
              <w:t>Слушание соответствующей возрасту народной, классической, детской музыки</w:t>
            </w:r>
          </w:p>
          <w:p w:rsidR="00195715" w:rsidRPr="00156AEF" w:rsidRDefault="00195715" w:rsidP="00F771C0">
            <w:pPr>
              <w:numPr>
                <w:ilvl w:val="0"/>
                <w:numId w:val="10"/>
              </w:numPr>
              <w:tabs>
                <w:tab w:val="num" w:pos="285"/>
              </w:tabs>
              <w:ind w:left="0" w:firstLine="0"/>
            </w:pPr>
            <w:r w:rsidRPr="00156AEF">
              <w:rPr>
                <w:sz w:val="22"/>
                <w:szCs w:val="22"/>
              </w:rPr>
              <w:t>Экспериментирование со звуками</w:t>
            </w:r>
          </w:p>
          <w:p w:rsidR="00195715" w:rsidRPr="00156AEF" w:rsidRDefault="00195715" w:rsidP="00F771C0">
            <w:pPr>
              <w:numPr>
                <w:ilvl w:val="0"/>
                <w:numId w:val="10"/>
              </w:numPr>
              <w:tabs>
                <w:tab w:val="num" w:pos="285"/>
              </w:tabs>
              <w:ind w:left="0" w:firstLine="0"/>
            </w:pPr>
            <w:r w:rsidRPr="00156AEF">
              <w:rPr>
                <w:sz w:val="22"/>
                <w:szCs w:val="22"/>
              </w:rPr>
              <w:t>Музыкально-дидактическая игра</w:t>
            </w:r>
          </w:p>
          <w:p w:rsidR="00195715" w:rsidRPr="00156AEF" w:rsidRDefault="00195715" w:rsidP="00F771C0">
            <w:pPr>
              <w:numPr>
                <w:ilvl w:val="0"/>
                <w:numId w:val="10"/>
              </w:numPr>
              <w:tabs>
                <w:tab w:val="num" w:pos="285"/>
              </w:tabs>
              <w:ind w:left="0" w:firstLine="0"/>
            </w:pPr>
            <w:r w:rsidRPr="00156AEF">
              <w:rPr>
                <w:sz w:val="22"/>
                <w:szCs w:val="22"/>
              </w:rPr>
              <w:t>Разучивание музыкальных игр и танцев</w:t>
            </w:r>
          </w:p>
          <w:p w:rsidR="00195715" w:rsidRPr="00156AEF" w:rsidRDefault="00195715" w:rsidP="00F771C0">
            <w:pPr>
              <w:numPr>
                <w:ilvl w:val="0"/>
                <w:numId w:val="10"/>
              </w:numPr>
              <w:tabs>
                <w:tab w:val="num" w:pos="0"/>
                <w:tab w:val="num" w:pos="285"/>
              </w:tabs>
              <w:ind w:left="0" w:firstLine="0"/>
            </w:pPr>
            <w:r w:rsidRPr="00156AEF">
              <w:rPr>
                <w:sz w:val="22"/>
                <w:szCs w:val="22"/>
              </w:rPr>
              <w:t>Совместное пение</w:t>
            </w:r>
          </w:p>
        </w:tc>
      </w:tr>
    </w:tbl>
    <w:p w:rsidR="00586EA6" w:rsidRDefault="00586EA6" w:rsidP="00F771C0">
      <w:pPr>
        <w:jc w:val="center"/>
        <w:rPr>
          <w:rFonts w:eastAsia="Calibri"/>
          <w:b/>
          <w:bCs/>
        </w:rPr>
      </w:pPr>
    </w:p>
    <w:p w:rsidR="00586EA6" w:rsidRDefault="00586EA6" w:rsidP="00F771C0">
      <w:pPr>
        <w:jc w:val="center"/>
        <w:rPr>
          <w:rFonts w:eastAsia="Calibri"/>
          <w:b/>
          <w:bCs/>
        </w:rPr>
      </w:pPr>
    </w:p>
    <w:p w:rsidR="00586EA6" w:rsidRDefault="00586EA6" w:rsidP="00F771C0">
      <w:pPr>
        <w:jc w:val="center"/>
        <w:rPr>
          <w:rFonts w:eastAsia="Calibri"/>
          <w:b/>
          <w:bCs/>
        </w:rPr>
      </w:pPr>
    </w:p>
    <w:p w:rsidR="00F0775D" w:rsidRPr="00F0775D" w:rsidRDefault="00F0775D" w:rsidP="00F771C0">
      <w:pPr>
        <w:jc w:val="center"/>
        <w:rPr>
          <w:rFonts w:eastAsia="Calibri"/>
          <w:b/>
          <w:bCs/>
        </w:rPr>
      </w:pPr>
      <w:r w:rsidRPr="007E6C70">
        <w:rPr>
          <w:rFonts w:eastAsia="Calibri"/>
          <w:b/>
          <w:bCs/>
        </w:rPr>
        <w:t>Содержание психолого-педагогической работы</w:t>
      </w:r>
      <w:r w:rsidR="00857035">
        <w:rPr>
          <w:rFonts w:eastAsia="Calibri"/>
          <w:b/>
          <w:bCs/>
        </w:rPr>
        <w:t xml:space="preserve"> с детьми </w:t>
      </w:r>
      <w:r>
        <w:rPr>
          <w:rFonts w:eastAsia="Calibri"/>
          <w:b/>
          <w:bCs/>
        </w:rPr>
        <w:t>2-3 года</w:t>
      </w:r>
    </w:p>
    <w:tbl>
      <w:tblPr>
        <w:tblStyle w:val="ac"/>
        <w:tblW w:w="0" w:type="auto"/>
        <w:tblLook w:val="04A0"/>
      </w:tblPr>
      <w:tblGrid>
        <w:gridCol w:w="2897"/>
        <w:gridCol w:w="6675"/>
      </w:tblGrid>
      <w:tr w:rsidR="00F0775D" w:rsidRPr="00F0775D" w:rsidTr="00653D99">
        <w:tc>
          <w:tcPr>
            <w:tcW w:w="3085" w:type="dxa"/>
          </w:tcPr>
          <w:p w:rsidR="00F0775D" w:rsidRPr="00F0775D" w:rsidRDefault="00F0775D" w:rsidP="00F771C0">
            <w:pPr>
              <w:widowControl w:val="0"/>
              <w:tabs>
                <w:tab w:val="left" w:pos="720"/>
              </w:tabs>
              <w:autoSpaceDE w:val="0"/>
              <w:autoSpaceDN w:val="0"/>
              <w:adjustRightInd w:val="0"/>
              <w:rPr>
                <w:b/>
                <w:bCs/>
                <w:color w:val="0D0D0D" w:themeColor="text1" w:themeTint="F2"/>
                <w:sz w:val="24"/>
                <w:szCs w:val="24"/>
              </w:rPr>
            </w:pPr>
            <w:r w:rsidRPr="00F0775D">
              <w:rPr>
                <w:b/>
                <w:iCs/>
                <w:sz w:val="24"/>
                <w:szCs w:val="24"/>
              </w:rPr>
              <w:t>Приобщение к искусству</w:t>
            </w:r>
          </w:p>
        </w:tc>
        <w:tc>
          <w:tcPr>
            <w:tcW w:w="7597" w:type="dxa"/>
          </w:tcPr>
          <w:p w:rsidR="00F0775D" w:rsidRPr="00F0775D" w:rsidRDefault="00F0775D" w:rsidP="00F771C0">
            <w:pPr>
              <w:rPr>
                <w:sz w:val="24"/>
                <w:szCs w:val="24"/>
              </w:rPr>
            </w:pPr>
            <w:r w:rsidRPr="00F0775D">
              <w:rPr>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0775D" w:rsidRPr="00F0775D" w:rsidRDefault="00F0775D" w:rsidP="00F771C0">
            <w:pPr>
              <w:rPr>
                <w:sz w:val="24"/>
                <w:szCs w:val="24"/>
              </w:rPr>
            </w:pPr>
            <w:r w:rsidRPr="00F0775D">
              <w:rPr>
                <w:sz w:val="24"/>
                <w:szCs w:val="24"/>
              </w:rPr>
              <w:t>Рассматривать с детьми иллюстрации к произведениям детской литературы. Развивать умение отвечать на вопросы по содержанию картинок.</w:t>
            </w:r>
          </w:p>
          <w:p w:rsidR="00F0775D" w:rsidRPr="00F0775D" w:rsidRDefault="00F0775D" w:rsidP="00F771C0">
            <w:pPr>
              <w:rPr>
                <w:sz w:val="24"/>
                <w:szCs w:val="24"/>
              </w:rPr>
            </w:pPr>
            <w:r w:rsidRPr="00F0775D">
              <w:rPr>
                <w:sz w:val="24"/>
                <w:szCs w:val="24"/>
              </w:rPr>
              <w:t>Знакомить с народными игрушками: дымковской, богородской, матрешкой, ванькой-встанькой и другими, соответствующими возрасту детей.</w:t>
            </w:r>
          </w:p>
          <w:p w:rsidR="00F0775D" w:rsidRPr="00796353" w:rsidRDefault="00F0775D" w:rsidP="00796353">
            <w:pPr>
              <w:rPr>
                <w:sz w:val="24"/>
                <w:szCs w:val="24"/>
              </w:rPr>
            </w:pPr>
            <w:r w:rsidRPr="00F0775D">
              <w:rPr>
                <w:sz w:val="24"/>
                <w:szCs w:val="24"/>
              </w:rPr>
              <w:t>Обращать внимание детей на характер игрушек (веселая, забавная и др.), их форму, цветовое оформление.</w:t>
            </w:r>
          </w:p>
        </w:tc>
      </w:tr>
      <w:tr w:rsidR="00F0775D" w:rsidRPr="00F0775D" w:rsidTr="00653D99">
        <w:tc>
          <w:tcPr>
            <w:tcW w:w="3085" w:type="dxa"/>
          </w:tcPr>
          <w:p w:rsidR="00F0775D" w:rsidRPr="00F0775D" w:rsidRDefault="00F0775D" w:rsidP="00F771C0">
            <w:pPr>
              <w:widowControl w:val="0"/>
              <w:tabs>
                <w:tab w:val="left" w:pos="720"/>
              </w:tabs>
              <w:autoSpaceDE w:val="0"/>
              <w:autoSpaceDN w:val="0"/>
              <w:adjustRightInd w:val="0"/>
              <w:rPr>
                <w:b/>
                <w:bCs/>
                <w:color w:val="0D0D0D" w:themeColor="text1" w:themeTint="F2"/>
                <w:sz w:val="24"/>
                <w:szCs w:val="24"/>
              </w:rPr>
            </w:pPr>
            <w:r w:rsidRPr="00F0775D">
              <w:rPr>
                <w:b/>
                <w:iCs/>
                <w:sz w:val="24"/>
                <w:szCs w:val="24"/>
              </w:rPr>
              <w:t>Конструктивно-модельная деятельность</w:t>
            </w:r>
          </w:p>
        </w:tc>
        <w:tc>
          <w:tcPr>
            <w:tcW w:w="7597" w:type="dxa"/>
          </w:tcPr>
          <w:p w:rsidR="00F0775D" w:rsidRPr="00F0775D" w:rsidRDefault="00F0775D" w:rsidP="00F771C0">
            <w:pPr>
              <w:rPr>
                <w:sz w:val="24"/>
                <w:szCs w:val="24"/>
              </w:rPr>
            </w:pPr>
            <w:r w:rsidRPr="00F0775D">
              <w:rPr>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0775D" w:rsidRPr="00F0775D" w:rsidRDefault="00F0775D" w:rsidP="00F771C0">
            <w:pPr>
              <w:rPr>
                <w:sz w:val="24"/>
                <w:szCs w:val="24"/>
              </w:rPr>
            </w:pPr>
            <w:r w:rsidRPr="00F0775D">
              <w:rPr>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rsidR="00F0775D" w:rsidRPr="00F0775D" w:rsidRDefault="00F0775D" w:rsidP="00F771C0">
            <w:pPr>
              <w:rPr>
                <w:sz w:val="24"/>
                <w:szCs w:val="24"/>
              </w:rPr>
            </w:pPr>
            <w:r w:rsidRPr="00F0775D">
              <w:rPr>
                <w:sz w:val="24"/>
                <w:szCs w:val="24"/>
              </w:rPr>
              <w:t>Способствовать пониманию пространственных соотношений.</w:t>
            </w:r>
          </w:p>
          <w:p w:rsidR="00F0775D" w:rsidRPr="00F0775D" w:rsidRDefault="00F0775D" w:rsidP="00F771C0">
            <w:pPr>
              <w:rPr>
                <w:sz w:val="24"/>
                <w:szCs w:val="24"/>
              </w:rPr>
            </w:pPr>
            <w:r w:rsidRPr="00F0775D">
              <w:rPr>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F0775D" w:rsidRPr="00F0775D" w:rsidRDefault="00F0775D" w:rsidP="00F771C0">
            <w:pPr>
              <w:rPr>
                <w:sz w:val="24"/>
                <w:szCs w:val="24"/>
              </w:rPr>
            </w:pPr>
            <w:r w:rsidRPr="00F0775D">
              <w:rPr>
                <w:sz w:val="24"/>
                <w:szCs w:val="24"/>
              </w:rPr>
              <w:t>По окончании игры приучать убирать все на место.</w:t>
            </w:r>
          </w:p>
          <w:p w:rsidR="00F0775D" w:rsidRPr="00F0775D" w:rsidRDefault="00F0775D" w:rsidP="00F771C0">
            <w:pPr>
              <w:rPr>
                <w:sz w:val="24"/>
                <w:szCs w:val="24"/>
              </w:rPr>
            </w:pPr>
            <w:r w:rsidRPr="00F0775D">
              <w:rPr>
                <w:sz w:val="24"/>
                <w:szCs w:val="24"/>
              </w:rPr>
              <w:t>Знакомить детей с простейшими пластмассовыми конструкторами.</w:t>
            </w:r>
          </w:p>
          <w:p w:rsidR="00F0775D" w:rsidRPr="00F0775D" w:rsidRDefault="00F0775D" w:rsidP="00F771C0">
            <w:pPr>
              <w:rPr>
                <w:sz w:val="24"/>
                <w:szCs w:val="24"/>
              </w:rPr>
            </w:pPr>
            <w:r w:rsidRPr="00F0775D">
              <w:rPr>
                <w:sz w:val="24"/>
                <w:szCs w:val="24"/>
              </w:rPr>
              <w:t>Учить совместно с взрослым, конструировать: башенки, домики, машины.</w:t>
            </w:r>
          </w:p>
          <w:p w:rsidR="00F0775D" w:rsidRPr="00F0775D" w:rsidRDefault="00F0775D" w:rsidP="00F771C0">
            <w:pPr>
              <w:rPr>
                <w:sz w:val="24"/>
                <w:szCs w:val="24"/>
              </w:rPr>
            </w:pPr>
            <w:r w:rsidRPr="00F0775D">
              <w:rPr>
                <w:sz w:val="24"/>
                <w:szCs w:val="24"/>
              </w:rPr>
              <w:t>Поддерживать желание детей строить самостоятельно.</w:t>
            </w:r>
          </w:p>
          <w:p w:rsidR="00F0775D" w:rsidRPr="00796353" w:rsidRDefault="00F0775D" w:rsidP="00796353">
            <w:pPr>
              <w:rPr>
                <w:sz w:val="24"/>
                <w:szCs w:val="24"/>
              </w:rPr>
            </w:pPr>
            <w:r w:rsidRPr="00F0775D">
              <w:rPr>
                <w:sz w:val="24"/>
                <w:szCs w:val="24"/>
              </w:rPr>
              <w:t>В летнее время способствовать строительным играм с использованием природного материала (песок, вода, желуди, камешки и т. п.).</w:t>
            </w:r>
          </w:p>
        </w:tc>
      </w:tr>
    </w:tbl>
    <w:p w:rsidR="00F0775D" w:rsidRDefault="00F0775D" w:rsidP="00F771C0">
      <w:pPr>
        <w:widowControl w:val="0"/>
        <w:tabs>
          <w:tab w:val="left" w:pos="720"/>
        </w:tabs>
        <w:autoSpaceDE w:val="0"/>
        <w:autoSpaceDN w:val="0"/>
        <w:adjustRightInd w:val="0"/>
        <w:rPr>
          <w:b/>
          <w:bCs/>
          <w:color w:val="0D0D0D" w:themeColor="text1" w:themeTint="F2"/>
        </w:rPr>
      </w:pPr>
    </w:p>
    <w:p w:rsidR="00195715" w:rsidRPr="007E6C70" w:rsidRDefault="00195715" w:rsidP="00D1703A">
      <w:pPr>
        <w:jc w:val="center"/>
        <w:rPr>
          <w:rFonts w:eastAsia="Calibri"/>
          <w:b/>
          <w:bCs/>
        </w:rPr>
      </w:pPr>
      <w:r w:rsidRPr="007E6C70">
        <w:rPr>
          <w:rFonts w:eastAsia="Calibri"/>
          <w:b/>
          <w:bCs/>
        </w:rPr>
        <w:t>Содержание психолого-педагогической работы</w:t>
      </w:r>
      <w:r w:rsidR="00D1703A">
        <w:rPr>
          <w:rFonts w:eastAsia="Calibri"/>
          <w:b/>
          <w:bCs/>
        </w:rPr>
        <w:t xml:space="preserve"> с детьми 3-4 года</w:t>
      </w:r>
    </w:p>
    <w:tbl>
      <w:tblPr>
        <w:tblStyle w:val="ac"/>
        <w:tblW w:w="0" w:type="auto"/>
        <w:tblLook w:val="04A0"/>
      </w:tblPr>
      <w:tblGrid>
        <w:gridCol w:w="2913"/>
        <w:gridCol w:w="6659"/>
      </w:tblGrid>
      <w:tr w:rsidR="00195715" w:rsidRPr="00F0775D" w:rsidTr="00D1703A">
        <w:tc>
          <w:tcPr>
            <w:tcW w:w="3085" w:type="dxa"/>
          </w:tcPr>
          <w:p w:rsidR="00195715" w:rsidRPr="00F0775D" w:rsidRDefault="00195715" w:rsidP="00F771C0">
            <w:pPr>
              <w:tabs>
                <w:tab w:val="left" w:pos="6375"/>
              </w:tabs>
              <w:jc w:val="center"/>
              <w:rPr>
                <w:b/>
                <w:sz w:val="24"/>
                <w:szCs w:val="24"/>
              </w:rPr>
            </w:pPr>
            <w:r w:rsidRPr="00F0775D">
              <w:rPr>
                <w:b/>
                <w:sz w:val="24"/>
                <w:szCs w:val="24"/>
              </w:rPr>
              <w:t>Направления работы</w:t>
            </w:r>
          </w:p>
        </w:tc>
        <w:tc>
          <w:tcPr>
            <w:tcW w:w="7597" w:type="dxa"/>
          </w:tcPr>
          <w:p w:rsidR="00195715" w:rsidRPr="00F0775D" w:rsidRDefault="00195715" w:rsidP="00F771C0">
            <w:pPr>
              <w:pStyle w:val="ad"/>
              <w:ind w:left="0" w:firstLine="0"/>
              <w:jc w:val="center"/>
              <w:rPr>
                <w:b/>
                <w:sz w:val="24"/>
                <w:szCs w:val="24"/>
              </w:rPr>
            </w:pPr>
            <w:r w:rsidRPr="00F0775D">
              <w:rPr>
                <w:b/>
                <w:sz w:val="24"/>
                <w:szCs w:val="24"/>
              </w:rPr>
              <w:t xml:space="preserve">Задачи </w:t>
            </w:r>
          </w:p>
        </w:tc>
      </w:tr>
      <w:tr w:rsidR="00195715" w:rsidRPr="00F0775D" w:rsidTr="00D1703A">
        <w:tc>
          <w:tcPr>
            <w:tcW w:w="3085" w:type="dxa"/>
          </w:tcPr>
          <w:p w:rsidR="00195715" w:rsidRPr="00F0775D" w:rsidRDefault="00195715" w:rsidP="00F771C0">
            <w:pPr>
              <w:jc w:val="center"/>
              <w:rPr>
                <w:rFonts w:eastAsia="Calibri"/>
                <w:b/>
                <w:bCs/>
                <w:sz w:val="24"/>
                <w:szCs w:val="24"/>
              </w:rPr>
            </w:pPr>
            <w:r w:rsidRPr="00F0775D">
              <w:rPr>
                <w:rFonts w:eastAsia="Calibri"/>
                <w:b/>
                <w:bCs/>
                <w:sz w:val="24"/>
                <w:szCs w:val="24"/>
              </w:rPr>
              <w:lastRenderedPageBreak/>
              <w:t>Приобщение к искусству</w:t>
            </w:r>
          </w:p>
        </w:tc>
        <w:tc>
          <w:tcPr>
            <w:tcW w:w="7597" w:type="dxa"/>
          </w:tcPr>
          <w:p w:rsidR="00195715" w:rsidRPr="00F0775D" w:rsidRDefault="00195715" w:rsidP="00F771C0">
            <w:pPr>
              <w:jc w:val="both"/>
              <w:rPr>
                <w:rFonts w:eastAsia="Calibri"/>
                <w:b/>
                <w:bCs/>
                <w:sz w:val="24"/>
                <w:szCs w:val="24"/>
              </w:rPr>
            </w:pPr>
            <w:r w:rsidRPr="00F0775D">
              <w:rPr>
                <w:color w:val="231F20"/>
                <w:spacing w:val="-4"/>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w:t>
            </w:r>
            <w:r w:rsidRPr="00F0775D">
              <w:rPr>
                <w:color w:val="231F20"/>
                <w:spacing w:val="-1"/>
                <w:sz w:val="24"/>
                <w:szCs w:val="24"/>
              </w:rPr>
              <w:t xml:space="preserve">на литературные и музыкальные произведения, красоту окружающего </w:t>
            </w:r>
            <w:r w:rsidRPr="00F0775D">
              <w:rPr>
                <w:color w:val="231F20"/>
                <w:spacing w:val="-5"/>
                <w:sz w:val="24"/>
                <w:szCs w:val="24"/>
              </w:rPr>
              <w:t>мира, произведения народного и профессионального искусства (книжные иллюстрации, изделия народных промыслов, предметы быта, одежда).</w:t>
            </w:r>
            <w:r w:rsidRPr="00F0775D">
              <w:rPr>
                <w:color w:val="231F20"/>
                <w:spacing w:val="-2"/>
                <w:sz w:val="24"/>
                <w:szCs w:val="24"/>
              </w:rPr>
              <w:t xml:space="preserve"> Подводить детей к восприятию произведений искусства. Знакомить </w:t>
            </w:r>
            <w:r w:rsidRPr="00F0775D">
              <w:rPr>
                <w:color w:val="231F20"/>
                <w:spacing w:val="-6"/>
                <w:sz w:val="24"/>
                <w:szCs w:val="24"/>
              </w:rPr>
              <w:t xml:space="preserve">с элементарными средствами выразительности в разных видах искусства </w:t>
            </w:r>
            <w:r w:rsidRPr="00F0775D">
              <w:rPr>
                <w:color w:val="231F20"/>
                <w:spacing w:val="-5"/>
                <w:sz w:val="24"/>
                <w:szCs w:val="24"/>
              </w:rPr>
              <w:t xml:space="preserve">(цвет, звук, форма, движение, жесты), подводить к </w:t>
            </w:r>
            <w:r w:rsidR="00156AEF">
              <w:rPr>
                <w:color w:val="231F20"/>
                <w:spacing w:val="-5"/>
                <w:sz w:val="24"/>
                <w:szCs w:val="24"/>
              </w:rPr>
              <w:t>различению видов ис</w:t>
            </w:r>
            <w:r w:rsidRPr="00F0775D">
              <w:rPr>
                <w:color w:val="231F20"/>
                <w:sz w:val="24"/>
                <w:szCs w:val="24"/>
              </w:rPr>
              <w:t xml:space="preserve">кусства через художественный образ. </w:t>
            </w:r>
            <w:r w:rsidRPr="00F0775D">
              <w:rPr>
                <w:color w:val="231F20"/>
                <w:spacing w:val="-1"/>
                <w:sz w:val="24"/>
                <w:szCs w:val="24"/>
              </w:rPr>
              <w:t xml:space="preserve">Готовить детей к посещению кукольного театра, выставки детских </w:t>
            </w:r>
            <w:r w:rsidRPr="00F0775D">
              <w:rPr>
                <w:color w:val="231F20"/>
                <w:sz w:val="24"/>
                <w:szCs w:val="24"/>
              </w:rPr>
              <w:t>работ и т. д.</w:t>
            </w:r>
          </w:p>
        </w:tc>
      </w:tr>
      <w:tr w:rsidR="00195715" w:rsidRPr="00F0775D" w:rsidTr="00D1703A">
        <w:tc>
          <w:tcPr>
            <w:tcW w:w="3085" w:type="dxa"/>
          </w:tcPr>
          <w:p w:rsidR="00195715" w:rsidRPr="00F0775D" w:rsidRDefault="00195715" w:rsidP="00F771C0">
            <w:pPr>
              <w:jc w:val="center"/>
              <w:rPr>
                <w:rFonts w:eastAsia="Calibri"/>
                <w:b/>
                <w:bCs/>
                <w:sz w:val="24"/>
                <w:szCs w:val="24"/>
              </w:rPr>
            </w:pPr>
            <w:r w:rsidRPr="00F0775D">
              <w:rPr>
                <w:b/>
                <w:sz w:val="24"/>
                <w:szCs w:val="24"/>
              </w:rPr>
              <w:t>Изобразительная деятельность</w:t>
            </w:r>
          </w:p>
        </w:tc>
        <w:tc>
          <w:tcPr>
            <w:tcW w:w="7597" w:type="dxa"/>
          </w:tcPr>
          <w:p w:rsidR="00195715" w:rsidRPr="00F0775D" w:rsidRDefault="00195715" w:rsidP="00F771C0">
            <w:pPr>
              <w:shd w:val="clear" w:color="auto" w:fill="FFFFFF"/>
              <w:jc w:val="both"/>
              <w:rPr>
                <w:sz w:val="24"/>
                <w:szCs w:val="24"/>
              </w:rPr>
            </w:pPr>
            <w:r w:rsidRPr="00F0775D">
              <w:rPr>
                <w:color w:val="231F20"/>
                <w:spacing w:val="-8"/>
                <w:sz w:val="24"/>
                <w:szCs w:val="24"/>
              </w:rPr>
              <w:t>Развивать эстетическое восприятие; обращать внимание дете</w:t>
            </w:r>
            <w:r w:rsidR="00D1703A">
              <w:rPr>
                <w:color w:val="231F20"/>
                <w:spacing w:val="-8"/>
                <w:sz w:val="24"/>
                <w:szCs w:val="24"/>
              </w:rPr>
              <w:t>й на кра</w:t>
            </w:r>
            <w:r w:rsidRPr="00F0775D">
              <w:rPr>
                <w:color w:val="231F20"/>
                <w:sz w:val="24"/>
                <w:szCs w:val="24"/>
              </w:rPr>
              <w:t xml:space="preserve">соту окружающих предметов (игрушки), объектов природы (растения, животные), вызывать чувство радости. </w:t>
            </w:r>
            <w:r w:rsidRPr="00F0775D">
              <w:rPr>
                <w:color w:val="231F20"/>
                <w:spacing w:val="-3"/>
                <w:sz w:val="24"/>
                <w:szCs w:val="24"/>
              </w:rPr>
              <w:t xml:space="preserve">Формировать интерес к занятиям изобразительной деятельностью. </w:t>
            </w:r>
            <w:r w:rsidRPr="00F0775D">
              <w:rPr>
                <w:color w:val="231F20"/>
                <w:spacing w:val="-2"/>
                <w:sz w:val="24"/>
                <w:szCs w:val="24"/>
              </w:rPr>
              <w:t xml:space="preserve">Учить в рисовании, лепке, аппликации изображать простые предметы и </w:t>
            </w:r>
            <w:r w:rsidRPr="00F0775D">
              <w:rPr>
                <w:color w:val="231F20"/>
                <w:sz w:val="24"/>
                <w:szCs w:val="24"/>
              </w:rPr>
              <w:t xml:space="preserve">явления, передавая их образную выразительность. </w:t>
            </w:r>
            <w:r w:rsidRPr="00F0775D">
              <w:rPr>
                <w:color w:val="231F20"/>
                <w:spacing w:val="-3"/>
                <w:sz w:val="24"/>
                <w:szCs w:val="24"/>
              </w:rPr>
              <w:t xml:space="preserve">Включать в процесс обследования предмета движения обеих рук по </w:t>
            </w:r>
            <w:r w:rsidRPr="00F0775D">
              <w:rPr>
                <w:color w:val="231F20"/>
                <w:sz w:val="24"/>
                <w:szCs w:val="24"/>
              </w:rPr>
              <w:t xml:space="preserve">предмету, охватывание его руками. </w:t>
            </w:r>
            <w:r w:rsidRPr="00F0775D">
              <w:rPr>
                <w:color w:val="231F20"/>
                <w:spacing w:val="-3"/>
                <w:sz w:val="24"/>
                <w:szCs w:val="24"/>
              </w:rPr>
              <w:t>Вызывать положительный эмоциональный отклик на красоту приро</w:t>
            </w:r>
            <w:r w:rsidRPr="00F0775D">
              <w:rPr>
                <w:color w:val="231F20"/>
                <w:spacing w:val="-3"/>
                <w:sz w:val="24"/>
                <w:szCs w:val="24"/>
              </w:rPr>
              <w:softHyphen/>
            </w:r>
            <w:r w:rsidRPr="00F0775D">
              <w:rPr>
                <w:color w:val="231F20"/>
                <w:spacing w:val="-2"/>
                <w:sz w:val="24"/>
                <w:szCs w:val="24"/>
              </w:rPr>
              <w:t xml:space="preserve">ды, произведения искусства (книжные иллюстрации, изделия народных </w:t>
            </w:r>
            <w:r w:rsidRPr="00F0775D">
              <w:rPr>
                <w:color w:val="231F20"/>
                <w:sz w:val="24"/>
                <w:szCs w:val="24"/>
              </w:rPr>
              <w:t>промыслов, предметы быта, одежда).</w:t>
            </w:r>
          </w:p>
          <w:p w:rsidR="00195715" w:rsidRPr="00F0775D" w:rsidRDefault="00195715" w:rsidP="00F771C0">
            <w:pPr>
              <w:jc w:val="both"/>
              <w:rPr>
                <w:color w:val="231F20"/>
                <w:sz w:val="24"/>
                <w:szCs w:val="24"/>
              </w:rPr>
            </w:pPr>
            <w:r w:rsidRPr="00F0775D">
              <w:rPr>
                <w:color w:val="231F20"/>
                <w:spacing w:val="-2"/>
                <w:sz w:val="24"/>
                <w:szCs w:val="24"/>
              </w:rPr>
              <w:t>Учить создавать как индивидуальные, так и коллективные компози</w:t>
            </w:r>
            <w:r w:rsidRPr="00F0775D">
              <w:rPr>
                <w:color w:val="231F20"/>
                <w:spacing w:val="-2"/>
                <w:sz w:val="24"/>
                <w:szCs w:val="24"/>
              </w:rPr>
              <w:softHyphen/>
            </w:r>
            <w:r w:rsidRPr="00F0775D">
              <w:rPr>
                <w:color w:val="231F20"/>
                <w:sz w:val="24"/>
                <w:szCs w:val="24"/>
              </w:rPr>
              <w:t>ции в рисунках, лепке, аппликации.</w:t>
            </w:r>
          </w:p>
          <w:p w:rsidR="00195715" w:rsidRPr="00F0775D" w:rsidRDefault="00195715" w:rsidP="00F771C0">
            <w:pPr>
              <w:jc w:val="both"/>
              <w:rPr>
                <w:b/>
                <w:color w:val="231F20"/>
                <w:sz w:val="24"/>
                <w:szCs w:val="24"/>
              </w:rPr>
            </w:pPr>
            <w:r w:rsidRPr="00F0775D">
              <w:rPr>
                <w:b/>
                <w:color w:val="231F20"/>
                <w:sz w:val="24"/>
                <w:szCs w:val="24"/>
              </w:rPr>
              <w:t xml:space="preserve">Рисование </w:t>
            </w:r>
          </w:p>
          <w:p w:rsidR="00195715" w:rsidRPr="00F0775D" w:rsidRDefault="00195715" w:rsidP="00F771C0">
            <w:pPr>
              <w:jc w:val="both"/>
              <w:rPr>
                <w:color w:val="231F20"/>
                <w:sz w:val="24"/>
                <w:szCs w:val="24"/>
              </w:rPr>
            </w:pPr>
            <w:r w:rsidRPr="00F0775D">
              <w:rPr>
                <w:color w:val="231F20"/>
                <w:spacing w:val="-7"/>
                <w:sz w:val="24"/>
                <w:szCs w:val="24"/>
              </w:rPr>
              <w:t>Предлагать детям перед</w:t>
            </w:r>
            <w:r w:rsidR="00156AEF">
              <w:rPr>
                <w:color w:val="231F20"/>
                <w:spacing w:val="-7"/>
                <w:sz w:val="24"/>
                <w:szCs w:val="24"/>
              </w:rPr>
              <w:t>авать в рисунках красоту окружа</w:t>
            </w:r>
            <w:r w:rsidRPr="00F0775D">
              <w:rPr>
                <w:color w:val="231F20"/>
                <w:spacing w:val="-7"/>
                <w:sz w:val="24"/>
                <w:szCs w:val="24"/>
              </w:rPr>
              <w:t>ющих предметов и природы (голубое н</w:t>
            </w:r>
            <w:r w:rsidR="00156AEF">
              <w:rPr>
                <w:color w:val="231F20"/>
                <w:spacing w:val="-7"/>
                <w:sz w:val="24"/>
                <w:szCs w:val="24"/>
              </w:rPr>
              <w:t>ебо с белыми облаками; кружащие</w:t>
            </w:r>
            <w:r w:rsidRPr="00F0775D">
              <w:rPr>
                <w:color w:val="231F20"/>
                <w:spacing w:val="-7"/>
                <w:sz w:val="24"/>
                <w:szCs w:val="24"/>
              </w:rPr>
              <w:t xml:space="preserve">ся на ветру и падающие на землю разноцветные листья; снежинки и т. п.). </w:t>
            </w:r>
            <w:r w:rsidRPr="00F0775D">
              <w:rPr>
                <w:color w:val="231F20"/>
                <w:spacing w:val="-3"/>
                <w:sz w:val="24"/>
                <w:szCs w:val="24"/>
              </w:rPr>
              <w:t xml:space="preserve">Продолжать учить правильно, держать карандаш, фломастер, кисть, </w:t>
            </w:r>
            <w:r w:rsidRPr="00F0775D">
              <w:rPr>
                <w:color w:val="231F20"/>
                <w:spacing w:val="-2"/>
                <w:sz w:val="24"/>
                <w:szCs w:val="24"/>
              </w:rPr>
              <w:t xml:space="preserve">не напрягая мышц и не сжимая сильно пальцы; добиваться свободного </w:t>
            </w:r>
            <w:r w:rsidRPr="00F0775D">
              <w:rPr>
                <w:color w:val="231F20"/>
                <w:sz w:val="24"/>
                <w:szCs w:val="24"/>
              </w:rPr>
              <w:t>движения руки с карандашом и кист</w:t>
            </w:r>
            <w:r w:rsidR="00156AEF">
              <w:rPr>
                <w:color w:val="231F20"/>
                <w:sz w:val="24"/>
                <w:szCs w:val="24"/>
              </w:rPr>
              <w:t>ью во время рисования. Учить на</w:t>
            </w:r>
            <w:r w:rsidRPr="00F0775D">
              <w:rPr>
                <w:color w:val="231F20"/>
                <w:spacing w:val="-3"/>
                <w:sz w:val="24"/>
                <w:szCs w:val="24"/>
              </w:rPr>
              <w:t xml:space="preserve">бирать краску на кисть: аккуратно обмакивать ее всем ворсом в баночку </w:t>
            </w:r>
            <w:r w:rsidRPr="00F0775D">
              <w:rPr>
                <w:color w:val="231F20"/>
                <w:sz w:val="24"/>
                <w:szCs w:val="24"/>
              </w:rPr>
              <w:t>с краской, снимать лишнюю краску о край баночки легким прикоснове</w:t>
            </w:r>
            <w:r w:rsidRPr="00F0775D">
              <w:rPr>
                <w:color w:val="231F20"/>
                <w:sz w:val="24"/>
                <w:szCs w:val="24"/>
              </w:rPr>
              <w:softHyphen/>
            </w:r>
            <w:r w:rsidRPr="00F0775D">
              <w:rPr>
                <w:color w:val="231F20"/>
                <w:spacing w:val="-6"/>
                <w:sz w:val="24"/>
                <w:szCs w:val="24"/>
              </w:rPr>
              <w:t>нием ворса, хорошо промывать кисть, прежде чем набрать краску другого</w:t>
            </w:r>
            <w:r w:rsidRPr="00F0775D">
              <w:rPr>
                <w:color w:val="231F20"/>
                <w:spacing w:val="-3"/>
                <w:sz w:val="24"/>
                <w:szCs w:val="24"/>
              </w:rPr>
              <w:t xml:space="preserve"> цвета. Приучать осушать промытую кисть о мягкую тряпочку или бумаж</w:t>
            </w:r>
            <w:r w:rsidRPr="00F0775D">
              <w:rPr>
                <w:color w:val="231F20"/>
                <w:sz w:val="24"/>
                <w:szCs w:val="24"/>
              </w:rPr>
              <w:t xml:space="preserve">ную салфетку. </w:t>
            </w:r>
            <w:r w:rsidRPr="00F0775D">
              <w:rPr>
                <w:color w:val="231F20"/>
                <w:spacing w:val="-3"/>
                <w:sz w:val="24"/>
                <w:szCs w:val="24"/>
              </w:rPr>
              <w:t>Закреплять знание названий цветов (красный, синий, зеленый, жел</w:t>
            </w:r>
            <w:r w:rsidRPr="00F0775D">
              <w:rPr>
                <w:color w:val="231F20"/>
                <w:spacing w:val="-3"/>
                <w:sz w:val="24"/>
                <w:szCs w:val="24"/>
              </w:rPr>
              <w:softHyphen/>
            </w:r>
            <w:r w:rsidRPr="00F0775D">
              <w:rPr>
                <w:color w:val="231F20"/>
                <w:sz w:val="24"/>
                <w:szCs w:val="24"/>
              </w:rPr>
              <w:t xml:space="preserve">тый, белый, черный), познакомить с </w:t>
            </w:r>
            <w:r w:rsidR="00156AEF">
              <w:rPr>
                <w:color w:val="231F20"/>
                <w:sz w:val="24"/>
                <w:szCs w:val="24"/>
              </w:rPr>
              <w:t>оттенками (розовый, голубой, се</w:t>
            </w:r>
            <w:r w:rsidRPr="00F0775D">
              <w:rPr>
                <w:color w:val="231F20"/>
                <w:spacing w:val="-2"/>
                <w:sz w:val="24"/>
                <w:szCs w:val="24"/>
              </w:rPr>
              <w:t xml:space="preserve">рый). Обращать внимание детей на подбор цвета, соответствующего </w:t>
            </w:r>
            <w:r w:rsidRPr="00F0775D">
              <w:rPr>
                <w:color w:val="231F20"/>
                <w:sz w:val="24"/>
                <w:szCs w:val="24"/>
              </w:rPr>
              <w:t xml:space="preserve">изображаемому предмету. </w:t>
            </w:r>
            <w:r w:rsidRPr="00F0775D">
              <w:rPr>
                <w:color w:val="231F20"/>
                <w:spacing w:val="-6"/>
                <w:sz w:val="24"/>
                <w:szCs w:val="24"/>
              </w:rPr>
              <w:t>Приобщать детей к декоративной д</w:t>
            </w:r>
            <w:r w:rsidR="00156AEF">
              <w:rPr>
                <w:color w:val="231F20"/>
                <w:spacing w:val="-6"/>
                <w:sz w:val="24"/>
                <w:szCs w:val="24"/>
              </w:rPr>
              <w:t>еятельности: учить украшать дым</w:t>
            </w:r>
            <w:r w:rsidRPr="00F0775D">
              <w:rPr>
                <w:color w:val="231F20"/>
                <w:spacing w:val="-2"/>
                <w:sz w:val="24"/>
                <w:szCs w:val="24"/>
              </w:rPr>
              <w:t xml:space="preserve">ковскими узорами силуэты игрушек, вырезанных воспитателем (птичка, козлик, конь и др.), и разных предметов (блюдечко, рукавички). </w:t>
            </w:r>
            <w:r w:rsidRPr="00F0775D">
              <w:rPr>
                <w:color w:val="231F20"/>
                <w:sz w:val="24"/>
                <w:szCs w:val="24"/>
              </w:rPr>
              <w:t>Учить ритмичному нанесению лин</w:t>
            </w:r>
            <w:r w:rsidR="00156AEF">
              <w:rPr>
                <w:color w:val="231F20"/>
                <w:sz w:val="24"/>
                <w:szCs w:val="24"/>
              </w:rPr>
              <w:t>ий, штрихов, пятен, мазков (опа</w:t>
            </w:r>
            <w:r w:rsidRPr="00F0775D">
              <w:rPr>
                <w:color w:val="231F20"/>
                <w:spacing w:val="-2"/>
                <w:sz w:val="24"/>
                <w:szCs w:val="24"/>
              </w:rPr>
              <w:t xml:space="preserve">дают с деревьев листочки, идет дождь, «снег, снег кружится, белая вся </w:t>
            </w:r>
            <w:r w:rsidRPr="00F0775D">
              <w:rPr>
                <w:color w:val="231F20"/>
                <w:sz w:val="24"/>
                <w:szCs w:val="24"/>
              </w:rPr>
              <w:t>улица», «дождик, дождик, кап, кап, кап... «).</w:t>
            </w:r>
            <w:r w:rsidRPr="00F0775D">
              <w:rPr>
                <w:color w:val="231F20"/>
                <w:spacing w:val="-1"/>
                <w:sz w:val="24"/>
                <w:szCs w:val="24"/>
              </w:rPr>
              <w:t>Учить изображать простые пред</w:t>
            </w:r>
            <w:r w:rsidR="00156AEF">
              <w:rPr>
                <w:color w:val="231F20"/>
                <w:spacing w:val="-1"/>
                <w:sz w:val="24"/>
                <w:szCs w:val="24"/>
              </w:rPr>
              <w:t>меты, рисовать прямые линии (ко</w:t>
            </w:r>
            <w:r w:rsidRPr="00F0775D">
              <w:rPr>
                <w:color w:val="231F20"/>
                <w:spacing w:val="-1"/>
                <w:sz w:val="24"/>
                <w:szCs w:val="24"/>
              </w:rPr>
              <w:t xml:space="preserve">роткие, длинные) в разных направлениях, перекрещивать их (полоски, </w:t>
            </w:r>
            <w:r w:rsidRPr="00F0775D">
              <w:rPr>
                <w:color w:val="231F20"/>
                <w:spacing w:val="-2"/>
                <w:sz w:val="24"/>
                <w:szCs w:val="24"/>
              </w:rPr>
              <w:t>ленточки, дорожки, заборчик, клетчаты</w:t>
            </w:r>
            <w:r w:rsidR="00D1703A">
              <w:rPr>
                <w:color w:val="231F20"/>
                <w:spacing w:val="-2"/>
                <w:sz w:val="24"/>
                <w:szCs w:val="24"/>
              </w:rPr>
              <w:t>й платочек и др.). Подводить де</w:t>
            </w:r>
            <w:r w:rsidRPr="00F0775D">
              <w:rPr>
                <w:color w:val="231F20"/>
                <w:spacing w:val="-3"/>
                <w:sz w:val="24"/>
                <w:szCs w:val="24"/>
              </w:rPr>
              <w:t xml:space="preserve">тей к изображению предметов разной формы (округлая, прямоугольная) </w:t>
            </w:r>
            <w:r w:rsidRPr="00F0775D">
              <w:rPr>
                <w:color w:val="231F20"/>
                <w:spacing w:val="-4"/>
                <w:sz w:val="24"/>
                <w:szCs w:val="24"/>
              </w:rPr>
              <w:t xml:space="preserve">и </w:t>
            </w:r>
            <w:r w:rsidRPr="00F0775D">
              <w:rPr>
                <w:color w:val="231F20"/>
                <w:spacing w:val="-4"/>
                <w:sz w:val="24"/>
                <w:szCs w:val="24"/>
              </w:rPr>
              <w:lastRenderedPageBreak/>
              <w:t>предметов, состоящих из комбинаций разных форм и линий (неваляш</w:t>
            </w:r>
            <w:r w:rsidRPr="00F0775D">
              <w:rPr>
                <w:color w:val="231F20"/>
                <w:spacing w:val="-4"/>
                <w:sz w:val="24"/>
                <w:szCs w:val="24"/>
              </w:rPr>
              <w:softHyphen/>
            </w:r>
            <w:r w:rsidRPr="00F0775D">
              <w:rPr>
                <w:color w:val="231F20"/>
                <w:sz w:val="24"/>
                <w:szCs w:val="24"/>
              </w:rPr>
              <w:t xml:space="preserve">ка, снеговик, цыпленок, тележка, вагончик и др.). </w:t>
            </w:r>
            <w:r w:rsidRPr="00F0775D">
              <w:rPr>
                <w:color w:val="231F20"/>
                <w:spacing w:val="-4"/>
                <w:sz w:val="24"/>
                <w:szCs w:val="24"/>
              </w:rPr>
              <w:t xml:space="preserve">Формировать умение создавать несложные сюжетные композиции, </w:t>
            </w:r>
            <w:r w:rsidRPr="00F0775D">
              <w:rPr>
                <w:color w:val="231F20"/>
                <w:spacing w:val="-5"/>
                <w:sz w:val="24"/>
                <w:szCs w:val="24"/>
              </w:rPr>
              <w:t>повторяя изображение одного предмета</w:t>
            </w:r>
            <w:r w:rsidR="00156AEF">
              <w:rPr>
                <w:color w:val="231F20"/>
                <w:spacing w:val="-5"/>
                <w:sz w:val="24"/>
                <w:szCs w:val="24"/>
              </w:rPr>
              <w:t xml:space="preserve"> (елочки на нашем участке, нева</w:t>
            </w:r>
            <w:r w:rsidRPr="00F0775D">
              <w:rPr>
                <w:color w:val="231F20"/>
                <w:spacing w:val="-7"/>
                <w:sz w:val="24"/>
                <w:szCs w:val="24"/>
              </w:rPr>
              <w:t xml:space="preserve">ляшки гуляют) </w:t>
            </w:r>
            <w:r w:rsidR="00F51F94" w:rsidRPr="00F0775D">
              <w:rPr>
                <w:color w:val="231F20"/>
                <w:spacing w:val="-7"/>
                <w:sz w:val="24"/>
                <w:szCs w:val="24"/>
              </w:rPr>
              <w:t>или,</w:t>
            </w:r>
            <w:r w:rsidRPr="00F0775D">
              <w:rPr>
                <w:color w:val="231F20"/>
                <w:spacing w:val="-7"/>
                <w:sz w:val="24"/>
                <w:szCs w:val="24"/>
              </w:rPr>
              <w:t xml:space="preserve"> изображая разнообразные предметы, насекомых и т. п. </w:t>
            </w:r>
            <w:r w:rsidRPr="00F0775D">
              <w:rPr>
                <w:color w:val="231F20"/>
                <w:sz w:val="24"/>
                <w:szCs w:val="24"/>
              </w:rPr>
              <w:t>(в траве ползают жучки и червячки; колобок катится по дорожке и др.). Учить располагать изображения по всему листу.</w:t>
            </w:r>
          </w:p>
          <w:p w:rsidR="00195715" w:rsidRPr="00F0775D" w:rsidRDefault="00195715" w:rsidP="00F771C0">
            <w:pPr>
              <w:jc w:val="both"/>
              <w:rPr>
                <w:b/>
                <w:color w:val="231F20"/>
                <w:sz w:val="24"/>
                <w:szCs w:val="24"/>
              </w:rPr>
            </w:pPr>
            <w:r w:rsidRPr="00F0775D">
              <w:rPr>
                <w:b/>
                <w:color w:val="231F20"/>
                <w:sz w:val="24"/>
                <w:szCs w:val="24"/>
              </w:rPr>
              <w:t xml:space="preserve">Лепка </w:t>
            </w:r>
          </w:p>
          <w:p w:rsidR="00195715" w:rsidRPr="00F0775D" w:rsidRDefault="00195715" w:rsidP="00F771C0">
            <w:pPr>
              <w:jc w:val="both"/>
              <w:rPr>
                <w:color w:val="231F20"/>
                <w:sz w:val="24"/>
                <w:szCs w:val="24"/>
              </w:rPr>
            </w:pPr>
            <w:r w:rsidRPr="00F0775D">
              <w:rPr>
                <w:color w:val="231F20"/>
                <w:sz w:val="24"/>
                <w:szCs w:val="24"/>
              </w:rPr>
              <w:t xml:space="preserve">Формировать интерес к лепке. Закреплять представления </w:t>
            </w:r>
            <w:r w:rsidRPr="00F0775D">
              <w:rPr>
                <w:color w:val="231F20"/>
                <w:spacing w:val="-1"/>
                <w:sz w:val="24"/>
                <w:szCs w:val="24"/>
              </w:rPr>
              <w:t xml:space="preserve">о свойствах глины, пластилина, пластической массы и способах лепки. </w:t>
            </w:r>
            <w:r w:rsidRPr="00F0775D">
              <w:rPr>
                <w:color w:val="231F20"/>
                <w:sz w:val="24"/>
                <w:szCs w:val="24"/>
              </w:rPr>
              <w:t>Учить раскатывать комочки пря</w:t>
            </w:r>
            <w:r w:rsidR="00156AEF">
              <w:rPr>
                <w:color w:val="231F20"/>
                <w:sz w:val="24"/>
                <w:szCs w:val="24"/>
              </w:rPr>
              <w:t>мыми и круговыми движениями, со</w:t>
            </w:r>
            <w:r w:rsidRPr="00F0775D">
              <w:rPr>
                <w:color w:val="231F20"/>
                <w:sz w:val="24"/>
                <w:szCs w:val="24"/>
              </w:rPr>
              <w:t xml:space="preserve">единять концы получившейся палочки, сплющивать шар, сминая его </w:t>
            </w:r>
            <w:r w:rsidRPr="00F0775D">
              <w:rPr>
                <w:color w:val="231F20"/>
                <w:spacing w:val="-6"/>
                <w:sz w:val="24"/>
                <w:szCs w:val="24"/>
              </w:rPr>
              <w:t xml:space="preserve">ладонями обеих рук. Побуждать детей украшать вылепленные предметы, </w:t>
            </w:r>
            <w:r w:rsidRPr="00F0775D">
              <w:rPr>
                <w:color w:val="231F20"/>
                <w:spacing w:val="-4"/>
                <w:sz w:val="24"/>
                <w:szCs w:val="24"/>
              </w:rPr>
              <w:t>используя палочку с заточенным концо</w:t>
            </w:r>
            <w:r w:rsidR="00156AEF">
              <w:rPr>
                <w:color w:val="231F20"/>
                <w:spacing w:val="-4"/>
                <w:sz w:val="24"/>
                <w:szCs w:val="24"/>
              </w:rPr>
              <w:t>м; учить создавать предметы, со</w:t>
            </w:r>
            <w:r w:rsidRPr="00F0775D">
              <w:rPr>
                <w:color w:val="231F20"/>
                <w:spacing w:val="-3"/>
                <w:sz w:val="24"/>
                <w:szCs w:val="24"/>
              </w:rPr>
              <w:t xml:space="preserve">стоящие из 2–3 частей, соединяя их путем прижимания друг к другу. </w:t>
            </w:r>
            <w:r w:rsidRPr="00F0775D">
              <w:rPr>
                <w:color w:val="231F20"/>
                <w:spacing w:val="-4"/>
                <w:sz w:val="24"/>
                <w:szCs w:val="24"/>
              </w:rPr>
              <w:t xml:space="preserve">Закреплять умение аккуратно пользоваться глиной, класть комочки и </w:t>
            </w:r>
            <w:r w:rsidRPr="00F0775D">
              <w:rPr>
                <w:color w:val="231F20"/>
                <w:sz w:val="24"/>
                <w:szCs w:val="24"/>
              </w:rPr>
              <w:t xml:space="preserve">вылепленные предметы на дощечку. </w:t>
            </w:r>
            <w:r w:rsidRPr="00F0775D">
              <w:rPr>
                <w:color w:val="231F20"/>
                <w:spacing w:val="-3"/>
                <w:sz w:val="24"/>
                <w:szCs w:val="24"/>
              </w:rPr>
              <w:t xml:space="preserve">Учить детей лепить несложные предметы, состоящие из нескольких </w:t>
            </w:r>
            <w:r w:rsidRPr="00F0775D">
              <w:rPr>
                <w:color w:val="231F20"/>
                <w:spacing w:val="-4"/>
                <w:sz w:val="24"/>
                <w:szCs w:val="24"/>
              </w:rPr>
              <w:t xml:space="preserve">частей (неваляшка, цыпленок, пирамидка и др.). Предлагать объединять </w:t>
            </w:r>
            <w:r w:rsidRPr="00F0775D">
              <w:rPr>
                <w:color w:val="231F20"/>
                <w:sz w:val="24"/>
                <w:szCs w:val="24"/>
              </w:rPr>
              <w:t xml:space="preserve">вылепленные фигурки в коллективную композицию (неваляшки водят </w:t>
            </w:r>
            <w:r w:rsidRPr="00F0775D">
              <w:rPr>
                <w:color w:val="231F20"/>
                <w:spacing w:val="-7"/>
                <w:sz w:val="24"/>
                <w:szCs w:val="24"/>
              </w:rPr>
              <w:t xml:space="preserve">хоровод, яблоки лежат на тарелке и др.). Вызывать радость от восприятия </w:t>
            </w:r>
            <w:r w:rsidRPr="00F0775D">
              <w:rPr>
                <w:color w:val="231F20"/>
                <w:sz w:val="24"/>
                <w:szCs w:val="24"/>
              </w:rPr>
              <w:t>результата общей работы.</w:t>
            </w:r>
          </w:p>
          <w:p w:rsidR="00195715" w:rsidRPr="00F0775D" w:rsidRDefault="00195715" w:rsidP="00F771C0">
            <w:pPr>
              <w:jc w:val="both"/>
              <w:rPr>
                <w:rFonts w:eastAsia="Calibri"/>
                <w:b/>
                <w:bCs/>
                <w:sz w:val="24"/>
                <w:szCs w:val="24"/>
              </w:rPr>
            </w:pPr>
            <w:r w:rsidRPr="00F0775D">
              <w:rPr>
                <w:b/>
                <w:color w:val="231F20"/>
                <w:sz w:val="24"/>
                <w:szCs w:val="24"/>
              </w:rPr>
              <w:t>Аппликация</w:t>
            </w:r>
          </w:p>
          <w:p w:rsidR="00195715" w:rsidRPr="00F0775D" w:rsidRDefault="00195715" w:rsidP="00F771C0">
            <w:pPr>
              <w:shd w:val="clear" w:color="auto" w:fill="FFFFFF"/>
              <w:jc w:val="both"/>
              <w:rPr>
                <w:sz w:val="24"/>
                <w:szCs w:val="24"/>
              </w:rPr>
            </w:pPr>
            <w:r w:rsidRPr="00F0775D">
              <w:rPr>
                <w:color w:val="231F20"/>
                <w:spacing w:val="-2"/>
                <w:sz w:val="24"/>
                <w:szCs w:val="24"/>
              </w:rPr>
              <w:t xml:space="preserve">Приобщать детей </w:t>
            </w:r>
            <w:r w:rsidR="00156AEF">
              <w:rPr>
                <w:color w:val="231F20"/>
                <w:spacing w:val="-2"/>
                <w:sz w:val="24"/>
                <w:szCs w:val="24"/>
              </w:rPr>
              <w:t>к искусству аппликации, формиро</w:t>
            </w:r>
            <w:r w:rsidRPr="00F0775D">
              <w:rPr>
                <w:color w:val="231F20"/>
                <w:spacing w:val="-6"/>
                <w:sz w:val="24"/>
                <w:szCs w:val="24"/>
              </w:rPr>
              <w:t>вать интерес к этому виду деятельност</w:t>
            </w:r>
            <w:r w:rsidR="00156AEF">
              <w:rPr>
                <w:color w:val="231F20"/>
                <w:spacing w:val="-6"/>
                <w:sz w:val="24"/>
                <w:szCs w:val="24"/>
              </w:rPr>
              <w:t>и. Учить предварительно выклады</w:t>
            </w:r>
            <w:r w:rsidRPr="00F0775D">
              <w:rPr>
                <w:color w:val="231F20"/>
                <w:spacing w:val="-7"/>
                <w:sz w:val="24"/>
                <w:szCs w:val="24"/>
              </w:rPr>
              <w:t>вать (в определенной последовательности) на листе бумаги готовые дета</w:t>
            </w:r>
            <w:r w:rsidRPr="00F0775D">
              <w:rPr>
                <w:color w:val="231F20"/>
                <w:spacing w:val="-5"/>
                <w:sz w:val="24"/>
                <w:szCs w:val="24"/>
              </w:rPr>
              <w:t xml:space="preserve"> ли разной формы, величины, цвета, составляя изображение (задуманное ребенком или заданное воспитателем), и наклеивать их.</w:t>
            </w:r>
          </w:p>
          <w:p w:rsidR="00195715" w:rsidRPr="00F0775D" w:rsidRDefault="00195715" w:rsidP="00F771C0">
            <w:pPr>
              <w:jc w:val="both"/>
              <w:rPr>
                <w:rFonts w:eastAsia="Calibri"/>
                <w:b/>
                <w:bCs/>
                <w:sz w:val="24"/>
                <w:szCs w:val="24"/>
              </w:rPr>
            </w:pPr>
            <w:r w:rsidRPr="00F0775D">
              <w:rPr>
                <w:color w:val="231F20"/>
                <w:spacing w:val="-4"/>
                <w:sz w:val="24"/>
                <w:szCs w:val="24"/>
              </w:rPr>
              <w:t>Учить аккуратно, пользоваться клеем: намазывать его кисточкой тон</w:t>
            </w:r>
            <w:r w:rsidRPr="00F0775D">
              <w:rPr>
                <w:color w:val="231F20"/>
                <w:spacing w:val="-4"/>
                <w:sz w:val="24"/>
                <w:szCs w:val="24"/>
              </w:rPr>
              <w:softHyphen/>
            </w:r>
            <w:r w:rsidRPr="00F0775D">
              <w:rPr>
                <w:color w:val="231F20"/>
                <w:spacing w:val="-1"/>
                <w:sz w:val="24"/>
                <w:szCs w:val="24"/>
              </w:rPr>
              <w:t xml:space="preserve">ким слоем на обратную сторону наклеиваемой фигуры (на специально </w:t>
            </w:r>
            <w:r w:rsidRPr="00F0775D">
              <w:rPr>
                <w:color w:val="231F20"/>
                <w:spacing w:val="-3"/>
                <w:sz w:val="24"/>
                <w:szCs w:val="24"/>
              </w:rPr>
              <w:t xml:space="preserve">приготовленной клеенке); прикладывать стороной, намазанной клеем, к </w:t>
            </w:r>
            <w:r w:rsidRPr="00F0775D">
              <w:rPr>
                <w:color w:val="231F20"/>
                <w:sz w:val="24"/>
                <w:szCs w:val="24"/>
              </w:rPr>
              <w:t xml:space="preserve">листу бумаги и плотно прижимать салфеткой. </w:t>
            </w:r>
            <w:r w:rsidRPr="00F0775D">
              <w:rPr>
                <w:color w:val="231F20"/>
                <w:spacing w:val="-3"/>
                <w:sz w:val="24"/>
                <w:szCs w:val="24"/>
              </w:rPr>
              <w:t xml:space="preserve">Формировать навыки аккуратной работы. Вызывать у детей радость </w:t>
            </w:r>
            <w:r w:rsidRPr="00F0775D">
              <w:rPr>
                <w:color w:val="231F20"/>
                <w:sz w:val="24"/>
                <w:szCs w:val="24"/>
              </w:rPr>
              <w:t xml:space="preserve">от полученного изображения. </w:t>
            </w:r>
            <w:r w:rsidRPr="00F0775D">
              <w:rPr>
                <w:color w:val="231F20"/>
                <w:spacing w:val="-5"/>
                <w:sz w:val="24"/>
                <w:szCs w:val="24"/>
              </w:rPr>
              <w:t>Учить создавать в аппликации на бумаге разной формы (квадрат, ро</w:t>
            </w:r>
            <w:r w:rsidRPr="00F0775D">
              <w:rPr>
                <w:color w:val="231F20"/>
                <w:spacing w:val="-3"/>
                <w:sz w:val="24"/>
                <w:szCs w:val="24"/>
              </w:rPr>
              <w:t xml:space="preserve">зета и др.) предметные и декоративные композиции из геометрических </w:t>
            </w:r>
            <w:r w:rsidRPr="00F0775D">
              <w:rPr>
                <w:color w:val="231F20"/>
                <w:spacing w:val="-6"/>
                <w:sz w:val="24"/>
                <w:szCs w:val="24"/>
              </w:rPr>
              <w:t xml:space="preserve">форм и природных материалов, повторяя и чередуя их по форме и цвету. </w:t>
            </w:r>
            <w:r w:rsidRPr="00F0775D">
              <w:rPr>
                <w:color w:val="231F20"/>
                <w:spacing w:val="-8"/>
                <w:sz w:val="24"/>
                <w:szCs w:val="24"/>
              </w:rPr>
              <w:t>Закреплять знание формы предметов и их цвета. Развивать чувство ритма.</w:t>
            </w:r>
          </w:p>
        </w:tc>
      </w:tr>
      <w:tr w:rsidR="00195715" w:rsidRPr="00F0775D" w:rsidTr="00D1703A">
        <w:tc>
          <w:tcPr>
            <w:tcW w:w="3085" w:type="dxa"/>
          </w:tcPr>
          <w:p w:rsidR="00195715" w:rsidRPr="00F0775D" w:rsidRDefault="00195715" w:rsidP="00F771C0">
            <w:pPr>
              <w:jc w:val="center"/>
              <w:rPr>
                <w:rFonts w:eastAsia="Calibri"/>
                <w:b/>
                <w:bCs/>
                <w:sz w:val="24"/>
                <w:szCs w:val="24"/>
              </w:rPr>
            </w:pPr>
            <w:r w:rsidRPr="00F0775D">
              <w:rPr>
                <w:rFonts w:eastAsia="Calibri"/>
                <w:b/>
                <w:bCs/>
                <w:sz w:val="24"/>
                <w:szCs w:val="24"/>
              </w:rPr>
              <w:lastRenderedPageBreak/>
              <w:t>Конструктивно-модельная деятельность</w:t>
            </w:r>
          </w:p>
        </w:tc>
        <w:tc>
          <w:tcPr>
            <w:tcW w:w="7597" w:type="dxa"/>
          </w:tcPr>
          <w:p w:rsidR="00195715" w:rsidRPr="00F0775D" w:rsidRDefault="00195715" w:rsidP="00F771C0">
            <w:pPr>
              <w:jc w:val="both"/>
              <w:rPr>
                <w:rFonts w:eastAsia="Calibri"/>
                <w:b/>
                <w:bCs/>
                <w:sz w:val="24"/>
                <w:szCs w:val="24"/>
              </w:rPr>
            </w:pPr>
            <w:r w:rsidRPr="00F0775D">
              <w:rPr>
                <w:color w:val="231F20"/>
                <w:spacing w:val="-6"/>
                <w:sz w:val="24"/>
                <w:szCs w:val="24"/>
              </w:rPr>
              <w:t>Подводить детей к простейшему анализу созданных построек. Со</w:t>
            </w:r>
            <w:r w:rsidRPr="00F0775D">
              <w:rPr>
                <w:color w:val="231F20"/>
                <w:spacing w:val="-6"/>
                <w:sz w:val="24"/>
                <w:szCs w:val="24"/>
              </w:rPr>
              <w:softHyphen/>
              <w:t>вершенствовать конструктивные умения, учить различать, называть и ис</w:t>
            </w:r>
            <w:r w:rsidRPr="00F0775D">
              <w:rPr>
                <w:color w:val="231F20"/>
                <w:spacing w:val="-6"/>
                <w:sz w:val="24"/>
                <w:szCs w:val="24"/>
              </w:rPr>
              <w:softHyphen/>
              <w:t xml:space="preserve">пользовать основные строительные детали (кубики, кирпичики, пластины, </w:t>
            </w:r>
            <w:r w:rsidRPr="00F0775D">
              <w:rPr>
                <w:color w:val="231F20"/>
                <w:spacing w:val="-5"/>
                <w:sz w:val="24"/>
                <w:szCs w:val="24"/>
              </w:rPr>
              <w:t xml:space="preserve">цилиндры, трехгранные призмы), сооружать новые постройки, используя </w:t>
            </w:r>
            <w:r w:rsidRPr="00F0775D">
              <w:rPr>
                <w:color w:val="231F20"/>
                <w:spacing w:val="-8"/>
                <w:sz w:val="24"/>
                <w:szCs w:val="24"/>
              </w:rPr>
              <w:t xml:space="preserve">полученные ранее умения (накладывание, приставление, прикладывание), </w:t>
            </w:r>
            <w:r w:rsidRPr="00F0775D">
              <w:rPr>
                <w:color w:val="231F20"/>
                <w:spacing w:val="-10"/>
                <w:sz w:val="24"/>
                <w:szCs w:val="24"/>
              </w:rPr>
              <w:t xml:space="preserve">использовать в постройках детали разного цвета. Вызывать чувство радости </w:t>
            </w:r>
            <w:r w:rsidRPr="00F0775D">
              <w:rPr>
                <w:color w:val="231F20"/>
                <w:sz w:val="24"/>
                <w:szCs w:val="24"/>
              </w:rPr>
              <w:t xml:space="preserve">при удавшейся постройке. </w:t>
            </w:r>
            <w:r w:rsidRPr="00F0775D">
              <w:rPr>
                <w:color w:val="231F20"/>
                <w:spacing w:val="-5"/>
                <w:sz w:val="24"/>
                <w:szCs w:val="24"/>
              </w:rPr>
              <w:t xml:space="preserve">Учить располагать кирпичики, пластины вертикально (в ряд, по кругу, </w:t>
            </w:r>
            <w:r w:rsidRPr="00F0775D">
              <w:rPr>
                <w:color w:val="231F20"/>
                <w:spacing w:val="-6"/>
                <w:sz w:val="24"/>
                <w:szCs w:val="24"/>
              </w:rPr>
              <w:t>по периметру четырехугольника), ставить их плотно друг к другу, на опре</w:t>
            </w:r>
            <w:r w:rsidRPr="00F0775D">
              <w:rPr>
                <w:color w:val="231F20"/>
                <w:spacing w:val="-6"/>
                <w:sz w:val="24"/>
                <w:szCs w:val="24"/>
              </w:rPr>
              <w:softHyphen/>
            </w:r>
            <w:r w:rsidRPr="00F0775D">
              <w:rPr>
                <w:color w:val="231F20"/>
                <w:spacing w:val="-7"/>
                <w:sz w:val="24"/>
                <w:szCs w:val="24"/>
              </w:rPr>
              <w:t>деленном расстоянии (заборчик, ворота). Побуждать детей к созданию ва</w:t>
            </w:r>
            <w:r w:rsidRPr="00F0775D">
              <w:rPr>
                <w:color w:val="231F20"/>
                <w:spacing w:val="-7"/>
                <w:sz w:val="24"/>
                <w:szCs w:val="24"/>
              </w:rPr>
              <w:softHyphen/>
            </w:r>
            <w:r w:rsidRPr="00F0775D">
              <w:rPr>
                <w:color w:val="231F20"/>
                <w:spacing w:val="-6"/>
                <w:sz w:val="24"/>
                <w:szCs w:val="24"/>
              </w:rPr>
              <w:t xml:space="preserve">риантов конструкций, добавляя другие детали (на столбики ворот ставить </w:t>
            </w:r>
            <w:r w:rsidRPr="00F0775D">
              <w:rPr>
                <w:color w:val="231F20"/>
                <w:spacing w:val="-5"/>
                <w:sz w:val="24"/>
                <w:szCs w:val="24"/>
              </w:rPr>
              <w:lastRenderedPageBreak/>
              <w:t>трехгранные призмы, рядом со столбами</w:t>
            </w:r>
            <w:r w:rsidR="00156AEF">
              <w:rPr>
                <w:color w:val="231F20"/>
                <w:spacing w:val="-5"/>
                <w:sz w:val="24"/>
                <w:szCs w:val="24"/>
              </w:rPr>
              <w:t xml:space="preserve"> — кубики и др.). Изменять пост</w:t>
            </w:r>
            <w:r w:rsidRPr="00F0775D">
              <w:rPr>
                <w:color w:val="231F20"/>
                <w:spacing w:val="-7"/>
                <w:sz w:val="24"/>
                <w:szCs w:val="24"/>
              </w:rPr>
              <w:t xml:space="preserve">ройки двумя способами: заменяя одни детали другими или надстраивая их </w:t>
            </w:r>
            <w:r w:rsidRPr="00F0775D">
              <w:rPr>
                <w:color w:val="231F20"/>
                <w:spacing w:val="-4"/>
                <w:sz w:val="24"/>
                <w:szCs w:val="24"/>
              </w:rPr>
              <w:t xml:space="preserve">в высоту, длину (низкая и высокая башенка, короткий и длинный поезд). </w:t>
            </w:r>
            <w:r w:rsidRPr="00F0775D">
              <w:rPr>
                <w:color w:val="231F20"/>
                <w:spacing w:val="-7"/>
                <w:sz w:val="24"/>
                <w:szCs w:val="24"/>
              </w:rPr>
              <w:t>Развивать желание сооружать постройки по собственному замыслу. Продолжать учить детей обыгрывать постройки, объединять их по сюжету</w:t>
            </w:r>
            <w:r w:rsidRPr="00F0775D">
              <w:rPr>
                <w:color w:val="231F20"/>
                <w:spacing w:val="-12"/>
                <w:sz w:val="24"/>
                <w:szCs w:val="24"/>
              </w:rPr>
              <w:t xml:space="preserve"> дорожка и дома — улица; стол, стул, диван — мебель для кукол. Приучать де</w:t>
            </w:r>
            <w:r w:rsidRPr="00F0775D">
              <w:rPr>
                <w:color w:val="231F20"/>
                <w:spacing w:val="-12"/>
                <w:sz w:val="24"/>
                <w:szCs w:val="24"/>
              </w:rPr>
              <w:softHyphen/>
            </w:r>
            <w:r w:rsidRPr="00F0775D">
              <w:rPr>
                <w:color w:val="231F20"/>
                <w:spacing w:val="-8"/>
                <w:sz w:val="24"/>
                <w:szCs w:val="24"/>
              </w:rPr>
              <w:t>тей после игры аккуратно складывать детали в коробки.</w:t>
            </w:r>
          </w:p>
        </w:tc>
      </w:tr>
    </w:tbl>
    <w:p w:rsidR="00DF2E3C" w:rsidRDefault="00DF2E3C"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586EA6" w:rsidRDefault="00586EA6" w:rsidP="00F771C0">
      <w:pPr>
        <w:rPr>
          <w:rFonts w:eastAsia="Calibri"/>
          <w:b/>
          <w:bCs/>
          <w:color w:val="0D0D0D" w:themeColor="text1" w:themeTint="F2"/>
        </w:rPr>
      </w:pPr>
    </w:p>
    <w:p w:rsidR="00094A84" w:rsidRPr="00F07B72" w:rsidRDefault="00094A84" w:rsidP="00F771C0">
      <w:pPr>
        <w:rPr>
          <w:rFonts w:eastAsia="Calibri"/>
          <w:b/>
          <w:bCs/>
          <w:color w:val="0D0D0D" w:themeColor="text1" w:themeTint="F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8"/>
        <w:gridCol w:w="2269"/>
        <w:gridCol w:w="1134"/>
        <w:gridCol w:w="3402"/>
      </w:tblGrid>
      <w:tr w:rsidR="00EC7B1A" w:rsidRPr="007E6C70" w:rsidTr="00E41CBF">
        <w:tc>
          <w:tcPr>
            <w:tcW w:w="10173" w:type="dxa"/>
            <w:gridSpan w:val="4"/>
          </w:tcPr>
          <w:p w:rsidR="00EC7B1A" w:rsidRPr="007E6C70" w:rsidRDefault="00EC7B1A" w:rsidP="00F771C0">
            <w:pPr>
              <w:jc w:val="center"/>
              <w:rPr>
                <w:b/>
              </w:rPr>
            </w:pPr>
            <w:r>
              <w:rPr>
                <w:b/>
              </w:rPr>
              <w:t xml:space="preserve">1.5. </w:t>
            </w:r>
            <w:r w:rsidRPr="007E6C70">
              <w:rPr>
                <w:b/>
              </w:rPr>
              <w:t xml:space="preserve">ОБРАЗОВАТЕЛЬНАЯ </w:t>
            </w:r>
            <w:r>
              <w:rPr>
                <w:b/>
              </w:rPr>
              <w:t>ОБЛАСТЬ «ФИЗИЧЕСКАЯ КУЛЬТУРА</w:t>
            </w:r>
            <w:r w:rsidRPr="007E6C70">
              <w:rPr>
                <w:b/>
              </w:rPr>
              <w:t>»</w:t>
            </w:r>
          </w:p>
        </w:tc>
      </w:tr>
      <w:tr w:rsidR="00EC7B1A" w:rsidRPr="007E6C70" w:rsidTr="00E41CBF">
        <w:tc>
          <w:tcPr>
            <w:tcW w:w="10173" w:type="dxa"/>
            <w:gridSpan w:val="4"/>
          </w:tcPr>
          <w:p w:rsidR="00B13123" w:rsidRDefault="00EC7B1A" w:rsidP="00F771C0">
            <w:pPr>
              <w:pStyle w:val="c6"/>
              <w:spacing w:before="0" w:beforeAutospacing="0" w:after="0" w:afterAutospacing="0"/>
              <w:jc w:val="center"/>
              <w:rPr>
                <w:b/>
              </w:rPr>
            </w:pPr>
            <w:r w:rsidRPr="007E6C70">
              <w:rPr>
                <w:b/>
              </w:rPr>
              <w:t>Основная цель:</w:t>
            </w:r>
          </w:p>
          <w:p w:rsidR="00EC7B1A" w:rsidRPr="007E6C70" w:rsidRDefault="00EC7B1A" w:rsidP="00F771C0">
            <w:pPr>
              <w:pStyle w:val="c6"/>
              <w:spacing w:before="0" w:beforeAutospacing="0" w:after="0" w:afterAutospacing="0"/>
            </w:pPr>
            <w:r>
              <w:rPr>
                <w:rStyle w:val="c1"/>
              </w:rPr>
              <w:t xml:space="preserve"> формирования у детей интереса и ценностного отношения к занятиям физической культурой, гармоничное </w:t>
            </w:r>
            <w:r w:rsidR="00B13123">
              <w:rPr>
                <w:rStyle w:val="c1"/>
              </w:rPr>
              <w:t xml:space="preserve">физическое развитие </w:t>
            </w:r>
          </w:p>
        </w:tc>
      </w:tr>
      <w:tr w:rsidR="00EC7B1A" w:rsidRPr="007E6C70" w:rsidTr="00E41CBF">
        <w:tc>
          <w:tcPr>
            <w:tcW w:w="10173" w:type="dxa"/>
            <w:gridSpan w:val="4"/>
          </w:tcPr>
          <w:p w:rsidR="00EC7B1A" w:rsidRPr="007E6C70" w:rsidRDefault="00EC7B1A" w:rsidP="00F771C0">
            <w:pPr>
              <w:jc w:val="center"/>
              <w:rPr>
                <w:b/>
              </w:rPr>
            </w:pPr>
            <w:r>
              <w:rPr>
                <w:b/>
              </w:rPr>
              <w:t>Задачи физического</w:t>
            </w:r>
            <w:r w:rsidRPr="007E6C70">
              <w:rPr>
                <w:b/>
              </w:rPr>
              <w:t xml:space="preserve"> развития по ФГОС ДО:</w:t>
            </w:r>
          </w:p>
        </w:tc>
      </w:tr>
      <w:tr w:rsidR="002C4A95" w:rsidRPr="007E6C70" w:rsidTr="00E41CBF">
        <w:tc>
          <w:tcPr>
            <w:tcW w:w="3368" w:type="dxa"/>
            <w:tcBorders>
              <w:right w:val="single" w:sz="4" w:space="0" w:color="auto"/>
            </w:tcBorders>
          </w:tcPr>
          <w:p w:rsidR="002C4A95" w:rsidRDefault="002C4A95" w:rsidP="00F771C0">
            <w:pPr>
              <w:pStyle w:val="c29"/>
              <w:spacing w:before="0" w:beforeAutospacing="0" w:after="0" w:afterAutospacing="0"/>
            </w:pPr>
            <w:r>
              <w:rPr>
                <w:rStyle w:val="c11"/>
              </w:rPr>
              <w:t>Формирование у детей начальных представлений о здоровом образе</w:t>
            </w:r>
          </w:p>
          <w:p w:rsidR="002C4A95" w:rsidRDefault="002C4A95" w:rsidP="00F771C0">
            <w:pPr>
              <w:pStyle w:val="c29"/>
              <w:spacing w:before="0" w:beforeAutospacing="0" w:after="0" w:afterAutospacing="0"/>
            </w:pPr>
            <w:r>
              <w:rPr>
                <w:rStyle w:val="c11"/>
              </w:rPr>
              <w:t>жизни.</w:t>
            </w:r>
          </w:p>
          <w:p w:rsidR="002C4A95" w:rsidRPr="007E6C70" w:rsidRDefault="002C4A95" w:rsidP="00F771C0">
            <w:pPr>
              <w:ind w:left="360"/>
            </w:pPr>
          </w:p>
        </w:tc>
        <w:tc>
          <w:tcPr>
            <w:tcW w:w="3403" w:type="dxa"/>
            <w:gridSpan w:val="2"/>
            <w:tcBorders>
              <w:left w:val="single" w:sz="4" w:space="0" w:color="auto"/>
              <w:right w:val="single" w:sz="4" w:space="0" w:color="auto"/>
            </w:tcBorders>
          </w:tcPr>
          <w:p w:rsidR="002C4A95" w:rsidRPr="007E6C70" w:rsidRDefault="002C4A95" w:rsidP="00F771C0">
            <w:pPr>
              <w:pStyle w:val="c29"/>
              <w:spacing w:before="0" w:beforeAutospacing="0" w:after="0" w:afterAutospacing="0"/>
            </w:pPr>
            <w:r>
              <w:rPr>
                <w:rStyle w:val="c11"/>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tc>
        <w:tc>
          <w:tcPr>
            <w:tcW w:w="3402" w:type="dxa"/>
            <w:tcBorders>
              <w:left w:val="single" w:sz="4" w:space="0" w:color="auto"/>
            </w:tcBorders>
          </w:tcPr>
          <w:p w:rsidR="002C4A95" w:rsidRDefault="002C4A95" w:rsidP="00F771C0">
            <w:pPr>
              <w:pStyle w:val="c29"/>
              <w:spacing w:before="0" w:beforeAutospacing="0" w:after="0" w:afterAutospacing="0"/>
            </w:pPr>
            <w:r>
              <w:rPr>
                <w:rStyle w:val="c11"/>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C4A95" w:rsidRPr="007E6C70" w:rsidRDefault="002C4A95" w:rsidP="00F771C0">
            <w:pPr>
              <w:pStyle w:val="c29"/>
              <w:spacing w:before="0" w:beforeAutospacing="0" w:after="0" w:afterAutospacing="0"/>
            </w:pPr>
          </w:p>
        </w:tc>
      </w:tr>
      <w:tr w:rsidR="002C4A95" w:rsidRPr="007E6C70" w:rsidTr="00E41CBF">
        <w:tc>
          <w:tcPr>
            <w:tcW w:w="5637" w:type="dxa"/>
            <w:gridSpan w:val="2"/>
            <w:tcBorders>
              <w:right w:val="single" w:sz="4" w:space="0" w:color="auto"/>
            </w:tcBorders>
          </w:tcPr>
          <w:p w:rsidR="002C4A95" w:rsidRDefault="002C4A95" w:rsidP="00F771C0">
            <w:pPr>
              <w:pStyle w:val="c29"/>
              <w:spacing w:before="0" w:beforeAutospacing="0" w:after="0" w:afterAutospacing="0"/>
            </w:pPr>
            <w:r>
              <w:rPr>
                <w:rStyle w:val="c11"/>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2C4A95" w:rsidRPr="007E6C70" w:rsidRDefault="002C4A95" w:rsidP="00F771C0">
            <w:pPr>
              <w:jc w:val="center"/>
            </w:pPr>
          </w:p>
        </w:tc>
        <w:tc>
          <w:tcPr>
            <w:tcW w:w="4536" w:type="dxa"/>
            <w:gridSpan w:val="2"/>
          </w:tcPr>
          <w:p w:rsidR="002C4A95" w:rsidRPr="007E6C70" w:rsidRDefault="002C4A95" w:rsidP="00F771C0">
            <w:pPr>
              <w:pStyle w:val="c29"/>
              <w:spacing w:before="0" w:beforeAutospacing="0" w:after="0" w:afterAutospacing="0"/>
            </w:pPr>
            <w:r>
              <w:rPr>
                <w:rStyle w:val="c11"/>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tc>
      </w:tr>
    </w:tbl>
    <w:p w:rsidR="002C4A95" w:rsidRDefault="002C4A95" w:rsidP="00F771C0">
      <w:pPr>
        <w:pStyle w:val="c29"/>
        <w:spacing w:before="0" w:beforeAutospacing="0" w:after="0" w:afterAutospacing="0"/>
      </w:pPr>
      <w:r>
        <w:rPr>
          <w:rStyle w:val="c11"/>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F2C4A" w:rsidRPr="002F2C4A" w:rsidRDefault="002F2C4A" w:rsidP="00F771C0">
      <w:pPr>
        <w:widowControl w:val="0"/>
        <w:tabs>
          <w:tab w:val="left" w:pos="720"/>
          <w:tab w:val="left" w:pos="4755"/>
        </w:tabs>
        <w:autoSpaceDE w:val="0"/>
        <w:autoSpaceDN w:val="0"/>
        <w:adjustRightInd w:val="0"/>
        <w:jc w:val="center"/>
        <w:rPr>
          <w:rStyle w:val="c11"/>
          <w:b/>
          <w:bCs/>
          <w:color w:val="0D0D0D" w:themeColor="text1" w:themeTint="F2"/>
        </w:rPr>
      </w:pPr>
      <w:r>
        <w:rPr>
          <w:b/>
          <w:bCs/>
          <w:sz w:val="27"/>
          <w:szCs w:val="27"/>
        </w:rPr>
        <w:t>Содержание психолого-педагогической работы</w:t>
      </w:r>
      <w:r w:rsidR="00796353">
        <w:rPr>
          <w:b/>
          <w:bCs/>
          <w:sz w:val="27"/>
          <w:szCs w:val="27"/>
        </w:rPr>
        <w:t xml:space="preserve"> с детьми </w:t>
      </w:r>
      <w:r w:rsidR="0069315D">
        <w:rPr>
          <w:b/>
          <w:bCs/>
          <w:sz w:val="27"/>
          <w:szCs w:val="27"/>
        </w:rPr>
        <w:t>1,6</w:t>
      </w:r>
      <w:r>
        <w:rPr>
          <w:b/>
          <w:bCs/>
          <w:sz w:val="27"/>
          <w:szCs w:val="27"/>
        </w:rPr>
        <w:t>-3 лет</w:t>
      </w:r>
    </w:p>
    <w:tbl>
      <w:tblPr>
        <w:tblStyle w:val="ac"/>
        <w:tblW w:w="10173" w:type="dxa"/>
        <w:tblLook w:val="04A0"/>
      </w:tblPr>
      <w:tblGrid>
        <w:gridCol w:w="2943"/>
        <w:gridCol w:w="7230"/>
      </w:tblGrid>
      <w:tr w:rsidR="002F2C4A" w:rsidRPr="00F0775D" w:rsidTr="00E41CBF">
        <w:tc>
          <w:tcPr>
            <w:tcW w:w="2943" w:type="dxa"/>
          </w:tcPr>
          <w:p w:rsidR="002F2C4A" w:rsidRPr="00F0775D" w:rsidRDefault="002F2C4A" w:rsidP="00F771C0">
            <w:pPr>
              <w:jc w:val="center"/>
              <w:rPr>
                <w:b/>
                <w:sz w:val="24"/>
                <w:szCs w:val="24"/>
              </w:rPr>
            </w:pPr>
            <w:r w:rsidRPr="00F0775D">
              <w:rPr>
                <w:b/>
                <w:iCs/>
                <w:sz w:val="24"/>
                <w:szCs w:val="24"/>
              </w:rPr>
              <w:t>Формирование начальных представлений</w:t>
            </w:r>
          </w:p>
          <w:p w:rsidR="002F2C4A" w:rsidRPr="00F0775D" w:rsidRDefault="002F2C4A" w:rsidP="00F771C0">
            <w:pPr>
              <w:jc w:val="center"/>
              <w:rPr>
                <w:b/>
                <w:sz w:val="24"/>
                <w:szCs w:val="24"/>
              </w:rPr>
            </w:pPr>
            <w:r w:rsidRPr="00F0775D">
              <w:rPr>
                <w:b/>
                <w:iCs/>
                <w:sz w:val="24"/>
                <w:szCs w:val="24"/>
              </w:rPr>
              <w:lastRenderedPageBreak/>
              <w:t>о здоровом образе жизни</w:t>
            </w:r>
          </w:p>
          <w:p w:rsidR="002F2C4A" w:rsidRPr="00F0775D" w:rsidRDefault="002F2C4A" w:rsidP="00F771C0">
            <w:pPr>
              <w:widowControl w:val="0"/>
              <w:tabs>
                <w:tab w:val="left" w:pos="720"/>
                <w:tab w:val="left" w:pos="4755"/>
              </w:tabs>
              <w:autoSpaceDE w:val="0"/>
              <w:autoSpaceDN w:val="0"/>
              <w:adjustRightInd w:val="0"/>
              <w:rPr>
                <w:b/>
                <w:bCs/>
                <w:color w:val="0D0D0D" w:themeColor="text1" w:themeTint="F2"/>
                <w:sz w:val="24"/>
                <w:szCs w:val="24"/>
              </w:rPr>
            </w:pPr>
          </w:p>
        </w:tc>
        <w:tc>
          <w:tcPr>
            <w:tcW w:w="7230" w:type="dxa"/>
          </w:tcPr>
          <w:p w:rsidR="002F2C4A" w:rsidRPr="00F0775D" w:rsidRDefault="002F2C4A" w:rsidP="00F771C0">
            <w:pPr>
              <w:widowControl w:val="0"/>
              <w:tabs>
                <w:tab w:val="left" w:pos="720"/>
                <w:tab w:val="left" w:pos="4755"/>
              </w:tabs>
              <w:autoSpaceDE w:val="0"/>
              <w:autoSpaceDN w:val="0"/>
              <w:adjustRightInd w:val="0"/>
              <w:rPr>
                <w:b/>
                <w:bCs/>
                <w:color w:val="0D0D0D" w:themeColor="text1" w:themeTint="F2"/>
                <w:sz w:val="24"/>
                <w:szCs w:val="24"/>
              </w:rPr>
            </w:pPr>
            <w:r w:rsidRPr="00F0775D">
              <w:rPr>
                <w:sz w:val="24"/>
                <w:szCs w:val="24"/>
              </w:rPr>
              <w:lastRenderedPageBreak/>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w:t>
            </w:r>
            <w:r w:rsidRPr="00F0775D">
              <w:rPr>
                <w:sz w:val="24"/>
                <w:szCs w:val="24"/>
              </w:rPr>
              <w:lastRenderedPageBreak/>
              <w:t>вкус, руки — хватать, держать, трогать; ноги — стоять, прыгать, бегать, ходить; голова — думать, запоминать.</w:t>
            </w:r>
          </w:p>
        </w:tc>
      </w:tr>
      <w:tr w:rsidR="002F2C4A" w:rsidRPr="00F0775D" w:rsidTr="00E41CBF">
        <w:tc>
          <w:tcPr>
            <w:tcW w:w="2943" w:type="dxa"/>
          </w:tcPr>
          <w:p w:rsidR="002F2C4A" w:rsidRPr="00F0775D" w:rsidRDefault="002F2C4A" w:rsidP="00F771C0">
            <w:pPr>
              <w:widowControl w:val="0"/>
              <w:tabs>
                <w:tab w:val="left" w:pos="720"/>
                <w:tab w:val="left" w:pos="4755"/>
              </w:tabs>
              <w:autoSpaceDE w:val="0"/>
              <w:autoSpaceDN w:val="0"/>
              <w:adjustRightInd w:val="0"/>
              <w:rPr>
                <w:b/>
                <w:bCs/>
                <w:color w:val="0D0D0D" w:themeColor="text1" w:themeTint="F2"/>
                <w:sz w:val="24"/>
                <w:szCs w:val="24"/>
              </w:rPr>
            </w:pPr>
            <w:r w:rsidRPr="00F0775D">
              <w:rPr>
                <w:b/>
                <w:iCs/>
                <w:sz w:val="24"/>
                <w:szCs w:val="24"/>
              </w:rPr>
              <w:lastRenderedPageBreak/>
              <w:t>Физическая культура</w:t>
            </w:r>
          </w:p>
        </w:tc>
        <w:tc>
          <w:tcPr>
            <w:tcW w:w="7230" w:type="dxa"/>
          </w:tcPr>
          <w:p w:rsidR="002F2C4A" w:rsidRPr="00F0775D" w:rsidRDefault="002F2C4A" w:rsidP="00F771C0">
            <w:pPr>
              <w:rPr>
                <w:sz w:val="24"/>
                <w:szCs w:val="24"/>
              </w:rPr>
            </w:pPr>
            <w:r w:rsidRPr="00F0775D">
              <w:rPr>
                <w:sz w:val="24"/>
                <w:szCs w:val="24"/>
              </w:rPr>
              <w:t>Формировать умение сохранять устойчивое положение тела, правильную осанку.</w:t>
            </w:r>
          </w:p>
          <w:p w:rsidR="002F2C4A" w:rsidRPr="00F0775D" w:rsidRDefault="002F2C4A" w:rsidP="00F771C0">
            <w:pPr>
              <w:rPr>
                <w:sz w:val="24"/>
                <w:szCs w:val="24"/>
              </w:rPr>
            </w:pPr>
            <w:r w:rsidRPr="00F0775D">
              <w:rPr>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F2C4A" w:rsidRPr="00796353" w:rsidRDefault="002F2C4A" w:rsidP="00F771C0">
            <w:pPr>
              <w:rPr>
                <w:sz w:val="24"/>
                <w:szCs w:val="24"/>
              </w:rPr>
            </w:pPr>
            <w:r w:rsidRPr="00F0775D">
              <w:rPr>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tc>
      </w:tr>
      <w:tr w:rsidR="006A0215" w:rsidRPr="00F0775D" w:rsidTr="00E41CBF">
        <w:tc>
          <w:tcPr>
            <w:tcW w:w="2943" w:type="dxa"/>
          </w:tcPr>
          <w:p w:rsidR="006A0215" w:rsidRPr="006A0215" w:rsidRDefault="006A0215" w:rsidP="00F771C0">
            <w:pPr>
              <w:pStyle w:val="Style18"/>
              <w:widowControl/>
              <w:ind w:firstLine="709"/>
              <w:rPr>
                <w:rStyle w:val="FontStyle227"/>
                <w:rFonts w:ascii="Times New Roman" w:hAnsi="Times New Roman" w:cs="Times New Roman"/>
                <w:sz w:val="24"/>
                <w:szCs w:val="24"/>
              </w:rPr>
            </w:pPr>
            <w:r w:rsidRPr="006A0215">
              <w:rPr>
                <w:rStyle w:val="FontStyle227"/>
                <w:rFonts w:ascii="Times New Roman" w:hAnsi="Times New Roman" w:cs="Times New Roman"/>
                <w:sz w:val="24"/>
                <w:szCs w:val="24"/>
              </w:rPr>
              <w:t>Воспитание культурно-гигиенических навыков</w:t>
            </w:r>
          </w:p>
          <w:p w:rsidR="006A0215" w:rsidRPr="00F0775D" w:rsidRDefault="006A0215" w:rsidP="00F771C0">
            <w:pPr>
              <w:widowControl w:val="0"/>
              <w:tabs>
                <w:tab w:val="left" w:pos="720"/>
                <w:tab w:val="left" w:pos="4755"/>
              </w:tabs>
              <w:autoSpaceDE w:val="0"/>
              <w:autoSpaceDN w:val="0"/>
              <w:adjustRightInd w:val="0"/>
              <w:rPr>
                <w:b/>
                <w:iCs/>
              </w:rPr>
            </w:pPr>
          </w:p>
        </w:tc>
        <w:tc>
          <w:tcPr>
            <w:tcW w:w="7230" w:type="dxa"/>
          </w:tcPr>
          <w:p w:rsidR="006A0215" w:rsidRPr="006A0215" w:rsidRDefault="006A0215" w:rsidP="00F771C0">
            <w:pPr>
              <w:pStyle w:val="Style11"/>
              <w:widowControl/>
              <w:spacing w:line="240" w:lineRule="auto"/>
              <w:ind w:firstLine="709"/>
              <w:jc w:val="both"/>
              <w:rPr>
                <w:rStyle w:val="FontStyle207"/>
                <w:rFonts w:ascii="Times New Roman" w:hAnsi="Times New Roman" w:cs="Times New Roman"/>
                <w:sz w:val="24"/>
                <w:szCs w:val="24"/>
              </w:rPr>
            </w:pPr>
            <w:r w:rsidRPr="006A0215">
              <w:rPr>
                <w:rStyle w:val="FontStyle207"/>
                <w:rFonts w:ascii="Times New Roman" w:hAnsi="Times New Roman" w:cs="Times New Roman"/>
                <w:sz w:val="24"/>
                <w:szCs w:val="24"/>
              </w:rPr>
              <w:t>Продолжать учить детей под контро</w:t>
            </w:r>
            <w:r>
              <w:rPr>
                <w:rStyle w:val="FontStyle207"/>
                <w:rFonts w:ascii="Times New Roman" w:hAnsi="Times New Roman" w:cs="Times New Roman"/>
                <w:sz w:val="24"/>
                <w:szCs w:val="24"/>
              </w:rPr>
              <w:t>лем взрослого, а затем самостоя</w:t>
            </w:r>
            <w:r w:rsidRPr="006A0215">
              <w:rPr>
                <w:rStyle w:val="FontStyle207"/>
                <w:rFonts w:ascii="Times New Roman" w:hAnsi="Times New Roman" w:cs="Times New Roman"/>
                <w:sz w:val="24"/>
                <w:szCs w:val="24"/>
              </w:rPr>
              <w:t>тельно мыть руки по мере загрязнения и перед едой, насухо вытирать лицо и руки личным полотенцем.</w:t>
            </w:r>
          </w:p>
          <w:p w:rsidR="006A0215" w:rsidRPr="006A0215" w:rsidRDefault="006A0215" w:rsidP="00F771C0">
            <w:pPr>
              <w:pStyle w:val="Style11"/>
              <w:widowControl/>
              <w:spacing w:line="240" w:lineRule="auto"/>
              <w:ind w:firstLine="709"/>
              <w:jc w:val="both"/>
              <w:rPr>
                <w:rStyle w:val="FontStyle207"/>
                <w:rFonts w:ascii="Times New Roman" w:hAnsi="Times New Roman" w:cs="Times New Roman"/>
                <w:sz w:val="24"/>
                <w:szCs w:val="24"/>
              </w:rPr>
            </w:pPr>
            <w:r w:rsidRPr="006A0215">
              <w:rPr>
                <w:rStyle w:val="FontStyle207"/>
                <w:rFonts w:ascii="Times New Roman" w:hAnsi="Times New Roman" w:cs="Times New Roman"/>
                <w:sz w:val="24"/>
                <w:szCs w:val="24"/>
              </w:rPr>
              <w:t>Формировать умение с помощью взрослого приводить себя в порядок. Формировать навык пользования и</w:t>
            </w:r>
            <w:r>
              <w:rPr>
                <w:rStyle w:val="FontStyle207"/>
                <w:rFonts w:ascii="Times New Roman" w:hAnsi="Times New Roman" w:cs="Times New Roman"/>
                <w:sz w:val="24"/>
                <w:szCs w:val="24"/>
              </w:rPr>
              <w:t>ндивидуальными предметами (носо</w:t>
            </w:r>
            <w:r w:rsidRPr="006A0215">
              <w:rPr>
                <w:rStyle w:val="FontStyle207"/>
                <w:rFonts w:ascii="Times New Roman" w:hAnsi="Times New Roman" w:cs="Times New Roman"/>
                <w:sz w:val="24"/>
                <w:szCs w:val="24"/>
              </w:rPr>
              <w:t>вым платком, салфеткой, полотенцем, расческой, горшком).</w:t>
            </w:r>
          </w:p>
          <w:p w:rsidR="006A0215" w:rsidRPr="006A0215" w:rsidRDefault="006A0215" w:rsidP="00F771C0">
            <w:pPr>
              <w:pStyle w:val="Style11"/>
              <w:widowControl/>
              <w:spacing w:line="240" w:lineRule="auto"/>
              <w:ind w:firstLine="709"/>
              <w:jc w:val="both"/>
              <w:rPr>
                <w:rStyle w:val="FontStyle207"/>
                <w:rFonts w:ascii="Times New Roman" w:hAnsi="Times New Roman" w:cs="Times New Roman"/>
                <w:sz w:val="24"/>
                <w:szCs w:val="24"/>
              </w:rPr>
            </w:pPr>
            <w:r w:rsidRPr="006A0215">
              <w:rPr>
                <w:rStyle w:val="FontStyle207"/>
                <w:rFonts w:ascii="Times New Roman" w:hAnsi="Times New Roman" w:cs="Times New Roman"/>
                <w:sz w:val="24"/>
                <w:szCs w:val="24"/>
              </w:rPr>
              <w:t>Во время еды учить детей правильно держать ложку.</w:t>
            </w:r>
          </w:p>
          <w:p w:rsidR="006A0215" w:rsidRPr="00796353" w:rsidRDefault="006A0215" w:rsidP="00796353">
            <w:pPr>
              <w:pStyle w:val="Style11"/>
              <w:widowControl/>
              <w:spacing w:line="240" w:lineRule="auto"/>
              <w:ind w:firstLine="709"/>
              <w:jc w:val="both"/>
              <w:rPr>
                <w:rFonts w:ascii="Times New Roman" w:hAnsi="Times New Roman" w:cs="Times New Roman"/>
                <w:sz w:val="24"/>
                <w:szCs w:val="24"/>
              </w:rPr>
            </w:pPr>
            <w:r w:rsidRPr="006A0215">
              <w:rPr>
                <w:rStyle w:val="FontStyle207"/>
                <w:rFonts w:ascii="Times New Roman" w:hAnsi="Times New Roman" w:cs="Times New Roman"/>
                <w:sz w:val="24"/>
                <w:szCs w:val="24"/>
              </w:rPr>
              <w:t xml:space="preserve">Обучать детей порядку одевания и раздевания. </w:t>
            </w:r>
            <w:r>
              <w:rPr>
                <w:rStyle w:val="FontStyle207"/>
                <w:rFonts w:ascii="Times New Roman" w:hAnsi="Times New Roman" w:cs="Times New Roman"/>
                <w:sz w:val="24"/>
                <w:szCs w:val="24"/>
              </w:rPr>
              <w:t>При небольшой помо</w:t>
            </w:r>
            <w:r w:rsidRPr="006A0215">
              <w:rPr>
                <w:rStyle w:val="FontStyle207"/>
                <w:rFonts w:ascii="Times New Roman" w:hAnsi="Times New Roman" w:cs="Times New Roman"/>
                <w:sz w:val="24"/>
                <w:szCs w:val="24"/>
              </w:rPr>
              <w:t>щи взрослого учить снимать одежду, обу</w:t>
            </w:r>
            <w:r>
              <w:rPr>
                <w:rStyle w:val="FontStyle207"/>
                <w:rFonts w:ascii="Times New Roman" w:hAnsi="Times New Roman" w:cs="Times New Roman"/>
                <w:sz w:val="24"/>
                <w:szCs w:val="24"/>
              </w:rPr>
              <w:t>вь (расстегивать пуговицы спере</w:t>
            </w:r>
            <w:r w:rsidRPr="006A0215">
              <w:rPr>
                <w:rStyle w:val="FontStyle207"/>
                <w:rFonts w:ascii="Times New Roman" w:hAnsi="Times New Roman" w:cs="Times New Roman"/>
                <w:sz w:val="24"/>
                <w:szCs w:val="24"/>
              </w:rPr>
              <w:t>ди, застежки на липучках); в определенном порядке аккуратно складывать снятую одежду; правильно надевать одежду и обувь.</w:t>
            </w:r>
          </w:p>
        </w:tc>
      </w:tr>
      <w:tr w:rsidR="002F2C4A" w:rsidRPr="00F0775D" w:rsidTr="00E41CBF">
        <w:tc>
          <w:tcPr>
            <w:tcW w:w="2943" w:type="dxa"/>
          </w:tcPr>
          <w:p w:rsidR="002F2C4A" w:rsidRPr="00F0775D" w:rsidRDefault="002F2C4A" w:rsidP="00F771C0">
            <w:pPr>
              <w:widowControl w:val="0"/>
              <w:tabs>
                <w:tab w:val="left" w:pos="720"/>
                <w:tab w:val="left" w:pos="4755"/>
              </w:tabs>
              <w:autoSpaceDE w:val="0"/>
              <w:autoSpaceDN w:val="0"/>
              <w:adjustRightInd w:val="0"/>
              <w:rPr>
                <w:b/>
                <w:iCs/>
              </w:rPr>
            </w:pPr>
            <w:r w:rsidRPr="00F0775D">
              <w:rPr>
                <w:b/>
                <w:bCs/>
                <w:sz w:val="24"/>
                <w:szCs w:val="24"/>
              </w:rPr>
              <w:t>Подвижные игры.</w:t>
            </w:r>
          </w:p>
        </w:tc>
        <w:tc>
          <w:tcPr>
            <w:tcW w:w="7230" w:type="dxa"/>
          </w:tcPr>
          <w:p w:rsidR="002F2C4A" w:rsidRPr="00796353" w:rsidRDefault="002F2C4A" w:rsidP="00F771C0">
            <w:pPr>
              <w:rPr>
                <w:sz w:val="24"/>
                <w:szCs w:val="24"/>
              </w:rPr>
            </w:pPr>
            <w:r w:rsidRPr="00F0775D">
              <w:rPr>
                <w:sz w:val="24"/>
                <w:szCs w:val="24"/>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tc>
      </w:tr>
    </w:tbl>
    <w:p w:rsidR="00426499" w:rsidRDefault="00426499" w:rsidP="00F771C0">
      <w:pPr>
        <w:rPr>
          <w:b/>
        </w:rPr>
      </w:pPr>
    </w:p>
    <w:p w:rsidR="00426499" w:rsidRPr="00426499" w:rsidRDefault="00426499" w:rsidP="00796353">
      <w:pPr>
        <w:jc w:val="center"/>
        <w:rPr>
          <w:b/>
        </w:rPr>
      </w:pPr>
      <w:r w:rsidRPr="00426499">
        <w:rPr>
          <w:b/>
        </w:rPr>
        <w:t>Содержание психолого-педагогической работы</w:t>
      </w:r>
      <w:r w:rsidR="00796353">
        <w:rPr>
          <w:b/>
        </w:rPr>
        <w:t xml:space="preserve"> с детьми </w:t>
      </w:r>
      <w:r>
        <w:rPr>
          <w:b/>
        </w:rPr>
        <w:t xml:space="preserve"> 3-4 лет</w:t>
      </w:r>
    </w:p>
    <w:tbl>
      <w:tblPr>
        <w:tblStyle w:val="ac"/>
        <w:tblW w:w="10173" w:type="dxa"/>
        <w:tblLook w:val="04A0"/>
      </w:tblPr>
      <w:tblGrid>
        <w:gridCol w:w="2943"/>
        <w:gridCol w:w="7230"/>
      </w:tblGrid>
      <w:tr w:rsidR="00426499" w:rsidRPr="00426499" w:rsidTr="00E41CBF">
        <w:tc>
          <w:tcPr>
            <w:tcW w:w="2943" w:type="dxa"/>
          </w:tcPr>
          <w:p w:rsidR="00426499" w:rsidRPr="00426499" w:rsidRDefault="00426499" w:rsidP="00F771C0">
            <w:pPr>
              <w:rPr>
                <w:b/>
                <w:sz w:val="24"/>
                <w:szCs w:val="24"/>
              </w:rPr>
            </w:pPr>
            <w:r w:rsidRPr="00426499">
              <w:rPr>
                <w:b/>
                <w:sz w:val="24"/>
                <w:szCs w:val="24"/>
              </w:rPr>
              <w:t xml:space="preserve">Формирование начальных представлений о здоровом образе жизни </w:t>
            </w:r>
          </w:p>
          <w:p w:rsidR="00426499" w:rsidRPr="00426499" w:rsidRDefault="00426499" w:rsidP="00F771C0">
            <w:pPr>
              <w:rPr>
                <w:b/>
                <w:sz w:val="24"/>
                <w:szCs w:val="24"/>
              </w:rPr>
            </w:pPr>
          </w:p>
        </w:tc>
        <w:tc>
          <w:tcPr>
            <w:tcW w:w="7230" w:type="dxa"/>
          </w:tcPr>
          <w:p w:rsidR="00426499" w:rsidRPr="00426499" w:rsidRDefault="00426499" w:rsidP="00F771C0">
            <w:pPr>
              <w:rPr>
                <w:sz w:val="24"/>
                <w:szCs w:val="24"/>
              </w:rPr>
            </w:pPr>
            <w:r w:rsidRPr="00426499">
              <w:rPr>
                <w:sz w:val="24"/>
                <w:szCs w:val="24"/>
              </w:rPr>
              <w:t>   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426499" w:rsidRPr="00426499" w:rsidRDefault="00426499" w:rsidP="00F771C0">
            <w:pPr>
              <w:rPr>
                <w:sz w:val="24"/>
                <w:szCs w:val="24"/>
              </w:rPr>
            </w:pPr>
            <w:r w:rsidRPr="00426499">
              <w:rPr>
                <w:sz w:val="24"/>
                <w:szCs w:val="24"/>
              </w:rPr>
              <w:t>   Дать представление о полезной и вредной пище; об овощах и фруктах, молочных продуктах, полезных для здоровья человека.</w:t>
            </w:r>
          </w:p>
          <w:p w:rsidR="00426499" w:rsidRPr="00426499" w:rsidRDefault="00426499" w:rsidP="00F771C0">
            <w:pPr>
              <w:rPr>
                <w:sz w:val="24"/>
                <w:szCs w:val="24"/>
              </w:rPr>
            </w:pPr>
            <w:r w:rsidRPr="00426499">
              <w:rPr>
                <w:sz w:val="24"/>
                <w:szCs w:val="24"/>
              </w:rPr>
              <w:t>   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426499" w:rsidRPr="00426499" w:rsidRDefault="00426499" w:rsidP="00F771C0">
            <w:pPr>
              <w:rPr>
                <w:sz w:val="24"/>
                <w:szCs w:val="24"/>
              </w:rPr>
            </w:pPr>
            <w:r w:rsidRPr="00426499">
              <w:rPr>
                <w:sz w:val="24"/>
                <w:szCs w:val="24"/>
              </w:rPr>
              <w:t>   Познакомить детей с упражнениями, укрепляющими различные органы</w:t>
            </w:r>
          </w:p>
          <w:p w:rsidR="00426499" w:rsidRPr="00426499" w:rsidRDefault="00426499" w:rsidP="00F771C0">
            <w:pPr>
              <w:rPr>
                <w:sz w:val="24"/>
                <w:szCs w:val="24"/>
              </w:rPr>
            </w:pPr>
            <w:r w:rsidRPr="00426499">
              <w:rPr>
                <w:sz w:val="24"/>
                <w:szCs w:val="24"/>
              </w:rPr>
              <w:t> системы организма. Дать представление о необходимости закаливания.</w:t>
            </w:r>
          </w:p>
          <w:p w:rsidR="00426499" w:rsidRPr="00426499" w:rsidRDefault="00426499" w:rsidP="00F771C0">
            <w:pPr>
              <w:rPr>
                <w:sz w:val="24"/>
                <w:szCs w:val="24"/>
              </w:rPr>
            </w:pPr>
            <w:r w:rsidRPr="00426499">
              <w:rPr>
                <w:sz w:val="24"/>
                <w:szCs w:val="24"/>
              </w:rPr>
              <w:t>   Дать представление о ценности здоровья; формировать желание вести здоровый образ жизни.</w:t>
            </w:r>
          </w:p>
          <w:p w:rsidR="00426499" w:rsidRPr="00426499" w:rsidRDefault="00426499" w:rsidP="00F771C0">
            <w:pPr>
              <w:rPr>
                <w:sz w:val="24"/>
                <w:szCs w:val="24"/>
              </w:rPr>
            </w:pPr>
            <w:r w:rsidRPr="00426499">
              <w:rPr>
                <w:sz w:val="24"/>
                <w:szCs w:val="24"/>
              </w:rPr>
              <w:t>   Формировать умение сообщать о своем самочувствии взрослым, осознавать необходимость лечения.</w:t>
            </w:r>
          </w:p>
          <w:p w:rsidR="00426499" w:rsidRPr="00796353" w:rsidRDefault="00426499" w:rsidP="00F771C0">
            <w:pPr>
              <w:rPr>
                <w:sz w:val="24"/>
                <w:szCs w:val="24"/>
              </w:rPr>
            </w:pPr>
            <w:r w:rsidRPr="00426499">
              <w:rPr>
                <w:sz w:val="24"/>
                <w:szCs w:val="24"/>
              </w:rPr>
              <w:t xml:space="preserve">   Формировать потребность в соблюдении навыков гигиены и </w:t>
            </w:r>
            <w:r w:rsidRPr="00426499">
              <w:rPr>
                <w:sz w:val="24"/>
                <w:szCs w:val="24"/>
              </w:rPr>
              <w:lastRenderedPageBreak/>
              <w:t>опрятности в повседневной жизни.</w:t>
            </w:r>
          </w:p>
        </w:tc>
      </w:tr>
      <w:tr w:rsidR="00426499" w:rsidRPr="00426499" w:rsidTr="00E41CBF">
        <w:tc>
          <w:tcPr>
            <w:tcW w:w="2943" w:type="dxa"/>
          </w:tcPr>
          <w:p w:rsidR="00426499" w:rsidRPr="00426499" w:rsidRDefault="00426499" w:rsidP="00F771C0">
            <w:pPr>
              <w:rPr>
                <w:b/>
                <w:sz w:val="24"/>
                <w:szCs w:val="24"/>
              </w:rPr>
            </w:pPr>
            <w:r w:rsidRPr="00426499">
              <w:rPr>
                <w:b/>
                <w:sz w:val="24"/>
                <w:szCs w:val="24"/>
              </w:rPr>
              <w:lastRenderedPageBreak/>
              <w:t>Физическая  культура</w:t>
            </w:r>
          </w:p>
          <w:p w:rsidR="00426499" w:rsidRPr="00426499" w:rsidRDefault="00426499" w:rsidP="00F771C0">
            <w:pPr>
              <w:rPr>
                <w:b/>
                <w:sz w:val="24"/>
                <w:szCs w:val="24"/>
              </w:rPr>
            </w:pPr>
          </w:p>
        </w:tc>
        <w:tc>
          <w:tcPr>
            <w:tcW w:w="7230" w:type="dxa"/>
          </w:tcPr>
          <w:p w:rsidR="00426499" w:rsidRPr="00426499" w:rsidRDefault="00426499" w:rsidP="00F771C0">
            <w:pPr>
              <w:rPr>
                <w:sz w:val="24"/>
                <w:szCs w:val="24"/>
              </w:rPr>
            </w:pPr>
            <w:r w:rsidRPr="00426499">
              <w:rPr>
                <w:sz w:val="24"/>
                <w:szCs w:val="24"/>
              </w:rPr>
              <w:t>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26499" w:rsidRPr="00426499" w:rsidRDefault="00426499" w:rsidP="00F771C0">
            <w:pPr>
              <w:rPr>
                <w:sz w:val="24"/>
                <w:szCs w:val="24"/>
              </w:rPr>
            </w:pPr>
            <w:r w:rsidRPr="00426499">
              <w:rPr>
                <w:sz w:val="24"/>
                <w:szCs w:val="24"/>
              </w:rPr>
              <w:t xml:space="preserve">   Учить </w:t>
            </w:r>
            <w:r w:rsidR="00F51F94" w:rsidRPr="00426499">
              <w:rPr>
                <w:sz w:val="24"/>
                <w:szCs w:val="24"/>
              </w:rPr>
              <w:t>энергично,</w:t>
            </w:r>
            <w:r w:rsidRPr="00426499">
              <w:rPr>
                <w:sz w:val="24"/>
                <w:szCs w:val="24"/>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426499" w:rsidRPr="00426499" w:rsidRDefault="00426499" w:rsidP="00F771C0">
            <w:pPr>
              <w:rPr>
                <w:sz w:val="24"/>
                <w:szCs w:val="24"/>
              </w:rPr>
            </w:pPr>
            <w:r w:rsidRPr="00426499">
              <w:rPr>
                <w:sz w:val="24"/>
                <w:szCs w:val="24"/>
              </w:rPr>
              <w:t>   Закреплять умение энергично отталкивать мячи при катании, бросании. Продолжать учить ловить мяч двумя руками одновременно.</w:t>
            </w:r>
          </w:p>
          <w:p w:rsidR="00426499" w:rsidRPr="00426499" w:rsidRDefault="00426499" w:rsidP="00F771C0">
            <w:pPr>
              <w:rPr>
                <w:sz w:val="24"/>
                <w:szCs w:val="24"/>
              </w:rPr>
            </w:pPr>
            <w:r w:rsidRPr="00426499">
              <w:rPr>
                <w:sz w:val="24"/>
                <w:szCs w:val="24"/>
              </w:rPr>
              <w:t>   Обучать хвату за перекладину во время лазанья. Закреплять умение ползать.</w:t>
            </w:r>
          </w:p>
          <w:p w:rsidR="00426499" w:rsidRPr="00426499" w:rsidRDefault="00426499" w:rsidP="00F771C0">
            <w:pPr>
              <w:rPr>
                <w:sz w:val="24"/>
                <w:szCs w:val="24"/>
              </w:rPr>
            </w:pPr>
            <w:r w:rsidRPr="00426499">
              <w:rPr>
                <w:sz w:val="24"/>
                <w:szCs w:val="24"/>
              </w:rPr>
              <w:t>   Учить сохранять правильную осанку в положениях сидя, стоя, в движении, при выполнении упражнений в равновесии.</w:t>
            </w:r>
          </w:p>
          <w:p w:rsidR="00426499" w:rsidRPr="00426499" w:rsidRDefault="00426499" w:rsidP="00F771C0">
            <w:pPr>
              <w:rPr>
                <w:sz w:val="24"/>
                <w:szCs w:val="24"/>
              </w:rPr>
            </w:pPr>
            <w:r w:rsidRPr="00426499">
              <w:rPr>
                <w:sz w:val="24"/>
                <w:szCs w:val="24"/>
              </w:rPr>
              <w:t>   Учить кататься на санках, садиться на трехколесный велосипед, кататься на нем и слезать с него.</w:t>
            </w:r>
          </w:p>
          <w:p w:rsidR="00426499" w:rsidRPr="00426499" w:rsidRDefault="00426499" w:rsidP="00F771C0">
            <w:pPr>
              <w:rPr>
                <w:sz w:val="24"/>
                <w:szCs w:val="24"/>
              </w:rPr>
            </w:pPr>
            <w:r w:rsidRPr="00426499">
              <w:rPr>
                <w:sz w:val="24"/>
                <w:szCs w:val="24"/>
              </w:rPr>
              <w:t>   Учить реагировать на сигналы «беги», «лови», «стой» и др.; выполнять правила в подвижных играх.</w:t>
            </w:r>
          </w:p>
          <w:p w:rsidR="00426499" w:rsidRPr="00796353" w:rsidRDefault="00426499" w:rsidP="00F771C0">
            <w:pPr>
              <w:rPr>
                <w:sz w:val="24"/>
                <w:szCs w:val="24"/>
              </w:rPr>
            </w:pPr>
            <w:r w:rsidRPr="00426499">
              <w:rPr>
                <w:sz w:val="24"/>
                <w:szCs w:val="24"/>
              </w:rPr>
              <w:t>   Развивать самостоятельность и творчество при выполнении физических упражнений, в подвижных играх.</w:t>
            </w:r>
          </w:p>
        </w:tc>
      </w:tr>
      <w:tr w:rsidR="00426499" w:rsidRPr="00426499" w:rsidTr="00E41CBF">
        <w:tc>
          <w:tcPr>
            <w:tcW w:w="2943" w:type="dxa"/>
          </w:tcPr>
          <w:p w:rsidR="00426499" w:rsidRPr="00426499" w:rsidRDefault="00426499" w:rsidP="00F771C0">
            <w:pPr>
              <w:rPr>
                <w:b/>
                <w:sz w:val="24"/>
                <w:szCs w:val="24"/>
              </w:rPr>
            </w:pPr>
            <w:r w:rsidRPr="00426499">
              <w:rPr>
                <w:b/>
                <w:sz w:val="24"/>
                <w:szCs w:val="24"/>
              </w:rPr>
              <w:t>Подвижные игры</w:t>
            </w:r>
          </w:p>
        </w:tc>
        <w:tc>
          <w:tcPr>
            <w:tcW w:w="7230" w:type="dxa"/>
          </w:tcPr>
          <w:p w:rsidR="00426499" w:rsidRPr="00426499" w:rsidRDefault="00426499" w:rsidP="00F771C0">
            <w:pPr>
              <w:rPr>
                <w:sz w:val="24"/>
                <w:szCs w:val="24"/>
              </w:rPr>
            </w:pPr>
            <w:r w:rsidRPr="00426499">
              <w:rPr>
                <w:sz w:val="24"/>
                <w:szCs w:val="24"/>
              </w:rPr>
              <w:t>   . Развивать активность и творчество детей в процессе двигательной деятельности. Организовывать игры с правилами.</w:t>
            </w:r>
          </w:p>
          <w:p w:rsidR="00426499" w:rsidRPr="00426499" w:rsidRDefault="00426499" w:rsidP="00F771C0">
            <w:pPr>
              <w:rPr>
                <w:sz w:val="24"/>
                <w:szCs w:val="24"/>
              </w:rPr>
            </w:pPr>
            <w:r w:rsidRPr="00426499">
              <w:rPr>
                <w:sz w:val="24"/>
                <w:szCs w:val="24"/>
              </w:rPr>
              <w:t>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426499" w:rsidRPr="00796353" w:rsidRDefault="00426499" w:rsidP="00F771C0">
            <w:pPr>
              <w:rPr>
                <w:sz w:val="24"/>
                <w:szCs w:val="24"/>
              </w:rPr>
            </w:pPr>
            <w:r w:rsidRPr="00426499">
              <w:rPr>
                <w:sz w:val="24"/>
                <w:szCs w:val="24"/>
              </w:rPr>
              <w:t>   Воспитывать у детей умение соблюдать элементарные правила, согласовывать движения, ориентироваться в пространстве.</w:t>
            </w:r>
          </w:p>
        </w:tc>
      </w:tr>
    </w:tbl>
    <w:p w:rsidR="00EC7B1A" w:rsidRDefault="00EC7B1A" w:rsidP="00F771C0">
      <w:pPr>
        <w:widowControl w:val="0"/>
        <w:tabs>
          <w:tab w:val="left" w:pos="720"/>
          <w:tab w:val="left" w:pos="4755"/>
        </w:tabs>
        <w:autoSpaceDE w:val="0"/>
        <w:autoSpaceDN w:val="0"/>
        <w:adjustRightInd w:val="0"/>
        <w:rPr>
          <w:b/>
          <w:bCs/>
          <w:color w:val="0D0D0D" w:themeColor="text1" w:themeTint="F2"/>
        </w:rPr>
      </w:pPr>
    </w:p>
    <w:p w:rsidR="00BD0AB4" w:rsidRPr="00581CBA" w:rsidRDefault="00581CBA" w:rsidP="00581CBA">
      <w:pPr>
        <w:widowControl w:val="0"/>
        <w:tabs>
          <w:tab w:val="left" w:pos="720"/>
          <w:tab w:val="left" w:pos="4755"/>
        </w:tabs>
        <w:autoSpaceDE w:val="0"/>
        <w:autoSpaceDN w:val="0"/>
        <w:adjustRightInd w:val="0"/>
        <w:ind w:left="1080"/>
        <w:rPr>
          <w:b/>
          <w:bCs/>
          <w:color w:val="0D0D0D" w:themeColor="text1" w:themeTint="F2"/>
        </w:rPr>
      </w:pPr>
      <w:r>
        <w:rPr>
          <w:b/>
          <w:bCs/>
          <w:color w:val="0D0D0D" w:themeColor="text1" w:themeTint="F2"/>
        </w:rPr>
        <w:t>2.</w:t>
      </w:r>
      <w:r w:rsidR="00BD0AB4" w:rsidRPr="00581CBA">
        <w:rPr>
          <w:b/>
          <w:bCs/>
          <w:color w:val="0D0D0D" w:themeColor="text1" w:themeTint="F2"/>
        </w:rPr>
        <w:t>Взаимодействие с семьёй</w:t>
      </w:r>
    </w:p>
    <w:p w:rsidR="00BD0AB4" w:rsidRPr="00F07B72" w:rsidRDefault="00BD0AB4" w:rsidP="00F771C0">
      <w:pPr>
        <w:pStyle w:val="a3"/>
        <w:tabs>
          <w:tab w:val="left" w:pos="0"/>
          <w:tab w:val="center" w:pos="4677"/>
        </w:tabs>
        <w:ind w:left="0" w:right="423" w:firstLine="709"/>
        <w:rPr>
          <w:color w:val="0D0D0D" w:themeColor="text1" w:themeTint="F2"/>
        </w:rPr>
      </w:pPr>
      <w:r w:rsidRPr="00F07B72">
        <w:rPr>
          <w:color w:val="0D0D0D" w:themeColor="text1" w:themeTint="F2"/>
        </w:rPr>
        <w:t xml:space="preserve">Одним из важнейших условий реализации </w:t>
      </w:r>
      <w:r w:rsidR="002478CA" w:rsidRPr="00F07B72">
        <w:rPr>
          <w:color w:val="0D0D0D" w:themeColor="text1" w:themeTint="F2"/>
        </w:rPr>
        <w:t>Рабочей</w:t>
      </w:r>
      <w:r w:rsidRPr="00F07B72">
        <w:rPr>
          <w:color w:val="0D0D0D" w:themeColor="text1" w:themeTint="F2"/>
        </w:rPr>
        <w:t xml:space="preserve"> программы является сотрудничество педагогов с семьёй: дети, воспитатели и родители – главные участники педагогического процесса.</w:t>
      </w:r>
    </w:p>
    <w:p w:rsidR="00BD0AB4" w:rsidRPr="00F07B72" w:rsidRDefault="00BD0AB4" w:rsidP="00F771C0">
      <w:pPr>
        <w:tabs>
          <w:tab w:val="left" w:pos="0"/>
        </w:tabs>
        <w:autoSpaceDE w:val="0"/>
        <w:autoSpaceDN w:val="0"/>
        <w:adjustRightInd w:val="0"/>
        <w:ind w:firstLine="709"/>
        <w:rPr>
          <w:bCs/>
          <w:iCs/>
          <w:color w:val="0D0D0D" w:themeColor="text1" w:themeTint="F2"/>
        </w:rPr>
      </w:pPr>
      <w:r w:rsidRPr="00F07B72">
        <w:rPr>
          <w:b/>
          <w:bCs/>
          <w:iCs/>
          <w:color w:val="0D0D0D" w:themeColor="text1" w:themeTint="F2"/>
        </w:rPr>
        <w:t>Виды взаимоотношений ДОУ с семьями воспитанников</w:t>
      </w:r>
      <w:r w:rsidRPr="00F07B72">
        <w:rPr>
          <w:bCs/>
          <w:iCs/>
          <w:color w:val="0D0D0D" w:themeColor="text1" w:themeTint="F2"/>
        </w:rPr>
        <w:t>:</w:t>
      </w:r>
    </w:p>
    <w:p w:rsidR="00BD0AB4" w:rsidRPr="00F07B72" w:rsidRDefault="00BD0AB4" w:rsidP="00F771C0">
      <w:pPr>
        <w:tabs>
          <w:tab w:val="left" w:pos="0"/>
        </w:tabs>
        <w:autoSpaceDE w:val="0"/>
        <w:autoSpaceDN w:val="0"/>
        <w:adjustRightInd w:val="0"/>
        <w:ind w:firstLine="709"/>
        <w:rPr>
          <w:bCs/>
          <w:iCs/>
          <w:color w:val="0D0D0D" w:themeColor="text1" w:themeTint="F2"/>
        </w:rPr>
      </w:pPr>
      <w:r w:rsidRPr="00F07B72">
        <w:rPr>
          <w:b/>
          <w:bCs/>
          <w:iCs/>
          <w:color w:val="0D0D0D" w:themeColor="text1" w:themeTint="F2"/>
        </w:rPr>
        <w:t>Сотрудничество</w:t>
      </w:r>
      <w:r w:rsidRPr="00F07B72">
        <w:rPr>
          <w:bCs/>
          <w:iCs/>
          <w:color w:val="0D0D0D" w:themeColor="text1" w:themeTint="F2"/>
        </w:rPr>
        <w:t xml:space="preserve"> - это общение на равных, где ни одной из сторон взаимодействия не принадлежит привилегия указывать, контролировать, оценивать.</w:t>
      </w:r>
    </w:p>
    <w:p w:rsidR="00BD0AB4" w:rsidRPr="00F07B72" w:rsidRDefault="00BD0AB4" w:rsidP="00F771C0">
      <w:pPr>
        <w:tabs>
          <w:tab w:val="left" w:pos="0"/>
        </w:tabs>
        <w:autoSpaceDE w:val="0"/>
        <w:autoSpaceDN w:val="0"/>
        <w:adjustRightInd w:val="0"/>
        <w:ind w:firstLine="709"/>
        <w:rPr>
          <w:bCs/>
          <w:iCs/>
          <w:color w:val="0D0D0D" w:themeColor="text1" w:themeTint="F2"/>
        </w:rPr>
      </w:pPr>
      <w:r w:rsidRPr="00F07B72">
        <w:rPr>
          <w:b/>
          <w:bCs/>
          <w:iCs/>
          <w:color w:val="0D0D0D" w:themeColor="text1" w:themeTint="F2"/>
        </w:rPr>
        <w:t>Взаимодействие</w:t>
      </w:r>
      <w:r w:rsidRPr="00F07B72">
        <w:rPr>
          <w:bCs/>
          <w:iCs/>
          <w:color w:val="0D0D0D" w:themeColor="text1" w:themeTint="F2"/>
        </w:rPr>
        <w:t xml:space="preserve"> - способ организации совместной деятельности, которая осуществляется на основании социальной перцепции и с помощью общения.</w:t>
      </w:r>
    </w:p>
    <w:p w:rsidR="00BD0AB4" w:rsidRPr="00F07B72" w:rsidRDefault="00BD0AB4" w:rsidP="00F771C0">
      <w:pPr>
        <w:tabs>
          <w:tab w:val="left" w:pos="0"/>
        </w:tabs>
        <w:autoSpaceDE w:val="0"/>
        <w:autoSpaceDN w:val="0"/>
        <w:adjustRightInd w:val="0"/>
        <w:ind w:firstLine="709"/>
        <w:rPr>
          <w:b/>
          <w:bCs/>
          <w:iCs/>
          <w:color w:val="0D0D0D" w:themeColor="text1" w:themeTint="F2"/>
        </w:rPr>
      </w:pPr>
      <w:r w:rsidRPr="00F07B72">
        <w:rPr>
          <w:b/>
          <w:bCs/>
          <w:iCs/>
          <w:color w:val="0D0D0D" w:themeColor="text1" w:themeTint="F2"/>
        </w:rPr>
        <w:t>Формы сотрудничества с семьями воспитанников:</w:t>
      </w:r>
    </w:p>
    <w:p w:rsidR="00537769" w:rsidRPr="00F07B72" w:rsidRDefault="00BD0AB4" w:rsidP="00F771C0">
      <w:pPr>
        <w:tabs>
          <w:tab w:val="left" w:pos="0"/>
        </w:tabs>
        <w:autoSpaceDE w:val="0"/>
        <w:autoSpaceDN w:val="0"/>
        <w:adjustRightInd w:val="0"/>
        <w:ind w:firstLine="709"/>
        <w:rPr>
          <w:bCs/>
          <w:iCs/>
          <w:color w:val="0D0D0D" w:themeColor="text1" w:themeTint="F2"/>
        </w:rPr>
      </w:pPr>
      <w:r w:rsidRPr="00F07B72">
        <w:rPr>
          <w:b/>
          <w:bCs/>
          <w:iCs/>
          <w:color w:val="0D0D0D" w:themeColor="text1" w:themeTint="F2"/>
        </w:rPr>
        <w:t xml:space="preserve">Мастер-класс </w:t>
      </w:r>
      <w:r w:rsidRPr="00F07B72">
        <w:rPr>
          <w:bCs/>
          <w:iCs/>
          <w:color w:val="0D0D0D" w:themeColor="text1" w:themeTint="F2"/>
        </w:rPr>
        <w:t>- особая форма презентации специалистом своего профессионального мастерства, с целью привлечения внимания родителей к актуальным проблемам воспитани</w:t>
      </w:r>
      <w:r w:rsidR="00537769" w:rsidRPr="00F07B72">
        <w:rPr>
          <w:bCs/>
          <w:iCs/>
          <w:color w:val="0D0D0D" w:themeColor="text1" w:themeTint="F2"/>
        </w:rPr>
        <w:t>я детей и средствам их решения.</w:t>
      </w:r>
    </w:p>
    <w:p w:rsidR="00BD0AB4" w:rsidRPr="00F07B72" w:rsidRDefault="00BD0AB4" w:rsidP="00F771C0">
      <w:pPr>
        <w:tabs>
          <w:tab w:val="left" w:pos="0"/>
        </w:tabs>
        <w:autoSpaceDE w:val="0"/>
        <w:autoSpaceDN w:val="0"/>
        <w:adjustRightInd w:val="0"/>
        <w:ind w:firstLine="709"/>
        <w:rPr>
          <w:b/>
          <w:bCs/>
          <w:iCs/>
          <w:color w:val="0D0D0D" w:themeColor="text1" w:themeTint="F2"/>
        </w:rPr>
      </w:pPr>
      <w:r w:rsidRPr="00F07B72">
        <w:rPr>
          <w:b/>
          <w:bCs/>
          <w:iCs/>
          <w:color w:val="0D0D0D" w:themeColor="text1" w:themeTint="F2"/>
        </w:rPr>
        <w:t xml:space="preserve">Тренинг. </w:t>
      </w:r>
      <w:r w:rsidRPr="00F07B72">
        <w:rPr>
          <w:bCs/>
          <w:iCs/>
          <w:color w:val="0D0D0D" w:themeColor="text1" w:themeTint="F2"/>
        </w:rPr>
        <w:t xml:space="preserve"> Родители активно вовлекаются в специально разработанные педагогом-психологом ситуации, позволяющие осознавать свои личностные ресурсы.</w:t>
      </w:r>
    </w:p>
    <w:p w:rsidR="00BD0AB4" w:rsidRPr="00F07B72" w:rsidRDefault="00BD0AB4" w:rsidP="00F771C0">
      <w:pPr>
        <w:tabs>
          <w:tab w:val="left" w:pos="0"/>
        </w:tabs>
        <w:autoSpaceDE w:val="0"/>
        <w:autoSpaceDN w:val="0"/>
        <w:adjustRightInd w:val="0"/>
        <w:ind w:firstLine="709"/>
        <w:rPr>
          <w:bCs/>
          <w:iCs/>
          <w:color w:val="0D0D0D" w:themeColor="text1" w:themeTint="F2"/>
        </w:rPr>
      </w:pPr>
      <w:r w:rsidRPr="00F07B72">
        <w:rPr>
          <w:b/>
          <w:bCs/>
          <w:iCs/>
          <w:color w:val="0D0D0D" w:themeColor="text1" w:themeTint="F2"/>
        </w:rPr>
        <w:t>Совместная деятельность педагогов, родителей, детей.</w:t>
      </w:r>
    </w:p>
    <w:p w:rsidR="00BD0AB4" w:rsidRPr="00F07B72" w:rsidRDefault="00BD0AB4" w:rsidP="00F771C0">
      <w:pPr>
        <w:autoSpaceDE w:val="0"/>
        <w:autoSpaceDN w:val="0"/>
        <w:adjustRightInd w:val="0"/>
        <w:ind w:firstLine="709"/>
        <w:rPr>
          <w:bCs/>
          <w:iCs/>
          <w:color w:val="0D0D0D" w:themeColor="text1" w:themeTint="F2"/>
        </w:rPr>
      </w:pPr>
      <w:r w:rsidRPr="00F07B72">
        <w:rPr>
          <w:bCs/>
          <w:iCs/>
          <w:color w:val="0D0D0D" w:themeColor="text1" w:themeTint="F2"/>
        </w:rPr>
        <w:t xml:space="preserve">Совместная деятельность воспитывающих взрослых организуются в разнообразных традиционных и инновационных формах (акции,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w:t>
      </w:r>
      <w:r w:rsidRPr="00F07B72">
        <w:rPr>
          <w:bCs/>
          <w:iCs/>
          <w:color w:val="0D0D0D" w:themeColor="text1" w:themeTint="F2"/>
        </w:rPr>
        <w:lastRenderedPageBreak/>
        <w:t>фестивали, семейные клубы, вечера вопросов и ответов, салоны, студии, праздники (в том числе семейные), прогулки, экскурсии, проектная</w:t>
      </w:r>
      <w:r w:rsidR="00537769" w:rsidRPr="00F07B72">
        <w:rPr>
          <w:bCs/>
          <w:iCs/>
          <w:color w:val="0D0D0D" w:themeColor="text1" w:themeTint="F2"/>
        </w:rPr>
        <w:t xml:space="preserve"> деятельность, семейный театр).</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Семейные художественные студии</w:t>
      </w:r>
      <w:r w:rsidRPr="00F07B72">
        <w:rPr>
          <w:bCs/>
          <w:iCs/>
          <w:color w:val="0D0D0D" w:themeColor="text1" w:themeTint="F2"/>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разнообразные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Семейные праздники</w:t>
      </w:r>
      <w:r w:rsidRPr="00F07B72">
        <w:rPr>
          <w:bCs/>
          <w:iCs/>
          <w:color w:val="0D0D0D" w:themeColor="text1" w:themeTint="F2"/>
        </w:rPr>
        <w:t>.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Семейный театр.</w:t>
      </w:r>
      <w:r w:rsidRPr="00F07B72">
        <w:rPr>
          <w:bCs/>
          <w:iCs/>
          <w:color w:val="0D0D0D" w:themeColor="text1" w:themeTint="F2"/>
        </w:rPr>
        <w:t xml:space="preserve">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Проектная деятельность.</w:t>
      </w:r>
      <w:r w:rsidRPr="00F07B72">
        <w:rPr>
          <w:bCs/>
          <w:iCs/>
          <w:color w:val="0D0D0D" w:themeColor="text1" w:themeTint="F2"/>
        </w:rPr>
        <w:t xml:space="preserve"> Все большую актуальность приобретает  форма совместной деятельности -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Семейный календарь</w:t>
      </w:r>
      <w:r w:rsidRPr="00F07B72">
        <w:rPr>
          <w:bCs/>
          <w:iCs/>
          <w:color w:val="0D0D0D" w:themeColor="text1" w:themeTint="F2"/>
        </w:rPr>
        <w:t>. Интересные идеи для проектов рождаются благодаря семейному календарю, который помогает родителям научиться планировать свою деятельность и находить время для взаимодействия и общения с ребенком.</w:t>
      </w:r>
    </w:p>
    <w:p w:rsidR="00BD0AB4" w:rsidRPr="00F07B72" w:rsidRDefault="00BD0AB4" w:rsidP="00F771C0">
      <w:pPr>
        <w:autoSpaceDE w:val="0"/>
        <w:autoSpaceDN w:val="0"/>
        <w:adjustRightInd w:val="0"/>
        <w:ind w:firstLine="709"/>
        <w:rPr>
          <w:bCs/>
          <w:iCs/>
          <w:color w:val="0D0D0D" w:themeColor="text1" w:themeTint="F2"/>
        </w:rPr>
      </w:pPr>
      <w:r w:rsidRPr="00F07B72">
        <w:rPr>
          <w:bCs/>
          <w:iCs/>
          <w:color w:val="0D0D0D" w:themeColor="text1" w:themeTint="F2"/>
        </w:rP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BD0AB4" w:rsidRPr="00F07B72" w:rsidRDefault="00BD0AB4" w:rsidP="00F771C0">
      <w:pPr>
        <w:autoSpaceDE w:val="0"/>
        <w:autoSpaceDN w:val="0"/>
        <w:adjustRightInd w:val="0"/>
        <w:ind w:firstLine="709"/>
        <w:rPr>
          <w:bCs/>
          <w:iCs/>
          <w:color w:val="0D0D0D" w:themeColor="text1" w:themeTint="F2"/>
        </w:rPr>
      </w:pPr>
      <w:r w:rsidRPr="00F07B72">
        <w:rPr>
          <w:b/>
          <w:bCs/>
          <w:iCs/>
          <w:color w:val="0D0D0D" w:themeColor="text1" w:themeTint="F2"/>
        </w:rPr>
        <w:t xml:space="preserve">Стенды. </w:t>
      </w:r>
      <w:r w:rsidRPr="00F07B72">
        <w:rPr>
          <w:bCs/>
          <w:iCs/>
          <w:color w:val="0D0D0D" w:themeColor="text1" w:themeTint="F2"/>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ДОУ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акциях, конкурсах, репетициях, выставках, встречах, совместных проектах, экскурсиях выходного дня и т. д.</w:t>
      </w:r>
    </w:p>
    <w:p w:rsidR="00BD0AB4" w:rsidRPr="00F07B72" w:rsidRDefault="00BD0AB4" w:rsidP="00F771C0">
      <w:pPr>
        <w:autoSpaceDE w:val="0"/>
        <w:autoSpaceDN w:val="0"/>
        <w:adjustRightInd w:val="0"/>
        <w:ind w:firstLine="709"/>
        <w:rPr>
          <w:b/>
          <w:bCs/>
          <w:iCs/>
          <w:color w:val="0D0D0D" w:themeColor="text1" w:themeTint="F2"/>
        </w:rPr>
      </w:pPr>
      <w:r w:rsidRPr="00F07B72">
        <w:rPr>
          <w:b/>
          <w:bCs/>
          <w:iCs/>
          <w:color w:val="0D0D0D" w:themeColor="text1" w:themeTint="F2"/>
        </w:rPr>
        <w:t>Непрерывное образование воспитывающих взрослых.</w:t>
      </w:r>
    </w:p>
    <w:p w:rsidR="00BD0AB4" w:rsidRPr="00F07B72" w:rsidRDefault="00BD0AB4" w:rsidP="00F771C0">
      <w:pPr>
        <w:autoSpaceDE w:val="0"/>
        <w:autoSpaceDN w:val="0"/>
        <w:adjustRightInd w:val="0"/>
        <w:ind w:firstLine="709"/>
        <w:rPr>
          <w:b/>
          <w:bCs/>
          <w:iCs/>
          <w:color w:val="0D0D0D" w:themeColor="text1" w:themeTint="F2"/>
        </w:rPr>
      </w:pPr>
      <w:r w:rsidRPr="00F07B72">
        <w:rPr>
          <w:bCs/>
          <w:iCs/>
          <w:color w:val="0D0D0D" w:themeColor="text1" w:themeTint="F2"/>
        </w:rPr>
        <w:t>В современном быстро меняющемся мире родители и педагоги должны непрерывно повышать свое образование</w:t>
      </w:r>
      <w:r w:rsidR="00537769" w:rsidRPr="00F07B72">
        <w:rPr>
          <w:bCs/>
          <w:iCs/>
          <w:color w:val="0D0D0D" w:themeColor="text1" w:themeTint="F2"/>
        </w:rPr>
        <w:t xml:space="preserve">. </w:t>
      </w:r>
      <w:r w:rsidRPr="00F07B72">
        <w:rPr>
          <w:bCs/>
          <w:iCs/>
          <w:color w:val="0D0D0D" w:themeColor="text1" w:themeTint="F2"/>
        </w:rPr>
        <w:t>Основными формами просвещения могут выступать: конференции (в том числе и онлайн-конференции), родительские собрания (общие детсадовские, городские), родительские и педагогические чтения.</w:t>
      </w:r>
    </w:p>
    <w:p w:rsidR="00784EF4" w:rsidRPr="00F07B72" w:rsidRDefault="00784EF4" w:rsidP="00F771C0">
      <w:pPr>
        <w:ind w:firstLine="709"/>
        <w:rPr>
          <w:b/>
          <w:bCs/>
          <w:color w:val="0D0D0D" w:themeColor="text1" w:themeTint="F2"/>
        </w:rPr>
      </w:pPr>
      <w:r w:rsidRPr="00F07B72">
        <w:rPr>
          <w:b/>
          <w:bCs/>
          <w:color w:val="0D0D0D" w:themeColor="text1" w:themeTint="F2"/>
        </w:rPr>
        <w:t>Взаимодействие педа</w:t>
      </w:r>
      <w:r w:rsidR="00DF2E3C" w:rsidRPr="00F07B72">
        <w:rPr>
          <w:b/>
          <w:bCs/>
          <w:color w:val="0D0D0D" w:themeColor="text1" w:themeTint="F2"/>
        </w:rPr>
        <w:t xml:space="preserve">гога с родителями детей </w:t>
      </w:r>
      <w:r w:rsidRPr="00F07B72">
        <w:rPr>
          <w:b/>
          <w:bCs/>
          <w:color w:val="0D0D0D" w:themeColor="text1" w:themeTint="F2"/>
        </w:rPr>
        <w:t>группы.</w:t>
      </w:r>
    </w:p>
    <w:p w:rsidR="00784EF4" w:rsidRPr="00F07B72" w:rsidRDefault="00DF2E3C" w:rsidP="00F771C0">
      <w:pPr>
        <w:ind w:firstLine="709"/>
        <w:rPr>
          <w:color w:val="0D0D0D" w:themeColor="text1" w:themeTint="F2"/>
        </w:rPr>
      </w:pPr>
      <w:r w:rsidRPr="00F07B72">
        <w:rPr>
          <w:color w:val="0D0D0D" w:themeColor="text1" w:themeTint="F2"/>
          <w:shd w:val="clear" w:color="auto" w:fill="FFFFFF"/>
        </w:rPr>
        <w:t xml:space="preserve">В </w:t>
      </w:r>
      <w:r w:rsidR="00784EF4" w:rsidRPr="00F07B72">
        <w:rPr>
          <w:color w:val="0D0D0D" w:themeColor="text1" w:themeTint="F2"/>
          <w:shd w:val="clear" w:color="auto" w:fill="FFFFFF"/>
        </w:rPr>
        <w:t>дошкольном возрасте педагог строит свое взаимодействие на основе укрепления сложившихся деловых и личных контактов с родителями воспитанников.</w:t>
      </w:r>
    </w:p>
    <w:p w:rsidR="00784EF4" w:rsidRPr="00F07B72" w:rsidRDefault="00784EF4" w:rsidP="00F771C0">
      <w:pPr>
        <w:ind w:firstLine="709"/>
        <w:rPr>
          <w:color w:val="0D0D0D" w:themeColor="text1" w:themeTint="F2"/>
        </w:rPr>
      </w:pPr>
      <w:r w:rsidRPr="00F07B72">
        <w:rPr>
          <w:color w:val="0D0D0D" w:themeColor="text1" w:themeTint="F2"/>
          <w:shd w:val="clear" w:color="auto" w:fill="FFFFFF"/>
        </w:rPr>
        <w:t>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w:t>
      </w:r>
    </w:p>
    <w:p w:rsidR="000A0074" w:rsidRPr="000A0074" w:rsidRDefault="000A0074" w:rsidP="00F771C0">
      <w:pPr>
        <w:jc w:val="both"/>
        <w:rPr>
          <w:rFonts w:eastAsia="Calibri"/>
          <w:b/>
          <w:lang w:eastAsia="en-US"/>
        </w:rPr>
      </w:pPr>
      <w:r w:rsidRPr="000A0074">
        <w:rPr>
          <w:rFonts w:eastAsia="Calibri"/>
          <w:b/>
          <w:lang w:eastAsia="en-US"/>
        </w:rPr>
        <w:lastRenderedPageBreak/>
        <w:t>Основные задачи взаимодействия детского сада с семьей:</w:t>
      </w:r>
    </w:p>
    <w:p w:rsidR="000A0074" w:rsidRPr="000A0074" w:rsidRDefault="000A0074" w:rsidP="00F771C0">
      <w:pPr>
        <w:jc w:val="both"/>
        <w:rPr>
          <w:rFonts w:eastAsia="Calibri"/>
          <w:lang w:eastAsia="en-US"/>
        </w:rPr>
      </w:pPr>
      <w:r w:rsidRPr="000A0074">
        <w:rPr>
          <w:rFonts w:eastAsia="Calibri"/>
          <w:lang w:eastAsia="en-US"/>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0A0074" w:rsidRPr="000A0074" w:rsidRDefault="000A0074" w:rsidP="00F771C0">
      <w:pPr>
        <w:jc w:val="both"/>
        <w:rPr>
          <w:rFonts w:eastAsia="Calibri"/>
          <w:lang w:eastAsia="en-US"/>
        </w:rPr>
      </w:pPr>
      <w:r w:rsidRPr="000A0074">
        <w:rPr>
          <w:rFonts w:eastAsia="Calibri"/>
          <w:lang w:eastAsia="en-US"/>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0A0074" w:rsidRPr="000A0074" w:rsidRDefault="000A0074" w:rsidP="00F771C0">
      <w:pPr>
        <w:jc w:val="both"/>
        <w:rPr>
          <w:rFonts w:eastAsia="Calibri"/>
          <w:lang w:eastAsia="en-US"/>
        </w:rPr>
      </w:pPr>
      <w:r w:rsidRPr="000A0074">
        <w:rPr>
          <w:rFonts w:eastAsia="Calibri"/>
          <w:lang w:eastAsia="en-US"/>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0A0074" w:rsidRPr="000A0074" w:rsidRDefault="000A0074" w:rsidP="00F771C0">
      <w:pPr>
        <w:jc w:val="both"/>
        <w:rPr>
          <w:rFonts w:eastAsia="Calibri"/>
          <w:lang w:eastAsia="en-US"/>
        </w:rPr>
      </w:pPr>
      <w:r w:rsidRPr="000A0074">
        <w:rPr>
          <w:rFonts w:eastAsia="Calibri"/>
          <w:lang w:eastAsia="en-US"/>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A0074" w:rsidRPr="000A0074" w:rsidRDefault="000A0074" w:rsidP="00F771C0">
      <w:pPr>
        <w:jc w:val="both"/>
        <w:rPr>
          <w:rFonts w:eastAsia="Calibri"/>
          <w:lang w:eastAsia="en-US"/>
        </w:rPr>
      </w:pPr>
      <w:r w:rsidRPr="000A0074">
        <w:rPr>
          <w:rFonts w:eastAsia="Calibri"/>
          <w:lang w:eastAsia="en-US"/>
        </w:rPr>
        <w:t xml:space="preserve">• привлечение семей воспитанников к участию в совместных с педагогами мероприятиях, организуемых в саду, </w:t>
      </w:r>
      <w:r w:rsidRPr="00AA3354">
        <w:rPr>
          <w:rFonts w:eastAsia="Calibri"/>
          <w:lang w:eastAsia="en-US"/>
        </w:rPr>
        <w:t xml:space="preserve">районе </w:t>
      </w:r>
      <w:r w:rsidR="00AA3354" w:rsidRPr="00AA3354">
        <w:rPr>
          <w:rFonts w:eastAsia="Calibri"/>
          <w:lang w:eastAsia="en-US"/>
        </w:rPr>
        <w:t>(селе, крае</w:t>
      </w:r>
      <w:r w:rsidRPr="00AA3354">
        <w:rPr>
          <w:rFonts w:eastAsia="Calibri"/>
          <w:lang w:eastAsia="en-US"/>
        </w:rPr>
        <w:t>);</w:t>
      </w:r>
    </w:p>
    <w:p w:rsidR="000A0074" w:rsidRPr="000A0074" w:rsidRDefault="000A0074" w:rsidP="00F771C0">
      <w:pPr>
        <w:jc w:val="both"/>
        <w:rPr>
          <w:rFonts w:eastAsia="Calibri"/>
          <w:lang w:eastAsia="en-US"/>
        </w:rPr>
      </w:pPr>
      <w:r w:rsidRPr="000A0074">
        <w:rPr>
          <w:rFonts w:eastAsia="Calibri"/>
          <w:lang w:eastAsia="en-US"/>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871991" w:rsidRPr="00F07B72" w:rsidRDefault="00871991" w:rsidP="00F771C0">
      <w:pPr>
        <w:ind w:firstLine="709"/>
        <w:rPr>
          <w:color w:val="0D0D0D" w:themeColor="text1" w:themeTint="F2"/>
        </w:rPr>
      </w:pPr>
      <w:r w:rsidRPr="00F07B72">
        <w:rPr>
          <w:b/>
          <w:bCs/>
          <w:i/>
          <w:iCs/>
          <w:color w:val="0D0D0D" w:themeColor="text1" w:themeTint="F2"/>
          <w:shd w:val="clear" w:color="auto" w:fill="FFFFFF"/>
        </w:rPr>
        <w:t>Совместная деятельность педагогов и родителей.</w:t>
      </w:r>
    </w:p>
    <w:p w:rsidR="00784EF4" w:rsidRPr="00796353" w:rsidRDefault="00871991" w:rsidP="00796353">
      <w:pPr>
        <w:ind w:firstLine="709"/>
        <w:jc w:val="both"/>
        <w:rPr>
          <w:color w:val="0D0D0D" w:themeColor="text1" w:themeTint="F2"/>
        </w:rPr>
      </w:pPr>
      <w:r w:rsidRPr="00F07B72">
        <w:rPr>
          <w:color w:val="0D0D0D" w:themeColor="text1" w:themeTint="F2"/>
          <w:shd w:val="clear" w:color="auto" w:fill="FFFFFF"/>
        </w:rPr>
        <w:t>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w:t>
      </w:r>
      <w:r w:rsidRPr="00F07B72">
        <w:rPr>
          <w:color w:val="0D0D0D" w:themeColor="text1" w:themeTint="F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4"/>
        <w:gridCol w:w="7398"/>
      </w:tblGrid>
      <w:tr w:rsidR="002478CA" w:rsidRPr="00871991" w:rsidTr="005C49DE">
        <w:tc>
          <w:tcPr>
            <w:tcW w:w="1053" w:type="pct"/>
          </w:tcPr>
          <w:p w:rsidR="00FF3C0A" w:rsidRPr="00871991" w:rsidRDefault="00FF3C0A" w:rsidP="00F771C0">
            <w:pPr>
              <w:suppressLineNumbers/>
              <w:ind w:right="57"/>
              <w:jc w:val="center"/>
              <w:rPr>
                <w:b/>
              </w:rPr>
            </w:pPr>
            <w:r w:rsidRPr="00871991">
              <w:rPr>
                <w:b/>
              </w:rPr>
              <w:t>Образовательн</w:t>
            </w:r>
            <w:r w:rsidR="00F771C0">
              <w:rPr>
                <w:b/>
              </w:rPr>
              <w:t>ая</w:t>
            </w:r>
            <w:r w:rsidR="0051520B">
              <w:rPr>
                <w:b/>
              </w:rPr>
              <w:t xml:space="preserve"> </w:t>
            </w:r>
            <w:r w:rsidR="00F771C0">
              <w:rPr>
                <w:b/>
              </w:rPr>
              <w:t>область</w:t>
            </w:r>
          </w:p>
        </w:tc>
        <w:tc>
          <w:tcPr>
            <w:tcW w:w="3947" w:type="pct"/>
          </w:tcPr>
          <w:p w:rsidR="00FF3C0A" w:rsidRPr="00871991" w:rsidRDefault="00FF3C0A" w:rsidP="00F771C0">
            <w:pPr>
              <w:suppressLineNumbers/>
              <w:ind w:right="57"/>
              <w:rPr>
                <w:b/>
              </w:rPr>
            </w:pPr>
            <w:r w:rsidRPr="00871991">
              <w:rPr>
                <w:b/>
              </w:rPr>
              <w:t>Цели и задачи</w:t>
            </w:r>
          </w:p>
        </w:tc>
      </w:tr>
      <w:tr w:rsidR="002478CA" w:rsidRPr="00871991" w:rsidTr="005C49DE">
        <w:tc>
          <w:tcPr>
            <w:tcW w:w="1053" w:type="pct"/>
          </w:tcPr>
          <w:p w:rsidR="00FF3C0A" w:rsidRPr="00871991" w:rsidRDefault="00FF3C0A" w:rsidP="00F771C0">
            <w:pPr>
              <w:suppressLineNumbers/>
              <w:ind w:right="57"/>
            </w:pPr>
            <w:r w:rsidRPr="00871991">
              <w:t>ОО  «ПР»</w:t>
            </w:r>
          </w:p>
        </w:tc>
        <w:tc>
          <w:tcPr>
            <w:tcW w:w="3947" w:type="pct"/>
          </w:tcPr>
          <w:p w:rsidR="00FF3C0A" w:rsidRPr="00871991" w:rsidRDefault="00FF3C0A" w:rsidP="00F771C0">
            <w:pPr>
              <w:suppressLineNumbers/>
              <w:ind w:right="57"/>
            </w:pPr>
            <w:r w:rsidRPr="00871991">
              <w:t>Ориентировать родителей на развитие у ребенка потребности к познанию</w:t>
            </w:r>
          </w:p>
        </w:tc>
      </w:tr>
      <w:tr w:rsidR="002478CA" w:rsidRPr="00871991" w:rsidTr="005C49DE">
        <w:tc>
          <w:tcPr>
            <w:tcW w:w="1053" w:type="pct"/>
          </w:tcPr>
          <w:p w:rsidR="00FF3C0A" w:rsidRPr="00871991" w:rsidRDefault="00FF3C0A" w:rsidP="00F771C0">
            <w:pPr>
              <w:suppressLineNumbers/>
              <w:ind w:right="57"/>
            </w:pPr>
            <w:r w:rsidRPr="00871991">
              <w:t>ОО «ФР»</w:t>
            </w:r>
          </w:p>
        </w:tc>
        <w:tc>
          <w:tcPr>
            <w:tcW w:w="3947" w:type="pct"/>
          </w:tcPr>
          <w:p w:rsidR="00FF3C0A" w:rsidRPr="00871991" w:rsidRDefault="00FF3C0A" w:rsidP="00F771C0">
            <w:pPr>
              <w:suppressLineNumbers/>
              <w:ind w:right="57"/>
            </w:pPr>
            <w:r w:rsidRPr="00871991">
              <w:t>Информирование родителей о факторах, влияющих на физическое здоровье ребенка (спокойное общение, питание, закаливание, движение стимулирование двигательной активности ребенка совместными спортивными играми, прогулками</w:t>
            </w:r>
          </w:p>
        </w:tc>
      </w:tr>
      <w:tr w:rsidR="002478CA" w:rsidRPr="00871991" w:rsidTr="005C49DE">
        <w:trPr>
          <w:trHeight w:val="853"/>
        </w:trPr>
        <w:tc>
          <w:tcPr>
            <w:tcW w:w="1053" w:type="pct"/>
          </w:tcPr>
          <w:p w:rsidR="00FF3C0A" w:rsidRPr="00871991" w:rsidRDefault="00FF3C0A" w:rsidP="00F771C0">
            <w:pPr>
              <w:suppressLineNumbers/>
              <w:ind w:right="57"/>
            </w:pPr>
            <w:r w:rsidRPr="00871991">
              <w:t>ОО «ХЭР»</w:t>
            </w:r>
          </w:p>
        </w:tc>
        <w:tc>
          <w:tcPr>
            <w:tcW w:w="3947" w:type="pct"/>
          </w:tcPr>
          <w:p w:rsidR="00FF3C0A" w:rsidRPr="00871991" w:rsidRDefault="00FF3C0A" w:rsidP="00F771C0">
            <w:pPr>
              <w:suppressLineNumbers/>
              <w:ind w:right="57"/>
            </w:pPr>
            <w:r w:rsidRPr="00871991">
              <w:t xml:space="preserve">Поддержать стремление родителей развивать художественную деятельность детей в детском саду и дома; привлекать родителей к активным формам совместной  с детьми деятельности способствующим возникновению творческого </w:t>
            </w:r>
            <w:r w:rsidR="0051520B" w:rsidRPr="00871991">
              <w:t>вдохновения. Раскрыть</w:t>
            </w:r>
            <w:r w:rsidRPr="00871991">
              <w:t xml:space="preserve"> возможности музыки как средства благоприятного воздействия на психическое здоровье ребенка.</w:t>
            </w:r>
          </w:p>
        </w:tc>
      </w:tr>
      <w:tr w:rsidR="002478CA" w:rsidRPr="00871991" w:rsidTr="005C49DE">
        <w:tc>
          <w:tcPr>
            <w:tcW w:w="1053" w:type="pct"/>
          </w:tcPr>
          <w:p w:rsidR="00FF3C0A" w:rsidRPr="00871991" w:rsidRDefault="00FF3C0A" w:rsidP="00F771C0">
            <w:pPr>
              <w:suppressLineNumbers/>
              <w:ind w:right="57"/>
            </w:pPr>
            <w:r w:rsidRPr="00871991">
              <w:t>ОО «СКР»</w:t>
            </w:r>
          </w:p>
        </w:tc>
        <w:tc>
          <w:tcPr>
            <w:tcW w:w="3947" w:type="pct"/>
          </w:tcPr>
          <w:p w:rsidR="00FF3C0A" w:rsidRPr="00871991" w:rsidRDefault="00FF3C0A" w:rsidP="00F771C0">
            <w:pPr>
              <w:suppressLineNumbers/>
              <w:ind w:right="57"/>
            </w:pPr>
            <w:r w:rsidRPr="00871991">
              <w:t>Заинтересовать родителей в развитии игровой деятельности детей, обеспечивающей успешную социализацию, усвоение гендерного поведения; сопровождать и поддерживать семью в реализации воспитательных воздействий</w:t>
            </w:r>
            <w:r w:rsidR="00D1703A" w:rsidRPr="00871991">
              <w:t>. И</w:t>
            </w:r>
            <w:r w:rsidRPr="00871991">
              <w:t>зучить традиции трудового воспитания в семьях воспитанников;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w:t>
            </w:r>
            <w:r w:rsidR="00D1703A" w:rsidRPr="00871991">
              <w:t>. О</w:t>
            </w:r>
            <w:r w:rsidRPr="00871991">
              <w:t>риентировать родителей на развитие у ребенка потребности к познанию, общению со взрослыми и сверстниками  развивать у родителей навыки общения с ребенком; показывать значение доброго, теплого общения с ребенком.</w:t>
            </w:r>
          </w:p>
        </w:tc>
      </w:tr>
      <w:tr w:rsidR="00FF3C0A" w:rsidRPr="00871991" w:rsidTr="005C49DE">
        <w:tc>
          <w:tcPr>
            <w:tcW w:w="1053" w:type="pct"/>
          </w:tcPr>
          <w:p w:rsidR="00FF3C0A" w:rsidRPr="00871991" w:rsidRDefault="00FF3C0A" w:rsidP="00F771C0">
            <w:pPr>
              <w:suppressLineNumbers/>
              <w:ind w:right="57"/>
            </w:pPr>
            <w:r w:rsidRPr="00871991">
              <w:t>ОО «РР»</w:t>
            </w:r>
          </w:p>
        </w:tc>
        <w:tc>
          <w:tcPr>
            <w:tcW w:w="3947" w:type="pct"/>
          </w:tcPr>
          <w:p w:rsidR="00FF3C0A" w:rsidRPr="00871991" w:rsidRDefault="00FF3C0A" w:rsidP="00F771C0">
            <w:pPr>
              <w:suppressLineNumbers/>
              <w:ind w:right="57"/>
            </w:pPr>
            <w:r w:rsidRPr="00871991">
              <w:t>Доказывать родителям ценность домашнего  чтения; показывать методы и приемы ознакомления ребенка с художественной литературой.</w:t>
            </w:r>
          </w:p>
        </w:tc>
      </w:tr>
    </w:tbl>
    <w:p w:rsidR="006B1AB5" w:rsidRPr="006B1AB5" w:rsidRDefault="006B1AB5" w:rsidP="00F771C0">
      <w:pPr>
        <w:ind w:left="567" w:firstLine="284"/>
        <w:rPr>
          <w:b/>
          <w:color w:val="0D0D0D" w:themeColor="text1" w:themeTint="F2"/>
        </w:rPr>
      </w:pPr>
      <w:r w:rsidRPr="006B1AB5">
        <w:rPr>
          <w:b/>
          <w:color w:val="0D0D0D" w:themeColor="text1" w:themeTint="F2"/>
        </w:rPr>
        <w:t>Взаимодействие с семьями воспитанников по образовательным областям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7455"/>
      </w:tblGrid>
      <w:tr w:rsidR="002478CA" w:rsidRPr="00871991" w:rsidTr="00356690">
        <w:tc>
          <w:tcPr>
            <w:tcW w:w="986" w:type="pct"/>
          </w:tcPr>
          <w:p w:rsidR="00FF3C0A" w:rsidRPr="00871991" w:rsidRDefault="00FF3C0A" w:rsidP="00F771C0">
            <w:pPr>
              <w:widowControl w:val="0"/>
              <w:rPr>
                <w:b/>
                <w:spacing w:val="-12"/>
              </w:rPr>
            </w:pPr>
            <w:r w:rsidRPr="00871991">
              <w:rPr>
                <w:b/>
              </w:rPr>
              <w:t>Образовательная область</w:t>
            </w:r>
          </w:p>
        </w:tc>
        <w:tc>
          <w:tcPr>
            <w:tcW w:w="4014" w:type="pct"/>
          </w:tcPr>
          <w:p w:rsidR="00FF3C0A" w:rsidRPr="00871991" w:rsidRDefault="00FF3C0A" w:rsidP="00F771C0">
            <w:pPr>
              <w:widowControl w:val="0"/>
              <w:rPr>
                <w:b/>
                <w:spacing w:val="-12"/>
              </w:rPr>
            </w:pPr>
            <w:r w:rsidRPr="00871991">
              <w:rPr>
                <w:b/>
              </w:rPr>
              <w:t>Формы взаимодействия с семьями воспитанников</w:t>
            </w:r>
          </w:p>
        </w:tc>
      </w:tr>
      <w:tr w:rsidR="002478CA" w:rsidRPr="00871991" w:rsidTr="00356690">
        <w:tc>
          <w:tcPr>
            <w:tcW w:w="986" w:type="pct"/>
          </w:tcPr>
          <w:p w:rsidR="00FF3C0A" w:rsidRPr="00871991" w:rsidRDefault="00FF3C0A" w:rsidP="00F771C0">
            <w:pPr>
              <w:widowControl w:val="0"/>
              <w:rPr>
                <w:b/>
                <w:spacing w:val="-12"/>
              </w:rPr>
            </w:pPr>
            <w:r w:rsidRPr="00871991">
              <w:rPr>
                <w:b/>
                <w:spacing w:val="-12"/>
              </w:rPr>
              <w:lastRenderedPageBreak/>
              <w:t>Социально-коммуникативное</w:t>
            </w:r>
          </w:p>
          <w:p w:rsidR="00FF3C0A" w:rsidRPr="00871991" w:rsidRDefault="00FF3C0A" w:rsidP="00F771C0">
            <w:pPr>
              <w:widowControl w:val="0"/>
              <w:rPr>
                <w:b/>
                <w:spacing w:val="-12"/>
              </w:rPr>
            </w:pPr>
            <w:r w:rsidRPr="00871991">
              <w:rPr>
                <w:b/>
                <w:spacing w:val="-12"/>
              </w:rPr>
              <w:t>развитие</w:t>
            </w:r>
          </w:p>
        </w:tc>
        <w:tc>
          <w:tcPr>
            <w:tcW w:w="4014" w:type="pct"/>
          </w:tcPr>
          <w:p w:rsidR="00FF3C0A" w:rsidRPr="00871991" w:rsidRDefault="00FF3C0A" w:rsidP="00F771C0">
            <w:pPr>
              <w:pStyle w:val="a3"/>
              <w:numPr>
                <w:ilvl w:val="0"/>
                <w:numId w:val="2"/>
              </w:numPr>
            </w:pPr>
            <w:r w:rsidRPr="00871991">
              <w:t>Привлечение родителей к участию в детском празднике (разработка идей, подготовка атрибутов, ролевое участие).</w:t>
            </w:r>
          </w:p>
          <w:p w:rsidR="00FF3C0A" w:rsidRPr="00871991" w:rsidRDefault="00FF3C0A" w:rsidP="00F771C0">
            <w:pPr>
              <w:pStyle w:val="a3"/>
              <w:numPr>
                <w:ilvl w:val="0"/>
                <w:numId w:val="2"/>
              </w:numPr>
            </w:pPr>
            <w:r w:rsidRPr="00871991">
              <w:t>Анкетирование, тестирование родителей, выпуск газеты, подбор специальной литературы с целью обеспечения обратной связи с семьёй.</w:t>
            </w:r>
          </w:p>
          <w:p w:rsidR="00FF3C0A" w:rsidRPr="00871991" w:rsidRDefault="00FF3C0A" w:rsidP="00F771C0">
            <w:pPr>
              <w:pStyle w:val="a3"/>
              <w:numPr>
                <w:ilvl w:val="0"/>
                <w:numId w:val="2"/>
              </w:numPr>
            </w:pPr>
            <w:r w:rsidRPr="00871991">
              <w:t>Проведение тренингов с родителями: способы решения нестандартных ситуаций с целью повышения компетенции в вопросах воспитания.</w:t>
            </w:r>
          </w:p>
          <w:p w:rsidR="00FF3C0A" w:rsidRPr="00871991" w:rsidRDefault="00FF3C0A" w:rsidP="00F771C0">
            <w:pPr>
              <w:pStyle w:val="a3"/>
              <w:numPr>
                <w:ilvl w:val="0"/>
                <w:numId w:val="2"/>
              </w:numPr>
            </w:pPr>
            <w:r w:rsidRPr="00871991">
              <w:t>Привлечение родителей к совместным мероприятиям по благоустройству  и созданию условий в группе и на участке.</w:t>
            </w:r>
          </w:p>
          <w:p w:rsidR="00FF3C0A" w:rsidRPr="00871991" w:rsidRDefault="00FF3C0A" w:rsidP="00F771C0">
            <w:pPr>
              <w:pStyle w:val="a3"/>
              <w:numPr>
                <w:ilvl w:val="0"/>
                <w:numId w:val="2"/>
              </w:numPr>
            </w:pPr>
            <w:r w:rsidRPr="00871991">
              <w:t>Организация совместных с родителями прогулок и экскурсий по селу и его окрестностям.</w:t>
            </w:r>
          </w:p>
          <w:p w:rsidR="00FF3C0A" w:rsidRPr="00871991" w:rsidRDefault="00FF3C0A" w:rsidP="00F771C0">
            <w:pPr>
              <w:pStyle w:val="a3"/>
              <w:numPr>
                <w:ilvl w:val="0"/>
                <w:numId w:val="2"/>
              </w:numPr>
            </w:pPr>
            <w:r w:rsidRPr="00871991">
              <w:t>Беседы с детьми с целью формирования уверенности в том, что их любят и о них заботятся в семье.</w:t>
            </w:r>
          </w:p>
          <w:p w:rsidR="00FF3C0A" w:rsidRPr="00871991" w:rsidRDefault="00FF3C0A" w:rsidP="00F771C0">
            <w:pPr>
              <w:pStyle w:val="a3"/>
              <w:numPr>
                <w:ilvl w:val="0"/>
                <w:numId w:val="2"/>
              </w:numPr>
            </w:pPr>
            <w:r w:rsidRPr="00871991">
              <w:t>Выработка единой  системы гуманистических требований в ДОУ и семье.</w:t>
            </w:r>
          </w:p>
          <w:p w:rsidR="00FF3C0A" w:rsidRPr="00871991" w:rsidRDefault="00FF3C0A" w:rsidP="00F771C0">
            <w:pPr>
              <w:pStyle w:val="a3"/>
              <w:numPr>
                <w:ilvl w:val="0"/>
                <w:numId w:val="2"/>
              </w:numPr>
            </w:pPr>
            <w:r w:rsidRPr="00871991">
              <w:t>Повышение правовой культуры родителей.</w:t>
            </w:r>
          </w:p>
          <w:p w:rsidR="00FF3C0A" w:rsidRPr="00871991" w:rsidRDefault="00FF3C0A" w:rsidP="00F771C0">
            <w:pPr>
              <w:pStyle w:val="a3"/>
              <w:numPr>
                <w:ilvl w:val="0"/>
                <w:numId w:val="2"/>
              </w:numPr>
            </w:pPr>
            <w:r w:rsidRPr="00871991">
              <w:t>Консультативные часы для родителей по вопросам предупреждения использования методов, унижающих достоинство ребёнка.</w:t>
            </w:r>
          </w:p>
          <w:p w:rsidR="00FF3C0A" w:rsidRPr="00871991" w:rsidRDefault="00FF3C0A" w:rsidP="00F771C0">
            <w:pPr>
              <w:pStyle w:val="a3"/>
              <w:numPr>
                <w:ilvl w:val="0"/>
                <w:numId w:val="2"/>
              </w:numPr>
            </w:pPr>
            <w:r w:rsidRPr="00871991">
              <w:t>Создание фотовыставок, фотоальбомов «Я и моя семья», «Бабушка и я - неразлучные друзья», «Лучше папы друга нет», «Наша дружная семья - детский сад».</w:t>
            </w:r>
          </w:p>
        </w:tc>
      </w:tr>
      <w:tr w:rsidR="002478CA" w:rsidRPr="00871991" w:rsidTr="00356690">
        <w:tc>
          <w:tcPr>
            <w:tcW w:w="986" w:type="pct"/>
          </w:tcPr>
          <w:p w:rsidR="00FF3C0A" w:rsidRPr="00871991" w:rsidRDefault="00FF3C0A" w:rsidP="00F771C0">
            <w:pPr>
              <w:widowControl w:val="0"/>
              <w:rPr>
                <w:b/>
                <w:spacing w:val="-12"/>
              </w:rPr>
            </w:pPr>
            <w:r w:rsidRPr="00871991">
              <w:rPr>
                <w:b/>
                <w:spacing w:val="-12"/>
              </w:rPr>
              <w:t>Познавательное развитие</w:t>
            </w:r>
          </w:p>
        </w:tc>
        <w:tc>
          <w:tcPr>
            <w:tcW w:w="4014" w:type="pct"/>
          </w:tcPr>
          <w:p w:rsidR="00FF3C0A" w:rsidRPr="00871991" w:rsidRDefault="00FF3C0A" w:rsidP="00F771C0">
            <w:pPr>
              <w:pStyle w:val="a3"/>
              <w:numPr>
                <w:ilvl w:val="0"/>
                <w:numId w:val="5"/>
              </w:numPr>
            </w:pPr>
            <w:r w:rsidRPr="00871991">
              <w:t>Информирование родителей о содержании и жизнедеятельности детей в ОУ, их достижениях и интересах:</w:t>
            </w:r>
          </w:p>
          <w:p w:rsidR="00FF3C0A" w:rsidRPr="00871991" w:rsidRDefault="00FF3C0A" w:rsidP="00F771C0">
            <w:pPr>
              <w:pStyle w:val="a3"/>
              <w:numPr>
                <w:ilvl w:val="0"/>
                <w:numId w:val="4"/>
              </w:numPr>
            </w:pPr>
            <w:r w:rsidRPr="00871991">
              <w:t>Чему мы научимся (Чему научились),</w:t>
            </w:r>
          </w:p>
          <w:p w:rsidR="00FF3C0A" w:rsidRPr="00871991" w:rsidRDefault="00FF3C0A" w:rsidP="00F771C0">
            <w:pPr>
              <w:pStyle w:val="a3"/>
              <w:numPr>
                <w:ilvl w:val="0"/>
                <w:numId w:val="4"/>
              </w:numPr>
            </w:pPr>
            <w:r w:rsidRPr="00871991">
              <w:t>Наши достижения,</w:t>
            </w:r>
          </w:p>
          <w:p w:rsidR="00FF3C0A" w:rsidRPr="00871991" w:rsidRDefault="00FF3C0A" w:rsidP="00F771C0">
            <w:pPr>
              <w:pStyle w:val="a3"/>
              <w:numPr>
                <w:ilvl w:val="0"/>
                <w:numId w:val="4"/>
              </w:numPr>
            </w:pPr>
            <w:r w:rsidRPr="00871991">
              <w:t>Выставки продуктов детской и детско-взрослой деятельности (рисунки, поделки, рассказы, проекты и т.п.)</w:t>
            </w:r>
          </w:p>
          <w:p w:rsidR="00FF3C0A" w:rsidRPr="00871991" w:rsidRDefault="00FF3C0A" w:rsidP="00F771C0">
            <w:pPr>
              <w:pStyle w:val="a3"/>
              <w:numPr>
                <w:ilvl w:val="0"/>
                <w:numId w:val="5"/>
              </w:numPr>
            </w:pPr>
            <w:r w:rsidRPr="00871991">
              <w:t>Совместные досуги и мероприятия на основе партнёрской деятельности родителей и педагогов.</w:t>
            </w:r>
          </w:p>
          <w:p w:rsidR="00FF3C0A" w:rsidRPr="00871991" w:rsidRDefault="00FF3C0A" w:rsidP="00F771C0">
            <w:pPr>
              <w:pStyle w:val="a3"/>
              <w:numPr>
                <w:ilvl w:val="0"/>
                <w:numId w:val="5"/>
              </w:numPr>
            </w:pPr>
            <w:r w:rsidRPr="00871991">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FF3C0A" w:rsidRPr="00871991" w:rsidRDefault="00FF3C0A" w:rsidP="00F771C0">
            <w:pPr>
              <w:pStyle w:val="a3"/>
              <w:numPr>
                <w:ilvl w:val="0"/>
                <w:numId w:val="5"/>
              </w:numPr>
            </w:pPr>
            <w:r w:rsidRPr="00871991">
              <w:t>Открытые мероприятия с детьми для родителей.</w:t>
            </w:r>
          </w:p>
          <w:p w:rsidR="00FF3C0A" w:rsidRPr="00871991" w:rsidRDefault="00FF3C0A" w:rsidP="00F771C0">
            <w:pPr>
              <w:pStyle w:val="a3"/>
              <w:numPr>
                <w:ilvl w:val="0"/>
                <w:numId w:val="5"/>
              </w:numPr>
            </w:pPr>
            <w:r w:rsidRPr="00871991">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FF3C0A" w:rsidRPr="00871991" w:rsidRDefault="00FF3C0A" w:rsidP="00F771C0">
            <w:pPr>
              <w:pStyle w:val="a3"/>
              <w:numPr>
                <w:ilvl w:val="0"/>
                <w:numId w:val="5"/>
              </w:numPr>
            </w:pPr>
            <w:r w:rsidRPr="00871991">
              <w:t>Совместные досуги, праздники, музыкальные вечера на основе взаимодействия родителей и детей.</w:t>
            </w:r>
          </w:p>
          <w:p w:rsidR="00FF3C0A" w:rsidRPr="00871991" w:rsidRDefault="00FF3C0A" w:rsidP="00F771C0">
            <w:pPr>
              <w:pStyle w:val="a3"/>
              <w:numPr>
                <w:ilvl w:val="0"/>
                <w:numId w:val="5"/>
              </w:numPr>
            </w:pPr>
            <w:r w:rsidRPr="00871991">
              <w:t>Совместные наблюдения явлений природы, общественной жизни.</w:t>
            </w:r>
          </w:p>
          <w:p w:rsidR="00FF3C0A" w:rsidRPr="00871991" w:rsidRDefault="00FF3C0A" w:rsidP="00F771C0">
            <w:pPr>
              <w:pStyle w:val="a3"/>
              <w:numPr>
                <w:ilvl w:val="0"/>
                <w:numId w:val="5"/>
              </w:numPr>
            </w:pPr>
            <w:r w:rsidRPr="00871991">
              <w:t>Создание в группе тематических выставок при участии родителей: «Дары природы», «Чудесные превращения», «Наши руки</w:t>
            </w:r>
            <w:r w:rsidR="00871991" w:rsidRPr="00871991">
              <w:t xml:space="preserve"> не для скуки», «Новогодняя игрушка</w:t>
            </w:r>
            <w:r w:rsidRPr="00871991">
              <w:t>».</w:t>
            </w:r>
          </w:p>
          <w:p w:rsidR="00FF3C0A" w:rsidRPr="00871991" w:rsidRDefault="00FF3C0A" w:rsidP="00F771C0">
            <w:pPr>
              <w:pStyle w:val="a3"/>
              <w:numPr>
                <w:ilvl w:val="0"/>
                <w:numId w:val="5"/>
              </w:numPr>
            </w:pPr>
            <w:r w:rsidRPr="00871991">
              <w:t xml:space="preserve">Совместная работа родителей с ребёнком над созданием семейных альбомов «Бабушка и я неразлучные друзья», </w:t>
            </w:r>
            <w:r w:rsidR="00871991" w:rsidRPr="00871991">
              <w:t>«Как я провел</w:t>
            </w:r>
            <w:r w:rsidRPr="00871991">
              <w:t xml:space="preserve"> лето», «Лучше папы друга нет»</w:t>
            </w:r>
          </w:p>
          <w:p w:rsidR="00FF3C0A" w:rsidRPr="00871991" w:rsidRDefault="00FF3C0A" w:rsidP="00F771C0">
            <w:pPr>
              <w:pStyle w:val="a3"/>
              <w:numPr>
                <w:ilvl w:val="0"/>
                <w:numId w:val="5"/>
              </w:numPr>
            </w:pPr>
            <w:r w:rsidRPr="00871991">
              <w:lastRenderedPageBreak/>
              <w:t>Совместная работа родителей, ребёнка и педагога по созданию альбома «Мои любимые игрушки», «На пороге Новый год» и т.п.</w:t>
            </w:r>
          </w:p>
          <w:p w:rsidR="00FF3C0A" w:rsidRPr="00871991" w:rsidRDefault="00FF3C0A" w:rsidP="00F771C0">
            <w:pPr>
              <w:pStyle w:val="a3"/>
              <w:numPr>
                <w:ilvl w:val="0"/>
                <w:numId w:val="5"/>
              </w:numPr>
            </w:pPr>
            <w:r w:rsidRPr="00871991">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FF3C0A" w:rsidRPr="00871991" w:rsidRDefault="00FF3C0A" w:rsidP="00F771C0">
            <w:pPr>
              <w:pStyle w:val="a3"/>
              <w:numPr>
                <w:ilvl w:val="0"/>
                <w:numId w:val="5"/>
              </w:numPr>
            </w:pPr>
            <w:r w:rsidRPr="00871991">
              <w:t>Создание в группе «коллекций» - наборы открыток, календарей, минералов и др. предметов для познавательно-творческой работы.</w:t>
            </w:r>
          </w:p>
          <w:p w:rsidR="00FF3C0A" w:rsidRPr="00871991" w:rsidRDefault="00FF3C0A" w:rsidP="00F771C0">
            <w:pPr>
              <w:pStyle w:val="a3"/>
              <w:numPr>
                <w:ilvl w:val="0"/>
                <w:numId w:val="5"/>
              </w:numPr>
            </w:pPr>
            <w:r w:rsidRPr="00871991">
              <w:t>Совместное создание тематических альбомов экологической направленности «Птицы», «Животные», «Рыбы», «Цветы» и т.д.</w:t>
            </w:r>
          </w:p>
          <w:p w:rsidR="00FF3C0A" w:rsidRPr="00871991" w:rsidRDefault="00FF3C0A" w:rsidP="00F771C0">
            <w:pPr>
              <w:pStyle w:val="a3"/>
            </w:pPr>
            <w:r w:rsidRPr="00871991">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2478CA" w:rsidRPr="00871991" w:rsidTr="00216024">
        <w:trPr>
          <w:trHeight w:val="2258"/>
        </w:trPr>
        <w:tc>
          <w:tcPr>
            <w:tcW w:w="986" w:type="pct"/>
            <w:tcBorders>
              <w:top w:val="single" w:sz="4" w:space="0" w:color="auto"/>
              <w:left w:val="single" w:sz="4" w:space="0" w:color="auto"/>
              <w:bottom w:val="single" w:sz="4" w:space="0" w:color="auto"/>
              <w:right w:val="single" w:sz="4" w:space="0" w:color="auto"/>
            </w:tcBorders>
          </w:tcPr>
          <w:p w:rsidR="00FF3C0A" w:rsidRPr="00871991" w:rsidRDefault="00FF3C0A" w:rsidP="00F771C0">
            <w:pPr>
              <w:widowControl w:val="0"/>
              <w:rPr>
                <w:b/>
                <w:spacing w:val="-12"/>
              </w:rPr>
            </w:pPr>
            <w:r w:rsidRPr="00871991">
              <w:rPr>
                <w:b/>
                <w:spacing w:val="-12"/>
              </w:rPr>
              <w:lastRenderedPageBreak/>
              <w:t>Речевое развитие</w:t>
            </w:r>
          </w:p>
        </w:tc>
        <w:tc>
          <w:tcPr>
            <w:tcW w:w="4014" w:type="pct"/>
            <w:tcBorders>
              <w:top w:val="single" w:sz="4" w:space="0" w:color="auto"/>
              <w:left w:val="single" w:sz="4" w:space="0" w:color="auto"/>
              <w:bottom w:val="single" w:sz="4" w:space="0" w:color="auto"/>
              <w:right w:val="single" w:sz="4" w:space="0" w:color="auto"/>
            </w:tcBorders>
          </w:tcPr>
          <w:p w:rsidR="00FF3C0A" w:rsidRPr="00871991" w:rsidRDefault="00FF3C0A" w:rsidP="00F771C0">
            <w:pPr>
              <w:pStyle w:val="a3"/>
              <w:numPr>
                <w:ilvl w:val="0"/>
                <w:numId w:val="3"/>
              </w:numPr>
            </w:pPr>
            <w:r w:rsidRPr="00871991">
              <w:t>Информирование родителей о содержании деятельности ДОУ по развитию речи, их достижениях и интересах:</w:t>
            </w:r>
          </w:p>
          <w:p w:rsidR="00FF3C0A" w:rsidRPr="00871991" w:rsidRDefault="00FF3C0A" w:rsidP="00F771C0">
            <w:pPr>
              <w:pStyle w:val="a3"/>
              <w:numPr>
                <w:ilvl w:val="0"/>
                <w:numId w:val="4"/>
              </w:numPr>
            </w:pPr>
            <w:r w:rsidRPr="00871991">
              <w:t>Чему мы научимся (Чему научились),</w:t>
            </w:r>
          </w:p>
          <w:p w:rsidR="00FF3C0A" w:rsidRPr="00871991" w:rsidRDefault="00FF3C0A" w:rsidP="00F771C0">
            <w:pPr>
              <w:pStyle w:val="a3"/>
              <w:numPr>
                <w:ilvl w:val="0"/>
                <w:numId w:val="4"/>
              </w:numPr>
            </w:pPr>
            <w:r w:rsidRPr="00871991">
              <w:t>Наши достижения,</w:t>
            </w:r>
          </w:p>
          <w:p w:rsidR="00FF3C0A" w:rsidRPr="00871991" w:rsidRDefault="00FF3C0A" w:rsidP="00F771C0">
            <w:pPr>
              <w:pStyle w:val="a3"/>
              <w:numPr>
                <w:ilvl w:val="0"/>
                <w:numId w:val="3"/>
              </w:numPr>
            </w:pPr>
            <w:r w:rsidRPr="00871991">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FF3C0A" w:rsidRPr="00871991" w:rsidRDefault="00FF3C0A" w:rsidP="00F771C0">
            <w:pPr>
              <w:pStyle w:val="a3"/>
              <w:numPr>
                <w:ilvl w:val="0"/>
                <w:numId w:val="3"/>
              </w:numPr>
            </w:pPr>
            <w:r w:rsidRPr="00871991">
              <w:t>Открытые мероприятия с детьми для родителей.</w:t>
            </w:r>
          </w:p>
          <w:p w:rsidR="00FF3C0A" w:rsidRPr="00871991" w:rsidRDefault="00FF3C0A" w:rsidP="00F771C0">
            <w:pPr>
              <w:pStyle w:val="a3"/>
              <w:numPr>
                <w:ilvl w:val="0"/>
                <w:numId w:val="3"/>
              </w:numPr>
            </w:pPr>
            <w:r w:rsidRPr="00871991">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FF3C0A" w:rsidRPr="00871991" w:rsidRDefault="00FF3C0A" w:rsidP="00F771C0">
            <w:pPr>
              <w:pStyle w:val="a3"/>
              <w:numPr>
                <w:ilvl w:val="0"/>
                <w:numId w:val="3"/>
              </w:numPr>
            </w:pPr>
            <w:r w:rsidRPr="00871991">
              <w:t>Совместные досуги, праздники, литературные вечера на основе взаимодействия родителей и детей</w:t>
            </w:r>
          </w:p>
          <w:p w:rsidR="00FF3C0A" w:rsidRPr="00871991" w:rsidRDefault="00FF3C0A" w:rsidP="00F771C0">
            <w:pPr>
              <w:pStyle w:val="a3"/>
              <w:numPr>
                <w:ilvl w:val="0"/>
                <w:numId w:val="3"/>
              </w:numPr>
            </w:pPr>
            <w:r w:rsidRPr="00871991">
              <w:t>Совместные наблюдения явлений природы, общественной жизни.</w:t>
            </w:r>
          </w:p>
          <w:p w:rsidR="00FF3C0A" w:rsidRPr="00871991" w:rsidRDefault="00FF3C0A" w:rsidP="00F771C0">
            <w:pPr>
              <w:pStyle w:val="a3"/>
              <w:numPr>
                <w:ilvl w:val="0"/>
                <w:numId w:val="3"/>
              </w:numPr>
              <w:ind w:left="720"/>
            </w:pPr>
            <w:r w:rsidRPr="00871991">
              <w:t>Создание в группе тематических выставок при участии родителей: «Дары природы», «Чудесные превращения», «Новогоднее чудо», «Наши руки не для скуки».</w:t>
            </w:r>
          </w:p>
          <w:p w:rsidR="00FF3C0A" w:rsidRPr="00871991" w:rsidRDefault="00FF3C0A" w:rsidP="00F771C0">
            <w:pPr>
              <w:pStyle w:val="a3"/>
              <w:numPr>
                <w:ilvl w:val="0"/>
                <w:numId w:val="3"/>
              </w:numPr>
            </w:pPr>
            <w:r w:rsidRPr="00871991">
              <w:t>Совместная работа родителей, ребёнка и педагога по созданию альбома «На пороге Новый год», «Мои любимые игрушки»</w:t>
            </w:r>
          </w:p>
          <w:p w:rsidR="00FF3C0A" w:rsidRPr="00871991" w:rsidRDefault="00216024" w:rsidP="00F771C0">
            <w:pPr>
              <w:pStyle w:val="a3"/>
              <w:numPr>
                <w:ilvl w:val="0"/>
                <w:numId w:val="3"/>
              </w:numPr>
            </w:pPr>
            <w:r>
              <w:t>Со</w:t>
            </w:r>
            <w:r w:rsidR="00FF3C0A" w:rsidRPr="00871991">
              <w:t>вместное формирование библиотеки для детей.</w:t>
            </w:r>
          </w:p>
        </w:tc>
      </w:tr>
      <w:tr w:rsidR="002478CA" w:rsidRPr="00871991" w:rsidTr="00356690">
        <w:tc>
          <w:tcPr>
            <w:tcW w:w="986" w:type="pct"/>
            <w:tcBorders>
              <w:top w:val="single" w:sz="4" w:space="0" w:color="auto"/>
              <w:left w:val="single" w:sz="4" w:space="0" w:color="auto"/>
              <w:bottom w:val="single" w:sz="4" w:space="0" w:color="auto"/>
              <w:right w:val="single" w:sz="4" w:space="0" w:color="auto"/>
            </w:tcBorders>
          </w:tcPr>
          <w:p w:rsidR="00FF3C0A" w:rsidRPr="00871991" w:rsidRDefault="00FF3C0A" w:rsidP="00F771C0">
            <w:pPr>
              <w:widowControl w:val="0"/>
              <w:rPr>
                <w:b/>
                <w:spacing w:val="-12"/>
              </w:rPr>
            </w:pPr>
            <w:r w:rsidRPr="00871991">
              <w:rPr>
                <w:b/>
                <w:spacing w:val="-12"/>
              </w:rPr>
              <w:t>Художественно - эстетическое развитие</w:t>
            </w:r>
          </w:p>
        </w:tc>
        <w:tc>
          <w:tcPr>
            <w:tcW w:w="4014" w:type="pct"/>
            <w:tcBorders>
              <w:top w:val="single" w:sz="4" w:space="0" w:color="auto"/>
              <w:left w:val="single" w:sz="4" w:space="0" w:color="auto"/>
              <w:bottom w:val="single" w:sz="4" w:space="0" w:color="auto"/>
              <w:right w:val="single" w:sz="4" w:space="0" w:color="auto"/>
            </w:tcBorders>
          </w:tcPr>
          <w:p w:rsidR="00FF3C0A" w:rsidRPr="00871991" w:rsidRDefault="00FF3C0A" w:rsidP="00F771C0">
            <w:pPr>
              <w:pStyle w:val="a3"/>
              <w:numPr>
                <w:ilvl w:val="0"/>
                <w:numId w:val="6"/>
              </w:numPr>
            </w:pPr>
            <w:r w:rsidRPr="00871991">
              <w:t>Организация и проведение конкурсов и выставок детского творчества.</w:t>
            </w:r>
          </w:p>
          <w:p w:rsidR="00FF3C0A" w:rsidRPr="00871991" w:rsidRDefault="00FF3C0A" w:rsidP="00F771C0">
            <w:pPr>
              <w:pStyle w:val="a3"/>
              <w:numPr>
                <w:ilvl w:val="0"/>
                <w:numId w:val="6"/>
              </w:numPr>
            </w:pPr>
            <w:r w:rsidRPr="00871991">
              <w:t>Анкетирование родителей с целью изучения их представлений об эстетическом воспитании детей.</w:t>
            </w:r>
          </w:p>
          <w:p w:rsidR="00FF3C0A" w:rsidRPr="00871991" w:rsidRDefault="00FF3C0A" w:rsidP="00F771C0">
            <w:pPr>
              <w:pStyle w:val="a3"/>
              <w:numPr>
                <w:ilvl w:val="0"/>
                <w:numId w:val="6"/>
              </w:numPr>
            </w:pPr>
            <w:r w:rsidRPr="00871991">
              <w:t>Организация тематических консультаций, папок-передвижек, раскладушек по разным направлениям художественно-эстетического воспитания «Как создать дома условия для развития художественных особенностей детей».</w:t>
            </w:r>
          </w:p>
          <w:p w:rsidR="00FF3C0A" w:rsidRPr="00871991" w:rsidRDefault="00FF3C0A" w:rsidP="00F771C0">
            <w:pPr>
              <w:pStyle w:val="a3"/>
              <w:numPr>
                <w:ilvl w:val="0"/>
                <w:numId w:val="6"/>
              </w:numPr>
            </w:pPr>
            <w:r w:rsidRPr="00871991">
              <w:t>Организация мероприятий, направленных на распространение семейного опыта художественно-эстетического воспитания ребёнка («Круглый стол, альбомы семейного воспитания и др.).</w:t>
            </w:r>
          </w:p>
          <w:p w:rsidR="00FF3C0A" w:rsidRPr="00871991" w:rsidRDefault="00FF3C0A" w:rsidP="00F771C0">
            <w:pPr>
              <w:pStyle w:val="a3"/>
              <w:numPr>
                <w:ilvl w:val="0"/>
                <w:numId w:val="6"/>
              </w:numPr>
            </w:pPr>
            <w:r w:rsidRPr="00871991">
              <w:t xml:space="preserve">Участие родителей и детей </w:t>
            </w:r>
            <w:r w:rsidR="00156AEF">
              <w:t>в театрализованной деятельности:</w:t>
            </w:r>
            <w:r w:rsidRPr="00871991">
              <w:t xml:space="preserve"> совместная постановка спектаклей, создание условий, организация декораций и костюмов.</w:t>
            </w:r>
          </w:p>
          <w:p w:rsidR="00FF3C0A" w:rsidRPr="00871991" w:rsidRDefault="00FF3C0A" w:rsidP="00F771C0">
            <w:pPr>
              <w:pStyle w:val="a3"/>
              <w:numPr>
                <w:ilvl w:val="0"/>
                <w:numId w:val="6"/>
              </w:numPr>
            </w:pPr>
            <w:r w:rsidRPr="00871991">
              <w:t>Проведение праздников, досугов,  музыкальных вечеров с привлечением родителей.</w:t>
            </w:r>
          </w:p>
          <w:p w:rsidR="00FF3C0A" w:rsidRPr="00871991" w:rsidRDefault="00FF3C0A" w:rsidP="00F771C0">
            <w:pPr>
              <w:pStyle w:val="a3"/>
              <w:numPr>
                <w:ilvl w:val="0"/>
                <w:numId w:val="6"/>
              </w:numPr>
            </w:pPr>
            <w:r w:rsidRPr="00871991">
              <w:lastRenderedPageBreak/>
              <w:t>Семинары-практикумы для родителей  художественно-эстетическому воспитанию дошкольников.</w:t>
            </w:r>
          </w:p>
          <w:p w:rsidR="00FF3C0A" w:rsidRPr="00871991" w:rsidRDefault="00FF3C0A" w:rsidP="00F771C0">
            <w:pPr>
              <w:pStyle w:val="a3"/>
              <w:numPr>
                <w:ilvl w:val="0"/>
                <w:numId w:val="6"/>
              </w:numPr>
            </w:pPr>
            <w:r w:rsidRPr="00871991">
              <w:t>Организация выставок детских работ и совместных тематических выставок детей и родителей.</w:t>
            </w:r>
          </w:p>
          <w:p w:rsidR="00FF3C0A" w:rsidRPr="00871991" w:rsidRDefault="00FF3C0A" w:rsidP="00F771C0">
            <w:pPr>
              <w:pStyle w:val="a3"/>
              <w:numPr>
                <w:ilvl w:val="0"/>
                <w:numId w:val="6"/>
              </w:numPr>
            </w:pPr>
            <w:r w:rsidRPr="00871991">
              <w:t>Сотрудничество с культурными учреждениями села с целью оказания консультативной помощи родителям.</w:t>
            </w:r>
          </w:p>
          <w:p w:rsidR="00FF3C0A" w:rsidRPr="00871991" w:rsidRDefault="00FF3C0A" w:rsidP="00F771C0">
            <w:pPr>
              <w:pStyle w:val="a3"/>
              <w:numPr>
                <w:ilvl w:val="0"/>
                <w:numId w:val="6"/>
              </w:numPr>
            </w:pPr>
            <w:r w:rsidRPr="00871991">
              <w:t>Организация тренингов с родителями по обсуждению впечатлений после посещений культурных центров села.</w:t>
            </w:r>
          </w:p>
          <w:p w:rsidR="00FF3C0A" w:rsidRPr="00871991" w:rsidRDefault="00FF3C0A" w:rsidP="00F771C0">
            <w:pPr>
              <w:pStyle w:val="a3"/>
              <w:ind w:left="731"/>
            </w:pPr>
            <w:r w:rsidRPr="00871991">
              <w:t>Организация совместных посиделок.</w:t>
            </w:r>
          </w:p>
        </w:tc>
      </w:tr>
    </w:tbl>
    <w:p w:rsidR="00951112" w:rsidRDefault="00951112" w:rsidP="00216024">
      <w:pPr>
        <w:jc w:val="center"/>
        <w:rPr>
          <w:b/>
          <w:color w:val="0D0D0D" w:themeColor="text1" w:themeTint="F2"/>
        </w:rPr>
      </w:pPr>
    </w:p>
    <w:p w:rsidR="00951112" w:rsidRDefault="00951112" w:rsidP="00216024">
      <w:pPr>
        <w:jc w:val="center"/>
        <w:rPr>
          <w:b/>
          <w:color w:val="0D0D0D" w:themeColor="text1" w:themeTint="F2"/>
        </w:rPr>
      </w:pPr>
    </w:p>
    <w:p w:rsidR="00951112" w:rsidRDefault="00951112" w:rsidP="00216024">
      <w:pPr>
        <w:jc w:val="center"/>
        <w:rPr>
          <w:b/>
          <w:color w:val="0D0D0D" w:themeColor="text1" w:themeTint="F2"/>
        </w:rPr>
      </w:pPr>
    </w:p>
    <w:p w:rsidR="00784EF4" w:rsidRPr="00216024" w:rsidRDefault="00581CBA" w:rsidP="00216024">
      <w:pPr>
        <w:jc w:val="center"/>
        <w:rPr>
          <w:b/>
          <w:color w:val="0D0D0D" w:themeColor="text1" w:themeTint="F2"/>
        </w:rPr>
      </w:pPr>
      <w:r>
        <w:rPr>
          <w:b/>
          <w:color w:val="0D0D0D" w:themeColor="text1" w:themeTint="F2"/>
        </w:rPr>
        <w:t>3.</w:t>
      </w:r>
      <w:r w:rsidR="00784EF4" w:rsidRPr="00216024">
        <w:rPr>
          <w:b/>
          <w:color w:val="0D0D0D" w:themeColor="text1" w:themeTint="F2"/>
        </w:rPr>
        <w:t xml:space="preserve">Взаимодействие с </w:t>
      </w:r>
      <w:r w:rsidR="00356690" w:rsidRPr="00216024">
        <w:rPr>
          <w:b/>
          <w:color w:val="0D0D0D" w:themeColor="text1" w:themeTint="F2"/>
        </w:rPr>
        <w:t>социальными институтами детства</w:t>
      </w:r>
    </w:p>
    <w:p w:rsidR="00D1703A" w:rsidRDefault="00094A84" w:rsidP="00AA3354">
      <w:pPr>
        <w:shd w:val="clear" w:color="auto" w:fill="FFFFFF"/>
        <w:ind w:right="-166" w:firstLine="709"/>
        <w:jc w:val="both"/>
        <w:rPr>
          <w:color w:val="0D0D0D" w:themeColor="text1" w:themeTint="F2"/>
        </w:rPr>
      </w:pPr>
      <w:r>
        <w:rPr>
          <w:color w:val="0D0D0D" w:themeColor="text1" w:themeTint="F2"/>
        </w:rPr>
        <w:t xml:space="preserve">Полковниковский </w:t>
      </w:r>
      <w:r w:rsidR="00784EF4" w:rsidRPr="00F07B72">
        <w:rPr>
          <w:color w:val="0D0D0D" w:themeColor="text1" w:themeTint="F2"/>
        </w:rPr>
        <w:t>детский сад</w:t>
      </w:r>
      <w:r>
        <w:rPr>
          <w:color w:val="0D0D0D" w:themeColor="text1" w:themeTint="F2"/>
        </w:rPr>
        <w:t>,</w:t>
      </w:r>
      <w:r w:rsidR="00784EF4" w:rsidRPr="00F07B72">
        <w:rPr>
          <w:color w:val="0D0D0D" w:themeColor="text1" w:themeTint="F2"/>
        </w:rPr>
        <w:t xml:space="preserve"> занимает определённое место в  едином обр</w:t>
      </w:r>
      <w:r w:rsidR="00AA3354">
        <w:rPr>
          <w:color w:val="0D0D0D" w:themeColor="text1" w:themeTint="F2"/>
        </w:rPr>
        <w:t>азовательном пространстве села</w:t>
      </w:r>
      <w:r w:rsidR="00784EF4" w:rsidRPr="00F07B72">
        <w:rPr>
          <w:color w:val="0D0D0D" w:themeColor="text1" w:themeTint="F2"/>
        </w:rPr>
        <w:t xml:space="preserve"> и активно взаимодействует с социумом. Деловые партнерские отношения с социальными институтами детства строятся на основе договоров,  направлены на обеспечение комплекса условий здоровьесбережения и физического развития детей, развития познавательной и социально-эмоциональной сферы, расширение социальных контакт</w:t>
      </w:r>
      <w:r w:rsidR="00AA3354">
        <w:rPr>
          <w:color w:val="0D0D0D" w:themeColor="text1" w:themeTint="F2"/>
        </w:rPr>
        <w:t>ов.</w:t>
      </w:r>
    </w:p>
    <w:p w:rsidR="006B1AB5" w:rsidRDefault="006B1AB5" w:rsidP="00F771C0">
      <w:pPr>
        <w:rPr>
          <w:b/>
          <w:color w:val="0D0D0D" w:themeColor="text1" w:themeTint="F2"/>
          <w:lang w:eastAsia="en-US"/>
        </w:rPr>
      </w:pPr>
    </w:p>
    <w:p w:rsidR="00D27147" w:rsidRPr="00CE5D83" w:rsidRDefault="00C90FD2" w:rsidP="00CE5D83">
      <w:pPr>
        <w:pStyle w:val="a3"/>
        <w:numPr>
          <w:ilvl w:val="0"/>
          <w:numId w:val="45"/>
        </w:numPr>
        <w:jc w:val="center"/>
        <w:rPr>
          <w:b/>
          <w:color w:val="0D0D0D" w:themeColor="text1" w:themeTint="F2"/>
        </w:rPr>
      </w:pPr>
      <w:r w:rsidRPr="00CE5D83">
        <w:rPr>
          <w:b/>
          <w:color w:val="0D0D0D" w:themeColor="text1" w:themeTint="F2"/>
        </w:rPr>
        <w:t>ОРГАНИЗАЦИОННЫЙ РАЗДЕЛ</w:t>
      </w:r>
    </w:p>
    <w:p w:rsidR="00736BE3" w:rsidRPr="00F07B72" w:rsidRDefault="00736BE3" w:rsidP="00F771C0">
      <w:pPr>
        <w:pStyle w:val="a3"/>
        <w:numPr>
          <w:ilvl w:val="1"/>
          <w:numId w:val="11"/>
        </w:numPr>
        <w:tabs>
          <w:tab w:val="left" w:pos="567"/>
        </w:tabs>
        <w:ind w:right="423"/>
        <w:rPr>
          <w:b/>
          <w:color w:val="0D0D0D" w:themeColor="text1" w:themeTint="F2"/>
        </w:rPr>
      </w:pPr>
      <w:r w:rsidRPr="00F07B72">
        <w:rPr>
          <w:b/>
          <w:color w:val="0D0D0D" w:themeColor="text1" w:themeTint="F2"/>
        </w:rPr>
        <w:t>Материально-те</w:t>
      </w:r>
      <w:r w:rsidR="009804C9" w:rsidRPr="00F07B72">
        <w:rPr>
          <w:b/>
          <w:color w:val="0D0D0D" w:themeColor="text1" w:themeTint="F2"/>
        </w:rPr>
        <w:t>хническое обеспечение Программы</w:t>
      </w:r>
    </w:p>
    <w:p w:rsidR="0051520B" w:rsidRPr="00AD2433" w:rsidRDefault="0051520B" w:rsidP="0051520B">
      <w:pPr>
        <w:keepNext/>
        <w:ind w:right="283" w:firstLine="567"/>
        <w:jc w:val="both"/>
      </w:pPr>
      <w:r w:rsidRPr="00AD2433">
        <w:t>Материально-технические условия реализации Рабочей Программы соответствуют:</w:t>
      </w:r>
    </w:p>
    <w:p w:rsidR="0051520B" w:rsidRPr="00463178" w:rsidRDefault="00463178" w:rsidP="0069315D">
      <w:pPr>
        <w:widowControl w:val="0"/>
        <w:tabs>
          <w:tab w:val="left" w:pos="467"/>
        </w:tabs>
        <w:autoSpaceDE w:val="0"/>
        <w:autoSpaceDN w:val="0"/>
        <w:ind w:left="178"/>
      </w:pPr>
      <w:r>
        <w:t xml:space="preserve">          </w:t>
      </w:r>
      <w:r w:rsidRPr="0069315D">
        <w:t>-</w:t>
      </w:r>
      <w:r w:rsidR="0069315D" w:rsidRPr="0069315D">
        <w:t xml:space="preserve"> </w:t>
      </w:r>
      <w:r w:rsidR="0069315D">
        <w:t>СанПиН</w:t>
      </w:r>
      <w:r w:rsidR="0069315D" w:rsidRPr="0069315D">
        <w:rPr>
          <w:spacing w:val="-3"/>
        </w:rPr>
        <w:t xml:space="preserve"> </w:t>
      </w:r>
      <w:r w:rsidR="0069315D">
        <w:t>2.4.1.3049-13</w:t>
      </w:r>
    </w:p>
    <w:p w:rsidR="0051520B" w:rsidRPr="00AD2433" w:rsidRDefault="0051520B" w:rsidP="0051520B">
      <w:pPr>
        <w:keepNext/>
        <w:ind w:right="283" w:firstLine="567"/>
        <w:jc w:val="both"/>
      </w:pPr>
      <w:r w:rsidRPr="00AD2433">
        <w:t>- правилам пожарной безопасности;</w:t>
      </w:r>
    </w:p>
    <w:p w:rsidR="0051520B" w:rsidRPr="00AD2433" w:rsidRDefault="0051520B" w:rsidP="0051520B">
      <w:pPr>
        <w:keepNext/>
        <w:ind w:right="283" w:firstLine="567"/>
        <w:jc w:val="both"/>
      </w:pPr>
      <w:r w:rsidRPr="00AD2433">
        <w:t>- требованиям к средствам обучения и воспитания в соответствии с возрастом и индивидуальными особенностями развития детей;</w:t>
      </w:r>
    </w:p>
    <w:p w:rsidR="0051520B" w:rsidRPr="00AD2433" w:rsidRDefault="0051520B" w:rsidP="0051520B">
      <w:pPr>
        <w:keepNext/>
        <w:ind w:right="283" w:firstLine="567"/>
        <w:jc w:val="both"/>
      </w:pPr>
      <w:r w:rsidRPr="00AD2433">
        <w:t>- требованиям ФГОС ДО к предметно-пространственной среде;</w:t>
      </w:r>
    </w:p>
    <w:p w:rsidR="0051520B" w:rsidRPr="00AD2433" w:rsidRDefault="0051520B" w:rsidP="0051520B">
      <w:pPr>
        <w:keepNext/>
        <w:ind w:right="283" w:firstLine="567"/>
        <w:jc w:val="both"/>
      </w:pPr>
      <w:r w:rsidRPr="00AD2433">
        <w:t>- требованиям к материально-техническому обеспечению программы (учебно-методический комплект, оборудование, оснащение, предметы).</w:t>
      </w:r>
    </w:p>
    <w:p w:rsidR="0051520B" w:rsidRPr="00AD2433" w:rsidRDefault="0051520B" w:rsidP="0051520B">
      <w:pPr>
        <w:ind w:right="283" w:firstLine="567"/>
        <w:jc w:val="both"/>
      </w:pPr>
      <w:r w:rsidRPr="00AD2433">
        <w:t>Оборудование основных помещений соответствует росту и возрасту детей. Функциональные размеры приобретаемой и используемой детской мебели для сидения и столов соответствуют обязательным требованиям, установленным техническими регламентами или (и) национальными стандартами.</w:t>
      </w:r>
    </w:p>
    <w:p w:rsidR="0051520B" w:rsidRPr="00AD2433" w:rsidRDefault="0051520B" w:rsidP="0051520B">
      <w:pPr>
        <w:ind w:right="283" w:firstLine="567"/>
        <w:jc w:val="both"/>
      </w:pPr>
      <w:r w:rsidRPr="00AD2433">
        <w:t>Детская мебель и оборудование для помещений, поступающие в дошкольные образовательные организации, изготовлены из материалов, безвредных для здоровья детей.</w:t>
      </w:r>
    </w:p>
    <w:p w:rsidR="0051520B" w:rsidRPr="00AD2433" w:rsidRDefault="0051520B" w:rsidP="0051520B">
      <w:pPr>
        <w:ind w:right="283" w:firstLine="567"/>
        <w:jc w:val="both"/>
      </w:pPr>
      <w:r w:rsidRPr="00AD2433">
        <w:t>Раздевальная оборудована шкафами для верхней одежды детей.</w:t>
      </w:r>
    </w:p>
    <w:p w:rsidR="0051520B" w:rsidRPr="00AD2433" w:rsidRDefault="0051520B" w:rsidP="0051520B">
      <w:pPr>
        <w:ind w:right="283" w:firstLine="567"/>
        <w:jc w:val="both"/>
      </w:pPr>
      <w:r w:rsidRPr="00AD2433">
        <w:t>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w:t>
      </w:r>
    </w:p>
    <w:p w:rsidR="0051520B" w:rsidRPr="00AD2433" w:rsidRDefault="0051520B" w:rsidP="0051520B">
      <w:pPr>
        <w:ind w:right="283" w:firstLine="567"/>
        <w:jc w:val="both"/>
      </w:pPr>
      <w:r w:rsidRPr="00AD2433">
        <w:t>В групповой столы и стулья устанавливаются по числу детей.</w:t>
      </w:r>
    </w:p>
    <w:p w:rsidR="0051520B" w:rsidRPr="00AD2433" w:rsidRDefault="0051520B" w:rsidP="0051520B">
      <w:pPr>
        <w:ind w:right="283" w:firstLine="567"/>
        <w:jc w:val="both"/>
      </w:pPr>
      <w:r w:rsidRPr="00AD2433">
        <w:t xml:space="preserve">Стулья и столы промаркированы. Подбор мебели для детей проводится с учетом роста детей. </w:t>
      </w:r>
    </w:p>
    <w:p w:rsidR="0051520B" w:rsidRPr="00AD2433" w:rsidRDefault="0051520B" w:rsidP="0051520B">
      <w:pPr>
        <w:ind w:right="283" w:firstLine="567"/>
        <w:jc w:val="both"/>
      </w:pPr>
      <w:r w:rsidRPr="00AD2433">
        <w:t>Спальни оборудованы стационарными кроватями.</w:t>
      </w:r>
    </w:p>
    <w:p w:rsidR="0051520B" w:rsidRPr="00AD2433" w:rsidRDefault="0051520B" w:rsidP="0051520B">
      <w:pPr>
        <w:ind w:right="283" w:firstLine="567"/>
        <w:jc w:val="both"/>
      </w:pPr>
      <w:r w:rsidRPr="00AD2433">
        <w:t>Кровати соответствуют росту детей. Расстановка кроватей обеспечивает свободный проход детей между кроватями, кроватями и наружными стенами, кроватями и отопительными приборами.</w:t>
      </w:r>
    </w:p>
    <w:p w:rsidR="0051520B" w:rsidRPr="00AD2433" w:rsidRDefault="0051520B" w:rsidP="0051520B">
      <w:pPr>
        <w:ind w:right="283" w:firstLine="567"/>
        <w:jc w:val="both"/>
      </w:pPr>
      <w:r w:rsidRPr="00AD2433">
        <w:t>Дети обеспечиваются индивидуальными постельными принадлежностями, полотенцами, предметами личной гигиены. Постельное белье маркируется индивидуально для каждого ребенка.</w:t>
      </w:r>
    </w:p>
    <w:p w:rsidR="0051520B" w:rsidRPr="00AD2433" w:rsidRDefault="0051520B" w:rsidP="0051520B">
      <w:pPr>
        <w:ind w:right="283" w:firstLine="567"/>
        <w:jc w:val="both"/>
      </w:pPr>
      <w:r w:rsidRPr="00AD2433">
        <w:lastRenderedPageBreak/>
        <w:t>Туалетное помещение делят на умывальную зону и зону санитарных узлов. В умывальной зоне размещаются детские умывальники и душевой поддон. В зоне санитарных узлов размещаются унитазы.</w:t>
      </w:r>
    </w:p>
    <w:p w:rsidR="0051520B" w:rsidRPr="00AD2433" w:rsidRDefault="0051520B" w:rsidP="0051520B">
      <w:pPr>
        <w:ind w:right="283" w:firstLine="567"/>
        <w:jc w:val="both"/>
      </w:pPr>
      <w:r w:rsidRPr="00AD2433">
        <w:t>В туалетной к умывальным раковинам обеспечивается подводка горячей и холодной воды, подача воды осуществляется через смеситель.</w:t>
      </w:r>
    </w:p>
    <w:p w:rsidR="0051520B" w:rsidRPr="00AD2433" w:rsidRDefault="0051520B" w:rsidP="0051520B">
      <w:pPr>
        <w:ind w:firstLine="567"/>
        <w:jc w:val="both"/>
        <w:rPr>
          <w:b/>
        </w:rPr>
      </w:pPr>
      <w:r w:rsidRPr="00AD2433">
        <w:t>Для реализации рабочей программы группа оснащена игровыми модулями, мольбертом</w:t>
      </w:r>
      <w:r>
        <w:t>, школьной доской.</w:t>
      </w:r>
    </w:p>
    <w:p w:rsidR="00EE3F60" w:rsidRPr="00871991" w:rsidRDefault="00EE3F60" w:rsidP="00F771C0">
      <w:pPr>
        <w:suppressAutoHyphens/>
        <w:autoSpaceDE w:val="0"/>
        <w:autoSpaceDN w:val="0"/>
        <w:adjustRightInd w:val="0"/>
        <w:ind w:right="-166" w:firstLine="705"/>
        <w:rPr>
          <w:bCs/>
          <w:color w:val="000000" w:themeColor="text1" w:themeShade="80"/>
        </w:rPr>
      </w:pPr>
    </w:p>
    <w:p w:rsidR="00736BE3" w:rsidRPr="001C5DEF" w:rsidRDefault="00736BE3" w:rsidP="00C94E24">
      <w:pPr>
        <w:pStyle w:val="a3"/>
        <w:numPr>
          <w:ilvl w:val="1"/>
          <w:numId w:val="11"/>
        </w:numPr>
        <w:ind w:right="423"/>
        <w:jc w:val="center"/>
        <w:rPr>
          <w:b/>
          <w:color w:val="0D0D0D" w:themeColor="text1" w:themeTint="F2"/>
        </w:rPr>
      </w:pPr>
      <w:r w:rsidRPr="001C5DEF">
        <w:rPr>
          <w:b/>
          <w:color w:val="0D0D0D" w:themeColor="text1" w:themeTint="F2"/>
        </w:rPr>
        <w:t>Обеспеченность методическими материалами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7"/>
        <w:gridCol w:w="7365"/>
      </w:tblGrid>
      <w:tr w:rsidR="00736BE3" w:rsidRPr="00B05918" w:rsidTr="00356690">
        <w:tc>
          <w:tcPr>
            <w:tcW w:w="1052" w:type="pct"/>
          </w:tcPr>
          <w:p w:rsidR="00736BE3" w:rsidRPr="00B05918" w:rsidRDefault="00736BE3" w:rsidP="00F771C0">
            <w:pPr>
              <w:rPr>
                <w:b/>
              </w:rPr>
            </w:pPr>
            <w:r w:rsidRPr="00B05918">
              <w:rPr>
                <w:b/>
              </w:rPr>
              <w:t>Образовательная область</w:t>
            </w:r>
          </w:p>
        </w:tc>
        <w:tc>
          <w:tcPr>
            <w:tcW w:w="3948" w:type="pct"/>
          </w:tcPr>
          <w:p w:rsidR="00736BE3" w:rsidRPr="00B05918" w:rsidRDefault="00736BE3" w:rsidP="00F771C0">
            <w:pPr>
              <w:ind w:right="229"/>
              <w:rPr>
                <w:b/>
                <w:i/>
              </w:rPr>
            </w:pPr>
            <w:r w:rsidRPr="00B05918">
              <w:rPr>
                <w:b/>
              </w:rPr>
              <w:t>Перечень программ и технологий</w:t>
            </w:r>
          </w:p>
        </w:tc>
      </w:tr>
      <w:tr w:rsidR="00736BE3" w:rsidRPr="00B05918" w:rsidTr="00356690">
        <w:trPr>
          <w:trHeight w:val="477"/>
        </w:trPr>
        <w:tc>
          <w:tcPr>
            <w:tcW w:w="1052" w:type="pct"/>
          </w:tcPr>
          <w:p w:rsidR="00736BE3" w:rsidRPr="00B05918" w:rsidRDefault="00736BE3" w:rsidP="00F771C0">
            <w:pPr>
              <w:rPr>
                <w:b/>
              </w:rPr>
            </w:pPr>
            <w:r w:rsidRPr="00B05918">
              <w:rPr>
                <w:b/>
              </w:rPr>
              <w:t>Физическое развитие</w:t>
            </w:r>
          </w:p>
        </w:tc>
        <w:tc>
          <w:tcPr>
            <w:tcW w:w="3948" w:type="pct"/>
          </w:tcPr>
          <w:p w:rsidR="0072381A" w:rsidRPr="002D656A" w:rsidRDefault="0072381A" w:rsidP="002D656A">
            <w:pPr>
              <w:pStyle w:val="ad"/>
              <w:ind w:left="0" w:firstLine="0"/>
              <w:rPr>
                <w:sz w:val="24"/>
                <w:szCs w:val="24"/>
              </w:rPr>
            </w:pPr>
            <w:r w:rsidRPr="002D656A">
              <w:rPr>
                <w:sz w:val="24"/>
                <w:szCs w:val="24"/>
              </w:rPr>
              <w:t>1.Пензулаева Л.И. Физическая культура в детском саду. Младшая группа</w:t>
            </w:r>
            <w:r w:rsidR="000678D6">
              <w:rPr>
                <w:sz w:val="24"/>
                <w:szCs w:val="24"/>
              </w:rPr>
              <w:t>.</w:t>
            </w:r>
            <w:r w:rsidRPr="002D656A">
              <w:rPr>
                <w:sz w:val="24"/>
                <w:szCs w:val="24"/>
              </w:rPr>
              <w:t xml:space="preserve"> – </w:t>
            </w:r>
            <w:r w:rsidR="000678D6">
              <w:rPr>
                <w:sz w:val="24"/>
                <w:szCs w:val="24"/>
              </w:rPr>
              <w:t>М.: Мозаика – Синтез, 2016</w:t>
            </w:r>
            <w:r w:rsidRPr="002D656A">
              <w:rPr>
                <w:sz w:val="24"/>
                <w:szCs w:val="24"/>
              </w:rPr>
              <w:t>. – 80с.</w:t>
            </w:r>
          </w:p>
          <w:p w:rsidR="002D656A" w:rsidRPr="002D656A" w:rsidRDefault="0072381A" w:rsidP="002D656A">
            <w:pPr>
              <w:pStyle w:val="ad"/>
              <w:ind w:left="0" w:firstLine="0"/>
              <w:rPr>
                <w:sz w:val="24"/>
                <w:szCs w:val="24"/>
              </w:rPr>
            </w:pPr>
            <w:r w:rsidRPr="002D656A">
              <w:rPr>
                <w:sz w:val="24"/>
                <w:szCs w:val="24"/>
              </w:rPr>
              <w:t>2.</w:t>
            </w:r>
            <w:r w:rsidR="002D656A" w:rsidRPr="002D656A">
              <w:rPr>
                <w:sz w:val="24"/>
                <w:szCs w:val="24"/>
              </w:rPr>
              <w:t xml:space="preserve"> Борисова М.М. Малоподвижные игры и игровые упражнения: Для занятий с детьми 3-7 лет.</w:t>
            </w:r>
            <w:r w:rsidR="000678D6">
              <w:rPr>
                <w:sz w:val="24"/>
                <w:szCs w:val="24"/>
              </w:rPr>
              <w:t>- 2-еизд,испр. Идоп.- М:.МОЗАЙКА-СИНТЕЗ,2017.-48с</w:t>
            </w:r>
          </w:p>
          <w:p w:rsidR="0072381A" w:rsidRPr="002D656A" w:rsidRDefault="002D656A" w:rsidP="000436FF">
            <w:pPr>
              <w:spacing w:after="200" w:line="276" w:lineRule="auto"/>
            </w:pPr>
            <w:r w:rsidRPr="002D656A">
              <w:t xml:space="preserve">3. </w:t>
            </w:r>
            <w:r w:rsidR="000436FF">
              <w:t>Сборник подвижных игр .Для занятий с детьми 2-7 лет/Автор- сост. Э.Я. Степаненкова.- М.МОЗАЙКА СИНТЕЗ,2017.-144с.</w:t>
            </w:r>
          </w:p>
          <w:p w:rsidR="00736BE3" w:rsidRDefault="0072381A" w:rsidP="0072381A">
            <w:pPr>
              <w:pStyle w:val="c33"/>
              <w:spacing w:before="0" w:beforeAutospacing="0" w:after="0" w:afterAutospacing="0"/>
            </w:pPr>
            <w:r w:rsidRPr="005E3527">
              <w:t>Плакаты:</w:t>
            </w:r>
            <w:r w:rsidR="002D656A">
              <w:t xml:space="preserve"> «Олимпийские виды спорта»</w:t>
            </w:r>
          </w:p>
          <w:p w:rsidR="0072381A" w:rsidRPr="0072381A" w:rsidRDefault="0072381A" w:rsidP="0072381A">
            <w:pPr>
              <w:pStyle w:val="c33"/>
              <w:spacing w:before="0" w:beforeAutospacing="0" w:after="0" w:afterAutospacing="0"/>
            </w:pPr>
            <w:r w:rsidRPr="005E3527">
              <w:t>Картотеки гимнастик (утренняя гимнастика, после сна, для глаз, самомассаж)</w:t>
            </w:r>
          </w:p>
        </w:tc>
      </w:tr>
      <w:tr w:rsidR="00736BE3" w:rsidRPr="00B05918" w:rsidTr="00356690">
        <w:trPr>
          <w:trHeight w:val="903"/>
        </w:trPr>
        <w:tc>
          <w:tcPr>
            <w:tcW w:w="1052" w:type="pct"/>
          </w:tcPr>
          <w:p w:rsidR="00736BE3" w:rsidRPr="00B05918" w:rsidRDefault="00736BE3" w:rsidP="00F771C0">
            <w:pPr>
              <w:rPr>
                <w:b/>
              </w:rPr>
            </w:pPr>
            <w:r w:rsidRPr="00B05918">
              <w:rPr>
                <w:b/>
              </w:rPr>
              <w:t>Социально-коммуникативное развитие</w:t>
            </w:r>
          </w:p>
        </w:tc>
        <w:tc>
          <w:tcPr>
            <w:tcW w:w="3948" w:type="pct"/>
          </w:tcPr>
          <w:p w:rsidR="00736BE3" w:rsidRDefault="0072381A" w:rsidP="00F771C0">
            <w:pPr>
              <w:ind w:right="229"/>
              <w:rPr>
                <w:iCs/>
              </w:rPr>
            </w:pPr>
            <w:r w:rsidRPr="005E3527">
              <w:rPr>
                <w:iCs/>
              </w:rPr>
              <w:t>1.Губанова Н.Ф. Развитие игровой деятельности. Система работы во второй младшей группе детского са</w:t>
            </w:r>
            <w:r w:rsidR="000678D6">
              <w:rPr>
                <w:iCs/>
              </w:rPr>
              <w:t>да. – М.: Мозаика – Синтез, 2017</w:t>
            </w:r>
            <w:r w:rsidRPr="005E3527">
              <w:rPr>
                <w:iCs/>
              </w:rPr>
              <w:t>. – 144с.</w:t>
            </w:r>
          </w:p>
          <w:p w:rsidR="002D656A" w:rsidRPr="002D656A" w:rsidRDefault="002D656A" w:rsidP="002D656A">
            <w:pPr>
              <w:spacing w:after="200" w:line="276" w:lineRule="auto"/>
            </w:pPr>
            <w:r>
              <w:t>2.</w:t>
            </w:r>
            <w:r w:rsidR="000678D6" w:rsidRPr="005E3527">
              <w:rPr>
                <w:iCs/>
              </w:rPr>
              <w:t xml:space="preserve"> Губанова Н.Ф. Развитие игровой деятельности.</w:t>
            </w:r>
            <w:r w:rsidR="000678D6">
              <w:rPr>
                <w:iCs/>
              </w:rPr>
              <w:t xml:space="preserve"> Втораягруппа раннего возраста.М,: МОЗАЙКА СИНТЕЗ,2016.-128с.</w:t>
            </w:r>
          </w:p>
          <w:p w:rsidR="0072381A" w:rsidRPr="005E3527" w:rsidRDefault="0072381A" w:rsidP="0072381A">
            <w:pPr>
              <w:contextualSpacing/>
            </w:pPr>
            <w:r w:rsidRPr="005E3527">
              <w:t>Серия «Мир в картинка»: «Государственные символы России»</w:t>
            </w:r>
          </w:p>
          <w:p w:rsidR="0072381A" w:rsidRPr="00B05918" w:rsidRDefault="0072381A" w:rsidP="002D656A">
            <w:pPr>
              <w:ind w:right="229"/>
              <w:rPr>
                <w:b/>
                <w:i/>
              </w:rPr>
            </w:pPr>
          </w:p>
        </w:tc>
      </w:tr>
      <w:tr w:rsidR="00736BE3" w:rsidRPr="00B05918" w:rsidTr="00356690">
        <w:trPr>
          <w:trHeight w:val="903"/>
        </w:trPr>
        <w:tc>
          <w:tcPr>
            <w:tcW w:w="1052" w:type="pct"/>
          </w:tcPr>
          <w:p w:rsidR="00736BE3" w:rsidRPr="00B05918" w:rsidRDefault="00736BE3" w:rsidP="00F771C0">
            <w:pPr>
              <w:rPr>
                <w:b/>
              </w:rPr>
            </w:pPr>
            <w:r w:rsidRPr="00B05918">
              <w:rPr>
                <w:b/>
              </w:rPr>
              <w:t>Речевое развитие</w:t>
            </w:r>
          </w:p>
        </w:tc>
        <w:tc>
          <w:tcPr>
            <w:tcW w:w="3948" w:type="pct"/>
          </w:tcPr>
          <w:p w:rsidR="000436FF" w:rsidRDefault="000436FF" w:rsidP="000436FF">
            <w:pPr>
              <w:tabs>
                <w:tab w:val="left" w:pos="7321"/>
              </w:tabs>
              <w:rPr>
                <w:iCs/>
              </w:rPr>
            </w:pPr>
            <w:r>
              <w:t>1.</w:t>
            </w:r>
            <w:r w:rsidR="0072381A" w:rsidRPr="005E3527">
              <w:t xml:space="preserve">Гербова В.В.  </w:t>
            </w:r>
            <w:r w:rsidR="0072381A" w:rsidRPr="005E3527">
              <w:rPr>
                <w:iCs/>
              </w:rPr>
              <w:t>Занятия по развитию речи во второй младшей группе детского сада. Планы за</w:t>
            </w:r>
            <w:r>
              <w:rPr>
                <w:iCs/>
              </w:rPr>
              <w:t>нятий. М.: Мозаика – Синтез,2016.-96.:цв.вкл.</w:t>
            </w:r>
          </w:p>
          <w:p w:rsidR="000436FF" w:rsidRDefault="000436FF" w:rsidP="000436FF">
            <w:pPr>
              <w:tabs>
                <w:tab w:val="left" w:pos="7321"/>
              </w:tabs>
              <w:rPr>
                <w:iCs/>
              </w:rPr>
            </w:pPr>
            <w:r>
              <w:t xml:space="preserve"> 2. </w:t>
            </w:r>
            <w:r w:rsidR="002D656A">
              <w:t>Гербова В.В Развитие речи в детском саду: Вторая группа раннего возраста (2-3 года).</w:t>
            </w:r>
            <w:r w:rsidR="002D656A" w:rsidRPr="005E3527">
              <w:rPr>
                <w:iCs/>
              </w:rPr>
              <w:t xml:space="preserve"> М.: Мозаика – Синтез,</w:t>
            </w:r>
            <w:r>
              <w:rPr>
                <w:iCs/>
              </w:rPr>
              <w:t xml:space="preserve"> 2016. – 112с.:цв.вкл.</w:t>
            </w:r>
          </w:p>
          <w:p w:rsidR="0072381A" w:rsidRPr="004701C8" w:rsidRDefault="004701C8" w:rsidP="000436FF">
            <w:pPr>
              <w:tabs>
                <w:tab w:val="left" w:pos="7321"/>
              </w:tabs>
              <w:rPr>
                <w:iCs/>
              </w:rPr>
            </w:pPr>
            <w:r>
              <w:rPr>
                <w:iCs/>
              </w:rPr>
              <w:t>Наглядно –дидактическое пособие « Правильно или неправильно»</w:t>
            </w:r>
          </w:p>
        </w:tc>
      </w:tr>
      <w:tr w:rsidR="00736BE3" w:rsidRPr="00B05918" w:rsidTr="00356690">
        <w:trPr>
          <w:trHeight w:val="903"/>
        </w:trPr>
        <w:tc>
          <w:tcPr>
            <w:tcW w:w="1052" w:type="pct"/>
          </w:tcPr>
          <w:p w:rsidR="00736BE3" w:rsidRPr="00C40ADC" w:rsidRDefault="00736BE3" w:rsidP="00F771C0">
            <w:pPr>
              <w:rPr>
                <w:b/>
              </w:rPr>
            </w:pPr>
            <w:r w:rsidRPr="00C40ADC">
              <w:rPr>
                <w:b/>
              </w:rPr>
              <w:t>Познавательное развитие</w:t>
            </w:r>
          </w:p>
        </w:tc>
        <w:tc>
          <w:tcPr>
            <w:tcW w:w="3948" w:type="pct"/>
          </w:tcPr>
          <w:p w:rsidR="0072381A" w:rsidRPr="005E3527" w:rsidRDefault="0072381A" w:rsidP="0072381A">
            <w:pPr>
              <w:pStyle w:val="ParagraphStyle"/>
              <w:spacing w:line="264" w:lineRule="auto"/>
              <w:jc w:val="both"/>
              <w:rPr>
                <w:rFonts w:ascii="Times New Roman" w:hAnsi="Times New Roman" w:cs="Times New Roman"/>
              </w:rPr>
            </w:pPr>
            <w:r w:rsidRPr="005E3527">
              <w:rPr>
                <w:rFonts w:ascii="Times New Roman" w:hAnsi="Times New Roman" w:cs="Times New Roman"/>
                <w:iCs/>
              </w:rPr>
              <w:t>1.Дыбина О. В. Ознакомление с предметным и социальным окружением. Младшая г</w:t>
            </w:r>
            <w:r w:rsidR="000436FF">
              <w:rPr>
                <w:rFonts w:ascii="Times New Roman" w:hAnsi="Times New Roman" w:cs="Times New Roman"/>
                <w:iCs/>
              </w:rPr>
              <w:t>руппа. М.: Мозаика – Синтез,2016</w:t>
            </w:r>
            <w:r w:rsidRPr="005E3527">
              <w:rPr>
                <w:rFonts w:ascii="Times New Roman" w:hAnsi="Times New Roman" w:cs="Times New Roman"/>
                <w:iCs/>
              </w:rPr>
              <w:t>. – 80с.</w:t>
            </w:r>
          </w:p>
          <w:p w:rsidR="0072381A" w:rsidRDefault="0072381A" w:rsidP="0072381A">
            <w:pPr>
              <w:pStyle w:val="ParagraphStyle"/>
              <w:spacing w:line="264" w:lineRule="auto"/>
              <w:jc w:val="both"/>
              <w:rPr>
                <w:rFonts w:ascii="Times New Roman" w:hAnsi="Times New Roman" w:cs="Times New Roman"/>
                <w:iCs/>
              </w:rPr>
            </w:pPr>
            <w:r w:rsidRPr="005E3527">
              <w:rPr>
                <w:rFonts w:ascii="Times New Roman" w:hAnsi="Times New Roman"/>
              </w:rPr>
              <w:t xml:space="preserve">2.Помораева И.А., Позина В. А.  Формирование элементарных математических представлений </w:t>
            </w:r>
            <w:r w:rsidRPr="005E3527">
              <w:rPr>
                <w:rFonts w:ascii="Times New Roman" w:hAnsi="Times New Roman" w:cs="Times New Roman"/>
                <w:iCs/>
              </w:rPr>
              <w:t>Вторая груп</w:t>
            </w:r>
            <w:r w:rsidR="000436FF">
              <w:rPr>
                <w:rFonts w:ascii="Times New Roman" w:hAnsi="Times New Roman" w:cs="Times New Roman"/>
                <w:iCs/>
              </w:rPr>
              <w:t xml:space="preserve">па раннего возраста. – М.: Мозаика – Синтез, 2016. – </w:t>
            </w:r>
            <w:r w:rsidRPr="005E3527">
              <w:rPr>
                <w:rFonts w:ascii="Times New Roman" w:hAnsi="Times New Roman" w:cs="Times New Roman"/>
                <w:iCs/>
              </w:rPr>
              <w:t>4</w:t>
            </w:r>
            <w:r w:rsidR="000436FF">
              <w:rPr>
                <w:rFonts w:ascii="Times New Roman" w:hAnsi="Times New Roman" w:cs="Times New Roman"/>
                <w:iCs/>
              </w:rPr>
              <w:t>8</w:t>
            </w:r>
            <w:r w:rsidRPr="005E3527">
              <w:rPr>
                <w:rFonts w:ascii="Times New Roman" w:hAnsi="Times New Roman" w:cs="Times New Roman"/>
                <w:iCs/>
              </w:rPr>
              <w:t>с.</w:t>
            </w:r>
          </w:p>
          <w:p w:rsidR="000436FF" w:rsidRPr="005E3527" w:rsidRDefault="000436FF" w:rsidP="0072381A">
            <w:pPr>
              <w:pStyle w:val="ParagraphStyle"/>
              <w:spacing w:line="264" w:lineRule="auto"/>
              <w:jc w:val="both"/>
              <w:rPr>
                <w:rFonts w:ascii="Times New Roman" w:hAnsi="Times New Roman" w:cs="Times New Roman"/>
              </w:rPr>
            </w:pPr>
            <w:r>
              <w:rPr>
                <w:rFonts w:ascii="Times New Roman" w:hAnsi="Times New Roman"/>
              </w:rPr>
              <w:t>3.</w:t>
            </w:r>
            <w:r w:rsidRPr="005E3527">
              <w:rPr>
                <w:rFonts w:ascii="Times New Roman" w:hAnsi="Times New Roman"/>
              </w:rPr>
              <w:t xml:space="preserve">Помораева И.А., Позина В. А.  Формирование элементарных математических представлений </w:t>
            </w:r>
            <w:r w:rsidRPr="005E3527">
              <w:rPr>
                <w:rFonts w:ascii="Times New Roman" w:hAnsi="Times New Roman" w:cs="Times New Roman"/>
                <w:iCs/>
              </w:rPr>
              <w:t>Вторая младшая груп</w:t>
            </w:r>
            <w:r>
              <w:rPr>
                <w:rFonts w:ascii="Times New Roman" w:hAnsi="Times New Roman" w:cs="Times New Roman"/>
                <w:iCs/>
              </w:rPr>
              <w:t>па. – М.: Мозаика – Синтез, 2017</w:t>
            </w:r>
            <w:r w:rsidRPr="005E3527">
              <w:rPr>
                <w:rFonts w:ascii="Times New Roman" w:hAnsi="Times New Roman" w:cs="Times New Roman"/>
                <w:iCs/>
              </w:rPr>
              <w:t>. – 64с.</w:t>
            </w:r>
          </w:p>
          <w:p w:rsidR="00736BE3" w:rsidRDefault="000436FF" w:rsidP="0072381A">
            <w:pPr>
              <w:tabs>
                <w:tab w:val="left" w:pos="426"/>
              </w:tabs>
              <w:rPr>
                <w:iCs/>
              </w:rPr>
            </w:pPr>
            <w:r>
              <w:t>4</w:t>
            </w:r>
            <w:r w:rsidR="0072381A" w:rsidRPr="005E3527">
              <w:t>.Соломен</w:t>
            </w:r>
            <w:r w:rsidR="00463178">
              <w:t>ни</w:t>
            </w:r>
            <w:r w:rsidR="0072381A" w:rsidRPr="005E3527">
              <w:t>кова О.А. Ознакомление с природой в детском саду</w:t>
            </w:r>
            <w:r w:rsidR="00BC7E5A">
              <w:t>.</w:t>
            </w:r>
            <w:r w:rsidR="00BC7E5A" w:rsidRPr="005E3527">
              <w:rPr>
                <w:iCs/>
              </w:rPr>
              <w:t>Вторая груп</w:t>
            </w:r>
            <w:r w:rsidR="00BC7E5A">
              <w:rPr>
                <w:iCs/>
              </w:rPr>
              <w:t>па раннего возраста – М.: Мозаика – Синтез, 2016</w:t>
            </w:r>
            <w:r w:rsidR="0072381A" w:rsidRPr="005E3527">
              <w:rPr>
                <w:iCs/>
              </w:rPr>
              <w:t>. – 64с.</w:t>
            </w:r>
          </w:p>
          <w:p w:rsidR="00BC7E5A" w:rsidRPr="004701C8" w:rsidRDefault="00BC7E5A" w:rsidP="004701C8">
            <w:pPr>
              <w:pStyle w:val="ad"/>
              <w:ind w:left="0" w:firstLine="0"/>
              <w:rPr>
                <w:iCs/>
                <w:sz w:val="24"/>
                <w:szCs w:val="24"/>
              </w:rPr>
            </w:pPr>
            <w:r>
              <w:t>5</w:t>
            </w:r>
            <w:r w:rsidRPr="004701C8">
              <w:rPr>
                <w:sz w:val="24"/>
                <w:szCs w:val="24"/>
              </w:rPr>
              <w:t>.Соломен</w:t>
            </w:r>
            <w:r w:rsidR="00463178">
              <w:rPr>
                <w:sz w:val="24"/>
                <w:szCs w:val="24"/>
              </w:rPr>
              <w:t>ни</w:t>
            </w:r>
            <w:r w:rsidRPr="004701C8">
              <w:rPr>
                <w:sz w:val="24"/>
                <w:szCs w:val="24"/>
              </w:rPr>
              <w:t xml:space="preserve">кова О.А. Ознакомление с природой в детском саду </w:t>
            </w:r>
            <w:r w:rsidRPr="004701C8">
              <w:rPr>
                <w:iCs/>
                <w:sz w:val="24"/>
                <w:szCs w:val="24"/>
              </w:rPr>
              <w:t>Младшая группа. – М.: Мозаика – Синтез, 2017. – 64с.</w:t>
            </w:r>
          </w:p>
          <w:p w:rsidR="0072381A" w:rsidRPr="004701C8" w:rsidRDefault="00BC7E5A" w:rsidP="004701C8">
            <w:pPr>
              <w:pStyle w:val="ad"/>
              <w:ind w:left="0" w:firstLine="0"/>
              <w:rPr>
                <w:sz w:val="24"/>
                <w:szCs w:val="24"/>
              </w:rPr>
            </w:pPr>
            <w:r w:rsidRPr="004701C8">
              <w:rPr>
                <w:sz w:val="24"/>
                <w:szCs w:val="24"/>
              </w:rPr>
              <w:t>6</w:t>
            </w:r>
            <w:r w:rsidR="0072381A" w:rsidRPr="004701C8">
              <w:rPr>
                <w:sz w:val="24"/>
                <w:szCs w:val="24"/>
              </w:rPr>
              <w:t xml:space="preserve">.О.Р. Меремьянина. Образовательная деятельность с детьми на прогулке. Прогулочные карты. </w:t>
            </w:r>
          </w:p>
          <w:p w:rsidR="0072381A" w:rsidRDefault="00BC7E5A" w:rsidP="004701C8">
            <w:pPr>
              <w:pStyle w:val="ad"/>
              <w:ind w:left="0" w:firstLine="0"/>
              <w:rPr>
                <w:sz w:val="24"/>
                <w:szCs w:val="24"/>
              </w:rPr>
            </w:pPr>
            <w:r w:rsidRPr="004701C8">
              <w:rPr>
                <w:sz w:val="24"/>
                <w:szCs w:val="24"/>
              </w:rPr>
              <w:t>7.Теплюк С.Н. Игры- занятия на прогулке с малышами. Для занятий</w:t>
            </w:r>
            <w:r w:rsidR="00C273E7">
              <w:rPr>
                <w:sz w:val="24"/>
                <w:szCs w:val="24"/>
              </w:rPr>
              <w:t xml:space="preserve"> </w:t>
            </w:r>
            <w:r w:rsidRPr="004701C8">
              <w:rPr>
                <w:sz w:val="24"/>
                <w:szCs w:val="24"/>
              </w:rPr>
              <w:t>с детьми 2-4 лет.-М.:МОЗАЙКА СИНТЕЗ,2016-176с.</w:t>
            </w:r>
          </w:p>
          <w:p w:rsidR="00C273E7" w:rsidRPr="00186DEA" w:rsidRDefault="00C273E7" w:rsidP="00C273E7">
            <w:pPr>
              <w:pStyle w:val="TableParagraph"/>
              <w:spacing w:line="268" w:lineRule="exact"/>
              <w:ind w:left="108"/>
              <w:rPr>
                <w:sz w:val="24"/>
              </w:rPr>
            </w:pPr>
            <w:r w:rsidRPr="00186DEA">
              <w:rPr>
                <w:sz w:val="24"/>
              </w:rPr>
              <w:lastRenderedPageBreak/>
              <w:t>Серия «Мир в картинках»:</w:t>
            </w:r>
          </w:p>
          <w:p w:rsidR="00C273E7" w:rsidRPr="00186DEA" w:rsidRDefault="00C273E7" w:rsidP="00C273E7">
            <w:pPr>
              <w:pStyle w:val="TableParagraph"/>
              <w:ind w:left="108"/>
              <w:rPr>
                <w:sz w:val="24"/>
              </w:rPr>
            </w:pPr>
            <w:r w:rsidRPr="00186DEA">
              <w:rPr>
                <w:sz w:val="24"/>
              </w:rPr>
              <w:t>«Авиация»;</w:t>
            </w:r>
          </w:p>
          <w:p w:rsidR="00C273E7" w:rsidRPr="00186DEA" w:rsidRDefault="00C273E7" w:rsidP="00C273E7">
            <w:pPr>
              <w:pStyle w:val="TableParagraph"/>
              <w:ind w:left="108"/>
              <w:rPr>
                <w:sz w:val="24"/>
              </w:rPr>
            </w:pPr>
            <w:r w:rsidRPr="00186DEA">
              <w:rPr>
                <w:sz w:val="24"/>
              </w:rPr>
              <w:t>«Автомобильный транспорт»; «Арктика и Антарктика»; «Бытовая техника»; «Водный транспорт»; «Высоко в горах»; «Инструменты домашнего мастера»;</w:t>
            </w:r>
          </w:p>
          <w:p w:rsidR="00C273E7" w:rsidRPr="00186DEA" w:rsidRDefault="00C273E7" w:rsidP="00C273E7">
            <w:pPr>
              <w:pStyle w:val="TableParagraph"/>
              <w:ind w:left="108" w:right="761"/>
              <w:rPr>
                <w:sz w:val="24"/>
              </w:rPr>
            </w:pPr>
            <w:r w:rsidRPr="00186DEA">
              <w:rPr>
                <w:sz w:val="24"/>
              </w:rPr>
              <w:t>«Офисная техника и оборудование»;</w:t>
            </w:r>
          </w:p>
          <w:p w:rsidR="00C273E7" w:rsidRPr="00186DEA" w:rsidRDefault="00C273E7" w:rsidP="00C273E7">
            <w:pPr>
              <w:pStyle w:val="TableParagraph"/>
              <w:ind w:left="108"/>
              <w:rPr>
                <w:sz w:val="24"/>
              </w:rPr>
            </w:pPr>
            <w:r w:rsidRPr="00186DEA">
              <w:rPr>
                <w:sz w:val="24"/>
              </w:rPr>
              <w:t>«Посуда»; «Деревья и листья»; «Домашние животные»; «Животные – домашние питомцы»;</w:t>
            </w:r>
          </w:p>
          <w:p w:rsidR="00C273E7" w:rsidRPr="00186DEA" w:rsidRDefault="00C273E7" w:rsidP="00C273E7">
            <w:pPr>
              <w:pStyle w:val="TableParagraph"/>
              <w:ind w:left="108" w:right="852"/>
              <w:jc w:val="both"/>
              <w:rPr>
                <w:sz w:val="24"/>
              </w:rPr>
            </w:pPr>
            <w:r w:rsidRPr="00186DEA">
              <w:rPr>
                <w:sz w:val="24"/>
              </w:rPr>
              <w:t>«Животные жарких стран»; «Животные средней полосы»;</w:t>
            </w:r>
          </w:p>
          <w:p w:rsidR="00C273E7" w:rsidRPr="00186DEA" w:rsidRDefault="00C273E7" w:rsidP="00C273E7">
            <w:pPr>
              <w:pStyle w:val="TableParagraph"/>
              <w:spacing w:before="1"/>
              <w:ind w:left="108"/>
              <w:rPr>
                <w:sz w:val="24"/>
              </w:rPr>
            </w:pPr>
            <w:r w:rsidRPr="00186DEA">
              <w:rPr>
                <w:sz w:val="24"/>
              </w:rPr>
              <w:t>«Насекомые»; «Овощи»;</w:t>
            </w:r>
          </w:p>
          <w:p w:rsidR="00C273E7" w:rsidRPr="00186DEA" w:rsidRDefault="00C273E7" w:rsidP="00C273E7">
            <w:pPr>
              <w:pStyle w:val="TableParagraph"/>
              <w:ind w:left="108"/>
              <w:rPr>
                <w:sz w:val="24"/>
              </w:rPr>
            </w:pPr>
            <w:r w:rsidRPr="00186DEA">
              <w:rPr>
                <w:sz w:val="24"/>
              </w:rPr>
              <w:t>«Рептилии и амфибии»;</w:t>
            </w:r>
          </w:p>
          <w:p w:rsidR="00C273E7" w:rsidRPr="00186DEA" w:rsidRDefault="00C273E7" w:rsidP="00C273E7">
            <w:pPr>
              <w:pStyle w:val="TableParagraph"/>
              <w:ind w:left="108"/>
              <w:rPr>
                <w:sz w:val="24"/>
              </w:rPr>
            </w:pPr>
            <w:r w:rsidRPr="00186DEA">
              <w:rPr>
                <w:sz w:val="24"/>
              </w:rPr>
              <w:t>«Собаки – друзья и помощники»; «Фрукты»;</w:t>
            </w:r>
          </w:p>
          <w:p w:rsidR="00C273E7" w:rsidRPr="00186DEA" w:rsidRDefault="00C273E7" w:rsidP="00C273E7">
            <w:pPr>
              <w:pStyle w:val="TableParagraph"/>
              <w:ind w:left="108" w:right="1064"/>
              <w:jc w:val="both"/>
              <w:rPr>
                <w:sz w:val="24"/>
              </w:rPr>
            </w:pPr>
            <w:r w:rsidRPr="00186DEA">
              <w:rPr>
                <w:sz w:val="24"/>
              </w:rPr>
              <w:t xml:space="preserve">«Цветы»; </w:t>
            </w:r>
            <w:r w:rsidRPr="00186DEA">
              <w:rPr>
                <w:spacing w:val="-2"/>
                <w:sz w:val="24"/>
              </w:rPr>
              <w:t xml:space="preserve">«Ягоды </w:t>
            </w:r>
            <w:r w:rsidRPr="00186DEA">
              <w:rPr>
                <w:sz w:val="24"/>
              </w:rPr>
              <w:t xml:space="preserve">лесные»; </w:t>
            </w:r>
            <w:r w:rsidRPr="00186DEA">
              <w:rPr>
                <w:spacing w:val="-2"/>
                <w:sz w:val="24"/>
              </w:rPr>
              <w:t xml:space="preserve">«Ягоды </w:t>
            </w:r>
            <w:r w:rsidRPr="00186DEA">
              <w:rPr>
                <w:sz w:val="24"/>
              </w:rPr>
              <w:t>садовые»</w:t>
            </w:r>
          </w:p>
          <w:p w:rsidR="00C273E7" w:rsidRPr="00186DEA" w:rsidRDefault="00C273E7" w:rsidP="00C273E7">
            <w:pPr>
              <w:pStyle w:val="TableParagraph"/>
              <w:ind w:left="108" w:right="193"/>
              <w:rPr>
                <w:sz w:val="24"/>
              </w:rPr>
            </w:pPr>
            <w:r w:rsidRPr="00186DEA">
              <w:rPr>
                <w:sz w:val="24"/>
              </w:rPr>
              <w:t>Серия «Рассказы по картинкам»: «В деревне»;</w:t>
            </w:r>
          </w:p>
          <w:p w:rsidR="00C273E7" w:rsidRPr="00186DEA" w:rsidRDefault="00C273E7" w:rsidP="00C273E7">
            <w:pPr>
              <w:pStyle w:val="TableParagraph"/>
              <w:ind w:left="108" w:right="182"/>
              <w:rPr>
                <w:sz w:val="24"/>
              </w:rPr>
            </w:pPr>
            <w:r w:rsidRPr="00186DEA">
              <w:rPr>
                <w:sz w:val="24"/>
              </w:rPr>
              <w:t>«Мой дом»; «Профессии» Плакаты: «Счет до 10»; Счет до 20»; «Цвет»;</w:t>
            </w:r>
          </w:p>
          <w:p w:rsidR="00C273E7" w:rsidRPr="00186DEA" w:rsidRDefault="00C273E7" w:rsidP="00C273E7">
            <w:pPr>
              <w:pStyle w:val="TableParagraph"/>
              <w:ind w:left="108"/>
              <w:rPr>
                <w:sz w:val="24"/>
              </w:rPr>
            </w:pPr>
            <w:r w:rsidRPr="00186DEA">
              <w:rPr>
                <w:sz w:val="24"/>
              </w:rPr>
              <w:t>«Форма»;</w:t>
            </w:r>
            <w:r w:rsidRPr="00186DEA">
              <w:rPr>
                <w:spacing w:val="-12"/>
                <w:sz w:val="24"/>
              </w:rPr>
              <w:t xml:space="preserve"> </w:t>
            </w:r>
            <w:r w:rsidRPr="00186DEA">
              <w:rPr>
                <w:sz w:val="24"/>
              </w:rPr>
              <w:t>«Овощи»;</w:t>
            </w:r>
          </w:p>
          <w:p w:rsidR="00C273E7" w:rsidRPr="00186DEA" w:rsidRDefault="00C273E7" w:rsidP="00C273E7">
            <w:pPr>
              <w:pStyle w:val="TableParagraph"/>
              <w:ind w:left="108"/>
              <w:rPr>
                <w:sz w:val="24"/>
              </w:rPr>
            </w:pPr>
            <w:r w:rsidRPr="00186DEA">
              <w:rPr>
                <w:sz w:val="24"/>
              </w:rPr>
              <w:t>«Фрукты»;</w:t>
            </w:r>
            <w:r w:rsidRPr="00186DEA">
              <w:rPr>
                <w:spacing w:val="-13"/>
                <w:sz w:val="24"/>
              </w:rPr>
              <w:t xml:space="preserve"> </w:t>
            </w:r>
            <w:r w:rsidRPr="00186DEA">
              <w:rPr>
                <w:sz w:val="24"/>
              </w:rPr>
              <w:t>«Весна»;</w:t>
            </w:r>
          </w:p>
          <w:p w:rsidR="00C273E7" w:rsidRPr="00186DEA" w:rsidRDefault="00C273E7" w:rsidP="00C273E7">
            <w:pPr>
              <w:pStyle w:val="TableParagraph"/>
              <w:ind w:left="108"/>
              <w:rPr>
                <w:sz w:val="24"/>
              </w:rPr>
            </w:pPr>
            <w:r w:rsidRPr="00186DEA">
              <w:rPr>
                <w:sz w:val="24"/>
              </w:rPr>
              <w:t>«Времена года»; «Зима»;</w:t>
            </w:r>
          </w:p>
          <w:p w:rsidR="00C273E7" w:rsidRDefault="00C273E7" w:rsidP="00C273E7">
            <w:pPr>
              <w:pStyle w:val="TableParagraph"/>
              <w:ind w:left="108"/>
              <w:rPr>
                <w:sz w:val="24"/>
              </w:rPr>
            </w:pPr>
            <w:r>
              <w:rPr>
                <w:sz w:val="24"/>
              </w:rPr>
              <w:t>«Лето»; «Осень»;</w:t>
            </w:r>
          </w:p>
          <w:p w:rsidR="00C273E7" w:rsidRPr="004701C8" w:rsidRDefault="00C273E7" w:rsidP="00C273E7">
            <w:pPr>
              <w:pStyle w:val="ad"/>
              <w:ind w:left="0" w:firstLine="0"/>
              <w:rPr>
                <w:sz w:val="24"/>
                <w:szCs w:val="24"/>
              </w:rPr>
            </w:pPr>
            <w:r w:rsidRPr="00AC22FE">
              <w:rPr>
                <w:color w:val="221F1F"/>
                <w:sz w:val="24"/>
              </w:rPr>
              <w:t>«Домашние животные»</w:t>
            </w:r>
          </w:p>
          <w:p w:rsidR="00BC7E5A" w:rsidRPr="00B05918" w:rsidRDefault="0072381A" w:rsidP="00BC7E5A">
            <w:pPr>
              <w:spacing w:after="200" w:line="276" w:lineRule="auto"/>
            </w:pPr>
            <w:r w:rsidRPr="00C273E7">
              <w:t xml:space="preserve">Плакаты: </w:t>
            </w:r>
            <w:r w:rsidR="00BC7E5A" w:rsidRPr="00C273E7">
              <w:t>«Геометрические фигуры», «Изучаем время», «Птицы зимующие и перелётные», «Водоёмы», «Растения», «Учимся определять время», «Живое и не живое», «Что растёт в саду и огороде», «Виды земной поверхности», «Сравнения», «Домашние животные и их детёныши», Профессии», «Деревья и к</w:t>
            </w:r>
            <w:r w:rsidR="004701C8" w:rsidRPr="00C273E7">
              <w:t>устарники», «Домашние животные». Демонстрационный материал «Детям о космосе».</w:t>
            </w:r>
          </w:p>
        </w:tc>
      </w:tr>
      <w:tr w:rsidR="00B05918" w:rsidRPr="00B05918" w:rsidTr="00356690">
        <w:trPr>
          <w:trHeight w:val="903"/>
        </w:trPr>
        <w:tc>
          <w:tcPr>
            <w:tcW w:w="1052" w:type="pct"/>
          </w:tcPr>
          <w:p w:rsidR="00736BE3" w:rsidRPr="00B05918" w:rsidRDefault="00736BE3" w:rsidP="00F771C0">
            <w:pPr>
              <w:rPr>
                <w:b/>
              </w:rPr>
            </w:pPr>
            <w:r w:rsidRPr="00B05918">
              <w:rPr>
                <w:b/>
              </w:rPr>
              <w:lastRenderedPageBreak/>
              <w:t>Художественно-эстетическое развитие</w:t>
            </w:r>
          </w:p>
        </w:tc>
        <w:tc>
          <w:tcPr>
            <w:tcW w:w="3948" w:type="pct"/>
          </w:tcPr>
          <w:p w:rsidR="004701C8" w:rsidRPr="004701C8" w:rsidRDefault="00DE6D7F" w:rsidP="004701C8">
            <w:pPr>
              <w:pStyle w:val="ad"/>
              <w:ind w:left="0" w:firstLine="0"/>
              <w:jc w:val="left"/>
              <w:rPr>
                <w:sz w:val="24"/>
                <w:szCs w:val="24"/>
              </w:rPr>
            </w:pPr>
            <w:r w:rsidRPr="004701C8">
              <w:rPr>
                <w:sz w:val="24"/>
                <w:szCs w:val="24"/>
              </w:rPr>
              <w:t>1.Комарова Т.С. Детское художественное творчество. Для занятий с детьми 2-7 лет.- М.:МОЗАЙКА –СИНТЕЗ,2017.-176с.:цв.вкл.</w:t>
            </w:r>
          </w:p>
          <w:p w:rsidR="0072381A" w:rsidRPr="004701C8" w:rsidRDefault="00DE6D7F" w:rsidP="004701C8">
            <w:pPr>
              <w:pStyle w:val="ad"/>
              <w:ind w:left="0" w:firstLine="0"/>
              <w:jc w:val="left"/>
              <w:rPr>
                <w:sz w:val="24"/>
                <w:szCs w:val="24"/>
              </w:rPr>
            </w:pPr>
            <w:r w:rsidRPr="004701C8">
              <w:rPr>
                <w:sz w:val="24"/>
                <w:szCs w:val="24"/>
                <w:lang w:eastAsia="zh-CN"/>
              </w:rPr>
              <w:t>2</w:t>
            </w:r>
            <w:r w:rsidR="0072381A" w:rsidRPr="004701C8">
              <w:rPr>
                <w:sz w:val="24"/>
                <w:szCs w:val="24"/>
                <w:lang w:eastAsia="zh-CN"/>
              </w:rPr>
              <w:t xml:space="preserve">.Комарова Т.С. </w:t>
            </w:r>
            <w:r w:rsidR="0072381A" w:rsidRPr="004701C8">
              <w:rPr>
                <w:iCs/>
                <w:sz w:val="24"/>
                <w:szCs w:val="24"/>
              </w:rPr>
              <w:t>Изобразительная деятельность в детском саду. Младшая гру</w:t>
            </w:r>
            <w:r w:rsidR="00BC7E5A" w:rsidRPr="004701C8">
              <w:rPr>
                <w:iCs/>
                <w:sz w:val="24"/>
                <w:szCs w:val="24"/>
              </w:rPr>
              <w:t>ппа. – М.: Мозаика – Синтез,2017. – 112</w:t>
            </w:r>
            <w:r w:rsidR="0072381A" w:rsidRPr="004701C8">
              <w:rPr>
                <w:iCs/>
                <w:sz w:val="24"/>
                <w:szCs w:val="24"/>
              </w:rPr>
              <w:t>с.</w:t>
            </w:r>
            <w:r w:rsidR="00BC7E5A" w:rsidRPr="004701C8">
              <w:rPr>
                <w:iCs/>
                <w:sz w:val="24"/>
                <w:szCs w:val="24"/>
              </w:rPr>
              <w:t>:цв.вкл.</w:t>
            </w:r>
          </w:p>
          <w:p w:rsidR="0072381A" w:rsidRPr="004701C8" w:rsidRDefault="00DE6D7F" w:rsidP="004701C8">
            <w:pPr>
              <w:pStyle w:val="ad"/>
              <w:ind w:left="0" w:firstLine="0"/>
              <w:jc w:val="left"/>
              <w:rPr>
                <w:iCs/>
                <w:sz w:val="24"/>
                <w:szCs w:val="24"/>
              </w:rPr>
            </w:pPr>
            <w:r w:rsidRPr="004701C8">
              <w:rPr>
                <w:sz w:val="24"/>
                <w:szCs w:val="24"/>
              </w:rPr>
              <w:t>3</w:t>
            </w:r>
            <w:r w:rsidR="0072381A" w:rsidRPr="004701C8">
              <w:rPr>
                <w:sz w:val="24"/>
                <w:szCs w:val="24"/>
              </w:rPr>
              <w:t xml:space="preserve">.Хрестоматия для чтения детям в детском саду и дома </w:t>
            </w:r>
            <w:r w:rsidRPr="004701C8">
              <w:rPr>
                <w:iCs/>
                <w:sz w:val="24"/>
                <w:szCs w:val="24"/>
              </w:rPr>
              <w:t>2 – 3</w:t>
            </w:r>
            <w:r w:rsidR="0072381A" w:rsidRPr="004701C8">
              <w:rPr>
                <w:iCs/>
                <w:sz w:val="24"/>
                <w:szCs w:val="24"/>
              </w:rPr>
              <w:t xml:space="preserve"> года.</w:t>
            </w:r>
            <w:r w:rsidRPr="004701C8">
              <w:rPr>
                <w:iCs/>
                <w:sz w:val="24"/>
                <w:szCs w:val="24"/>
              </w:rPr>
              <w:t>-2-е изд., испр. И доп.-</w:t>
            </w:r>
            <w:r w:rsidR="0072381A" w:rsidRPr="004701C8">
              <w:rPr>
                <w:iCs/>
                <w:sz w:val="24"/>
                <w:szCs w:val="24"/>
              </w:rPr>
              <w:t xml:space="preserve"> М.: Мозаика – Синтез, </w:t>
            </w:r>
            <w:r w:rsidRPr="004701C8">
              <w:rPr>
                <w:iCs/>
                <w:sz w:val="24"/>
                <w:szCs w:val="24"/>
              </w:rPr>
              <w:t>2016. – 128с.</w:t>
            </w:r>
          </w:p>
          <w:p w:rsidR="00DE6D7F" w:rsidRPr="004701C8" w:rsidRDefault="00DE6D7F" w:rsidP="004701C8">
            <w:pPr>
              <w:pStyle w:val="ad"/>
              <w:ind w:left="0" w:firstLine="0"/>
              <w:jc w:val="left"/>
              <w:rPr>
                <w:iCs/>
                <w:sz w:val="24"/>
                <w:szCs w:val="24"/>
              </w:rPr>
            </w:pPr>
            <w:r w:rsidRPr="004701C8">
              <w:rPr>
                <w:sz w:val="24"/>
                <w:szCs w:val="24"/>
              </w:rPr>
              <w:t xml:space="preserve">4.Хрестоматия для чтения детям в детском саду и дома </w:t>
            </w:r>
            <w:r w:rsidRPr="004701C8">
              <w:rPr>
                <w:iCs/>
                <w:sz w:val="24"/>
                <w:szCs w:val="24"/>
              </w:rPr>
              <w:t>3 – 4 года. М.: Мозаика – Синтез, 2017. – 272с.</w:t>
            </w:r>
          </w:p>
          <w:p w:rsidR="004701C8" w:rsidRDefault="004701C8" w:rsidP="00F70B23">
            <w:r w:rsidRPr="004701C8">
              <w:t>5. Куцакова Л.В. Художественное творчество и конструирование. Сценарий занятий с детьми 3-4 лет.- М.:МОЗАЙКА –СИНТЕЗ,2016.-112с.</w:t>
            </w:r>
          </w:p>
          <w:p w:rsidR="00F70B23" w:rsidRDefault="003868E2" w:rsidP="00F70B23">
            <w:r>
              <w:t>6.</w:t>
            </w:r>
            <w:r w:rsidRPr="00481026">
              <w:t xml:space="preserve"> Зацепина М.Б. Музыкальное воспи</w:t>
            </w:r>
            <w:r>
              <w:t>тание в детском саду: Для занятий</w:t>
            </w:r>
            <w:r w:rsidRPr="00481026">
              <w:t xml:space="preserve"> с детьми 2-7 лет.</w:t>
            </w:r>
            <w:r>
              <w:t>- М.:МОЗАЙКА –СИНТЕЗ,2016.-96с.</w:t>
            </w:r>
          </w:p>
          <w:p w:rsidR="003868E2" w:rsidRDefault="003868E2" w:rsidP="00F70B23">
            <w:r>
              <w:t>7.</w:t>
            </w:r>
            <w:r w:rsidRPr="006E0FC2">
              <w:t>Зацепина М.Б. Музыкальное воспитание в детском саду: Мла</w:t>
            </w:r>
            <w:r>
              <w:t>дшая группа.- М.:МОЗАЙКА –СИНТЕЗ,2016.-160с.</w:t>
            </w:r>
          </w:p>
          <w:p w:rsidR="00F70B23" w:rsidRPr="004701C8" w:rsidRDefault="00F70B23" w:rsidP="00F70B23">
            <w:r>
              <w:t>8.Народное искусство – детям / Под ред. Т. С. Комаровой. – М.: Мозаика- Синтез, 2016. – 224 с.: цв. Вкл.</w:t>
            </w:r>
          </w:p>
          <w:p w:rsidR="00DE6D7F" w:rsidRPr="004701C8" w:rsidRDefault="0072381A" w:rsidP="00F70B23">
            <w:r w:rsidRPr="004701C8">
              <w:t xml:space="preserve">Серия «Мир в картинках»: </w:t>
            </w:r>
            <w:r w:rsidR="00DE6D7F" w:rsidRPr="004701C8">
              <w:t>», «Филимоновская народная игрушка», «Дымковская игрушка», «Гжель», «Городецкая роспись по дереву», «Полхов-майдан,  изделие народных мастеров», «Каргополь, народная игрушка», «Хохлома, изделие народных мастеров», «Музыкальные инструменты».</w:t>
            </w:r>
          </w:p>
          <w:p w:rsidR="004701C8" w:rsidRPr="004701C8" w:rsidRDefault="00DE6D7F" w:rsidP="004701C8">
            <w:pPr>
              <w:pStyle w:val="ad"/>
              <w:ind w:left="0" w:firstLine="0"/>
              <w:jc w:val="left"/>
              <w:rPr>
                <w:sz w:val="24"/>
                <w:szCs w:val="24"/>
              </w:rPr>
            </w:pPr>
            <w:r w:rsidRPr="004701C8">
              <w:rPr>
                <w:sz w:val="24"/>
                <w:szCs w:val="24"/>
              </w:rPr>
              <w:t>Наглядно-демострационное пособие . Мир искусства 4-7 лет. «Натюрморт». 2013 год.</w:t>
            </w:r>
          </w:p>
          <w:p w:rsidR="00DE6D7F" w:rsidRPr="004701C8" w:rsidRDefault="00DE6D7F" w:rsidP="004701C8">
            <w:pPr>
              <w:pStyle w:val="ad"/>
              <w:ind w:left="0" w:firstLine="0"/>
              <w:rPr>
                <w:sz w:val="24"/>
                <w:szCs w:val="24"/>
              </w:rPr>
            </w:pPr>
            <w:r w:rsidRPr="004701C8">
              <w:rPr>
                <w:sz w:val="24"/>
                <w:szCs w:val="24"/>
              </w:rPr>
              <w:lastRenderedPageBreak/>
              <w:t>Демонстрационный материал «Портреты зарубежных детских писателей».</w:t>
            </w:r>
          </w:p>
          <w:p w:rsidR="00736BE3" w:rsidRPr="00B05918" w:rsidRDefault="00736BE3" w:rsidP="0072381A">
            <w:pPr>
              <w:rPr>
                <w:b/>
                <w:i/>
              </w:rPr>
            </w:pPr>
          </w:p>
        </w:tc>
      </w:tr>
    </w:tbl>
    <w:p w:rsidR="00C317FA" w:rsidRPr="001C5DEF" w:rsidRDefault="00C317FA" w:rsidP="00C94E24">
      <w:pPr>
        <w:rPr>
          <w:b/>
        </w:rPr>
      </w:pPr>
    </w:p>
    <w:p w:rsidR="004701C8" w:rsidRDefault="004701C8"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Default="00792E1B" w:rsidP="00586EA6">
      <w:pPr>
        <w:pStyle w:val="a3"/>
        <w:ind w:left="1440"/>
        <w:rPr>
          <w:b/>
          <w:color w:val="0D0D0D" w:themeColor="text1" w:themeTint="F2"/>
        </w:rPr>
      </w:pPr>
    </w:p>
    <w:p w:rsidR="00792E1B" w:rsidRPr="004701C8" w:rsidRDefault="00792E1B" w:rsidP="00586EA6">
      <w:pPr>
        <w:pStyle w:val="a3"/>
        <w:ind w:left="1440"/>
        <w:rPr>
          <w:b/>
          <w:color w:val="0D0D0D" w:themeColor="text1" w:themeTint="F2"/>
        </w:rPr>
      </w:pPr>
    </w:p>
    <w:p w:rsidR="00C151BC" w:rsidRPr="001C5DEF" w:rsidRDefault="00C151BC" w:rsidP="00F771C0">
      <w:pPr>
        <w:pStyle w:val="a3"/>
        <w:numPr>
          <w:ilvl w:val="1"/>
          <w:numId w:val="11"/>
        </w:numPr>
        <w:jc w:val="center"/>
        <w:rPr>
          <w:b/>
          <w:color w:val="0D0D0D" w:themeColor="text1" w:themeTint="F2"/>
        </w:rPr>
      </w:pPr>
      <w:r w:rsidRPr="001C5DEF">
        <w:rPr>
          <w:b/>
        </w:rPr>
        <w:t>Режим дня</w:t>
      </w:r>
      <w:r w:rsidR="006B1AB5" w:rsidRPr="001C5DEF">
        <w:rPr>
          <w:b/>
        </w:rPr>
        <w:t>,</w:t>
      </w:r>
      <w:r w:rsidR="00797BCF">
        <w:rPr>
          <w:b/>
        </w:rPr>
        <w:t xml:space="preserve"> </w:t>
      </w:r>
      <w:r w:rsidR="006B1AB5" w:rsidRPr="001C5DEF">
        <w:rPr>
          <w:b/>
        </w:rPr>
        <w:t>график</w:t>
      </w:r>
      <w:r w:rsidRPr="001C5DEF">
        <w:rPr>
          <w:b/>
          <w:color w:val="0D0D0D" w:themeColor="text1" w:themeTint="F2"/>
        </w:rPr>
        <w:t xml:space="preserve"> двигательной активности</w:t>
      </w:r>
      <w:r w:rsidR="006B1AB5" w:rsidRPr="001C5DEF">
        <w:rPr>
          <w:b/>
          <w:color w:val="0D0D0D" w:themeColor="text1" w:themeTint="F2"/>
        </w:rPr>
        <w:t>,</w:t>
      </w:r>
      <w:r w:rsidR="00797BCF">
        <w:rPr>
          <w:b/>
          <w:color w:val="0D0D0D" w:themeColor="text1" w:themeTint="F2"/>
        </w:rPr>
        <w:t xml:space="preserve"> </w:t>
      </w:r>
      <w:r w:rsidR="006B1AB5" w:rsidRPr="001C5DEF">
        <w:rPr>
          <w:b/>
          <w:color w:val="0D0D0D" w:themeColor="text1" w:themeTint="F2"/>
        </w:rPr>
        <w:t>у</w:t>
      </w:r>
      <w:r w:rsidRPr="001C5DEF">
        <w:rPr>
          <w:b/>
          <w:color w:val="0D0D0D" w:themeColor="text1" w:themeTint="F2"/>
        </w:rPr>
        <w:t>чебный план</w:t>
      </w:r>
      <w:r w:rsidR="006B1AB5" w:rsidRPr="001C5DEF">
        <w:rPr>
          <w:b/>
          <w:color w:val="0D0D0D" w:themeColor="text1" w:themeTint="F2"/>
        </w:rPr>
        <w:t>, р</w:t>
      </w:r>
      <w:r w:rsidRPr="001C5DEF">
        <w:rPr>
          <w:b/>
          <w:color w:val="0D0D0D" w:themeColor="text1" w:themeTint="F2"/>
        </w:rPr>
        <w:t>асписание организованной образовательной деятельности</w:t>
      </w:r>
    </w:p>
    <w:p w:rsidR="00D27147" w:rsidRPr="00C151BC" w:rsidRDefault="7645E1F3" w:rsidP="7645E1F3">
      <w:pPr>
        <w:ind w:left="1080"/>
        <w:jc w:val="center"/>
        <w:rPr>
          <w:b/>
          <w:bCs/>
          <w:color w:val="0D0D0D" w:themeColor="text1" w:themeTint="F2"/>
        </w:rPr>
      </w:pPr>
      <w:r w:rsidRPr="7645E1F3">
        <w:rPr>
          <w:b/>
          <w:bCs/>
          <w:color w:val="0D0D0D" w:themeColor="text1" w:themeTint="F2"/>
        </w:rPr>
        <w:t>Режим дня на осенне-зимний период при 9,5 – часовом пребывании детей</w:t>
      </w:r>
    </w:p>
    <w:p w:rsidR="00D27147" w:rsidRPr="00F07B72" w:rsidRDefault="00D27147" w:rsidP="00F771C0">
      <w:pPr>
        <w:rPr>
          <w:b/>
          <w:color w:val="0D0D0D" w:themeColor="text1" w:themeTint="F2"/>
        </w:rPr>
      </w:pPr>
    </w:p>
    <w:tbl>
      <w:tblPr>
        <w:tblW w:w="10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3"/>
        <w:gridCol w:w="4535"/>
      </w:tblGrid>
      <w:tr w:rsidR="0072381A" w:rsidRPr="005E3527" w:rsidTr="009D13B9">
        <w:trPr>
          <w:jc w:val="center"/>
        </w:trPr>
        <w:tc>
          <w:tcPr>
            <w:tcW w:w="6293" w:type="dxa"/>
            <w:shd w:val="clear" w:color="auto" w:fill="auto"/>
          </w:tcPr>
          <w:p w:rsidR="0072381A" w:rsidRPr="005E3527" w:rsidRDefault="0072381A" w:rsidP="009D13B9">
            <w:r w:rsidRPr="005E3527">
              <w:t>Приход детей в детский сад, свободная игра, самостоятельная деятельность</w:t>
            </w:r>
          </w:p>
        </w:tc>
        <w:tc>
          <w:tcPr>
            <w:tcW w:w="4535" w:type="dxa"/>
            <w:shd w:val="clear" w:color="auto" w:fill="auto"/>
          </w:tcPr>
          <w:p w:rsidR="0072381A" w:rsidRPr="005E3527" w:rsidRDefault="0072381A" w:rsidP="009D13B9">
            <w:pPr>
              <w:jc w:val="center"/>
            </w:pPr>
            <w:r w:rsidRPr="005E3527">
              <w:t>8.00 – 8.50</w:t>
            </w:r>
          </w:p>
        </w:tc>
      </w:tr>
      <w:tr w:rsidR="0072381A" w:rsidRPr="005E3527" w:rsidTr="009D13B9">
        <w:trPr>
          <w:jc w:val="center"/>
        </w:trPr>
        <w:tc>
          <w:tcPr>
            <w:tcW w:w="6293" w:type="dxa"/>
            <w:shd w:val="clear" w:color="auto" w:fill="auto"/>
          </w:tcPr>
          <w:p w:rsidR="0072381A" w:rsidRPr="005E3527" w:rsidRDefault="0072381A" w:rsidP="009D13B9">
            <w:r w:rsidRPr="005E3527">
              <w:t>Подготовка к завтраку, завтрак</w:t>
            </w:r>
          </w:p>
        </w:tc>
        <w:tc>
          <w:tcPr>
            <w:tcW w:w="4535" w:type="dxa"/>
            <w:shd w:val="clear" w:color="auto" w:fill="auto"/>
          </w:tcPr>
          <w:p w:rsidR="0072381A" w:rsidRPr="005E3527" w:rsidRDefault="0072381A" w:rsidP="009D13B9">
            <w:pPr>
              <w:jc w:val="center"/>
            </w:pPr>
            <w:r>
              <w:t>8.50 – 9.20</w:t>
            </w:r>
          </w:p>
        </w:tc>
      </w:tr>
      <w:tr w:rsidR="0072381A" w:rsidRPr="005E3527" w:rsidTr="009D13B9">
        <w:trPr>
          <w:jc w:val="center"/>
        </w:trPr>
        <w:tc>
          <w:tcPr>
            <w:tcW w:w="6293" w:type="dxa"/>
            <w:shd w:val="clear" w:color="auto" w:fill="auto"/>
          </w:tcPr>
          <w:p w:rsidR="0072381A" w:rsidRPr="005E3527" w:rsidRDefault="0072381A" w:rsidP="009D13B9">
            <w:r w:rsidRPr="005E3527">
              <w:t>Игры, самостоятельная деятельность, подготовка к организованной деятельности</w:t>
            </w:r>
          </w:p>
        </w:tc>
        <w:tc>
          <w:tcPr>
            <w:tcW w:w="4535" w:type="dxa"/>
            <w:shd w:val="clear" w:color="auto" w:fill="auto"/>
          </w:tcPr>
          <w:p w:rsidR="0072381A" w:rsidRPr="005E3527" w:rsidRDefault="0072381A" w:rsidP="009D13B9">
            <w:pPr>
              <w:jc w:val="center"/>
            </w:pPr>
            <w:r>
              <w:t>9.20</w:t>
            </w:r>
            <w:r w:rsidRPr="005E3527">
              <w:t xml:space="preserve"> – 9.30</w:t>
            </w:r>
          </w:p>
        </w:tc>
      </w:tr>
      <w:tr w:rsidR="0072381A" w:rsidRPr="005E3527" w:rsidTr="009D13B9">
        <w:trPr>
          <w:jc w:val="center"/>
        </w:trPr>
        <w:tc>
          <w:tcPr>
            <w:tcW w:w="6293" w:type="dxa"/>
            <w:shd w:val="clear" w:color="auto" w:fill="auto"/>
          </w:tcPr>
          <w:p w:rsidR="0072381A" w:rsidRPr="005E3527" w:rsidRDefault="0072381A" w:rsidP="009D13B9">
            <w:r w:rsidRPr="005E3527">
              <w:t>Организованная детская деятельность</w:t>
            </w:r>
          </w:p>
        </w:tc>
        <w:tc>
          <w:tcPr>
            <w:tcW w:w="4535" w:type="dxa"/>
            <w:shd w:val="clear" w:color="auto" w:fill="auto"/>
          </w:tcPr>
          <w:p w:rsidR="0072381A" w:rsidRPr="005E3527" w:rsidRDefault="0072381A" w:rsidP="009D13B9">
            <w:pPr>
              <w:jc w:val="center"/>
            </w:pPr>
            <w:r>
              <w:t>9.30 – 10.0</w:t>
            </w:r>
            <w:r w:rsidRPr="005E3527">
              <w:t>0</w:t>
            </w:r>
          </w:p>
        </w:tc>
      </w:tr>
      <w:tr w:rsidR="0072381A" w:rsidRPr="005E3527" w:rsidTr="009D13B9">
        <w:trPr>
          <w:jc w:val="center"/>
        </w:trPr>
        <w:tc>
          <w:tcPr>
            <w:tcW w:w="6293" w:type="dxa"/>
            <w:shd w:val="clear" w:color="auto" w:fill="auto"/>
          </w:tcPr>
          <w:p w:rsidR="0072381A" w:rsidRPr="005E3527" w:rsidRDefault="0072381A" w:rsidP="009D13B9">
            <w:r w:rsidRPr="005E3527">
              <w:t>Подготовка к прогулке, прогулка</w:t>
            </w:r>
          </w:p>
        </w:tc>
        <w:tc>
          <w:tcPr>
            <w:tcW w:w="4535" w:type="dxa"/>
            <w:shd w:val="clear" w:color="auto" w:fill="auto"/>
          </w:tcPr>
          <w:p w:rsidR="0072381A" w:rsidRPr="005E3527" w:rsidRDefault="0072381A" w:rsidP="009D13B9">
            <w:pPr>
              <w:jc w:val="center"/>
            </w:pPr>
            <w:r>
              <w:t>10.00 – 11.55</w:t>
            </w:r>
          </w:p>
        </w:tc>
      </w:tr>
      <w:tr w:rsidR="0072381A" w:rsidRPr="005E3527" w:rsidTr="009D13B9">
        <w:trPr>
          <w:jc w:val="center"/>
        </w:trPr>
        <w:tc>
          <w:tcPr>
            <w:tcW w:w="6293" w:type="dxa"/>
            <w:shd w:val="clear" w:color="auto" w:fill="auto"/>
          </w:tcPr>
          <w:p w:rsidR="0072381A" w:rsidRPr="005E3527" w:rsidRDefault="0072381A" w:rsidP="009D13B9">
            <w:r w:rsidRPr="005E3527">
              <w:t>Возвращение с прогулки, самостоятельная деятельность</w:t>
            </w:r>
          </w:p>
        </w:tc>
        <w:tc>
          <w:tcPr>
            <w:tcW w:w="4535" w:type="dxa"/>
            <w:shd w:val="clear" w:color="auto" w:fill="auto"/>
          </w:tcPr>
          <w:p w:rsidR="0072381A" w:rsidRPr="005E3527" w:rsidRDefault="0072381A" w:rsidP="009D13B9">
            <w:pPr>
              <w:jc w:val="center"/>
            </w:pPr>
            <w:r>
              <w:t>11.55 – 12.1</w:t>
            </w:r>
            <w:r w:rsidRPr="005E3527">
              <w:t>0</w:t>
            </w:r>
          </w:p>
        </w:tc>
      </w:tr>
      <w:tr w:rsidR="0072381A" w:rsidRPr="005E3527" w:rsidTr="009D13B9">
        <w:trPr>
          <w:jc w:val="center"/>
        </w:trPr>
        <w:tc>
          <w:tcPr>
            <w:tcW w:w="6293" w:type="dxa"/>
            <w:shd w:val="clear" w:color="auto" w:fill="auto"/>
          </w:tcPr>
          <w:p w:rsidR="0072381A" w:rsidRPr="005E3527" w:rsidRDefault="0072381A" w:rsidP="009D13B9">
            <w:r w:rsidRPr="005E3527">
              <w:t>Подготовка к обеду, обед</w:t>
            </w:r>
          </w:p>
        </w:tc>
        <w:tc>
          <w:tcPr>
            <w:tcW w:w="4535" w:type="dxa"/>
            <w:shd w:val="clear" w:color="auto" w:fill="auto"/>
          </w:tcPr>
          <w:p w:rsidR="0072381A" w:rsidRPr="005E3527" w:rsidRDefault="0072381A" w:rsidP="009D13B9">
            <w:pPr>
              <w:jc w:val="center"/>
            </w:pPr>
            <w:r>
              <w:t>11.20 – 12.4</w:t>
            </w:r>
            <w:r w:rsidRPr="005E3527">
              <w:t>0</w:t>
            </w:r>
          </w:p>
        </w:tc>
      </w:tr>
      <w:tr w:rsidR="0072381A" w:rsidRPr="005E3527" w:rsidTr="009D13B9">
        <w:trPr>
          <w:jc w:val="center"/>
        </w:trPr>
        <w:tc>
          <w:tcPr>
            <w:tcW w:w="6293" w:type="dxa"/>
            <w:shd w:val="clear" w:color="auto" w:fill="auto"/>
          </w:tcPr>
          <w:p w:rsidR="0072381A" w:rsidRPr="005E3527" w:rsidRDefault="0072381A" w:rsidP="009D13B9">
            <w:r w:rsidRPr="005E3527">
              <w:t>Подготовка ко сну, дневной сон</w:t>
            </w:r>
          </w:p>
        </w:tc>
        <w:tc>
          <w:tcPr>
            <w:tcW w:w="4535" w:type="dxa"/>
            <w:shd w:val="clear" w:color="auto" w:fill="auto"/>
          </w:tcPr>
          <w:p w:rsidR="0072381A" w:rsidRPr="005E3527" w:rsidRDefault="0072381A" w:rsidP="009D13B9">
            <w:pPr>
              <w:jc w:val="center"/>
            </w:pPr>
            <w:r>
              <w:t>12.40 – 15.0</w:t>
            </w:r>
            <w:r w:rsidRPr="005E3527">
              <w:t>0</w:t>
            </w:r>
          </w:p>
        </w:tc>
      </w:tr>
      <w:tr w:rsidR="0072381A" w:rsidRPr="005E3527" w:rsidTr="009D13B9">
        <w:trPr>
          <w:jc w:val="center"/>
        </w:trPr>
        <w:tc>
          <w:tcPr>
            <w:tcW w:w="6293" w:type="dxa"/>
            <w:shd w:val="clear" w:color="auto" w:fill="auto"/>
          </w:tcPr>
          <w:p w:rsidR="0072381A" w:rsidRPr="005E3527" w:rsidRDefault="0072381A" w:rsidP="009D13B9">
            <w:r w:rsidRPr="005E3527">
              <w:t>Постепенный подъем, самостоятельная деятельность</w:t>
            </w:r>
          </w:p>
        </w:tc>
        <w:tc>
          <w:tcPr>
            <w:tcW w:w="4535" w:type="dxa"/>
            <w:shd w:val="clear" w:color="auto" w:fill="auto"/>
          </w:tcPr>
          <w:p w:rsidR="0072381A" w:rsidRPr="005E3527" w:rsidRDefault="0072381A" w:rsidP="009D13B9">
            <w:pPr>
              <w:jc w:val="center"/>
            </w:pPr>
            <w:r>
              <w:t>15.00 – 15.3</w:t>
            </w:r>
            <w:r w:rsidR="009D13B9">
              <w:t>0</w:t>
            </w:r>
          </w:p>
        </w:tc>
      </w:tr>
      <w:tr w:rsidR="009D13B9" w:rsidRPr="005E3527" w:rsidTr="009D13B9">
        <w:trPr>
          <w:jc w:val="center"/>
        </w:trPr>
        <w:tc>
          <w:tcPr>
            <w:tcW w:w="6293" w:type="dxa"/>
            <w:shd w:val="clear" w:color="auto" w:fill="auto"/>
          </w:tcPr>
          <w:p w:rsidR="009D13B9" w:rsidRPr="005E3527" w:rsidRDefault="009D13B9" w:rsidP="009D13B9">
            <w:r w:rsidRPr="005E3527">
              <w:t>Организованная детская деятельность</w:t>
            </w:r>
          </w:p>
        </w:tc>
        <w:tc>
          <w:tcPr>
            <w:tcW w:w="4535" w:type="dxa"/>
            <w:shd w:val="clear" w:color="auto" w:fill="auto"/>
          </w:tcPr>
          <w:p w:rsidR="009D13B9" w:rsidRDefault="009D13B9" w:rsidP="004C556D">
            <w:pPr>
              <w:tabs>
                <w:tab w:val="left" w:pos="1685"/>
                <w:tab w:val="center" w:pos="2159"/>
              </w:tabs>
              <w:jc w:val="center"/>
            </w:pPr>
            <w:r>
              <w:t>15.30-15.45</w:t>
            </w:r>
          </w:p>
        </w:tc>
      </w:tr>
      <w:tr w:rsidR="0072381A" w:rsidRPr="005E3527" w:rsidTr="009D13B9">
        <w:trPr>
          <w:jc w:val="center"/>
        </w:trPr>
        <w:tc>
          <w:tcPr>
            <w:tcW w:w="6293" w:type="dxa"/>
            <w:shd w:val="clear" w:color="auto" w:fill="auto"/>
          </w:tcPr>
          <w:p w:rsidR="0072381A" w:rsidRPr="005E3527" w:rsidRDefault="00AD6F1E" w:rsidP="009D13B9">
            <w:r>
              <w:t>С</w:t>
            </w:r>
            <w:r w:rsidRPr="005E3527">
              <w:t>амостоятельная деятельность</w:t>
            </w:r>
          </w:p>
        </w:tc>
        <w:tc>
          <w:tcPr>
            <w:tcW w:w="4535" w:type="dxa"/>
            <w:shd w:val="clear" w:color="auto" w:fill="auto"/>
          </w:tcPr>
          <w:p w:rsidR="0072381A" w:rsidRPr="005E3527" w:rsidRDefault="004C556D" w:rsidP="009D13B9">
            <w:pPr>
              <w:jc w:val="center"/>
            </w:pPr>
            <w:r>
              <w:t>15.4</w:t>
            </w:r>
            <w:r w:rsidR="0072381A">
              <w:t>5</w:t>
            </w:r>
            <w:r w:rsidR="0072381A" w:rsidRPr="005E3527">
              <w:t xml:space="preserve"> – 16.00</w:t>
            </w:r>
          </w:p>
        </w:tc>
      </w:tr>
      <w:tr w:rsidR="004C556D" w:rsidRPr="005E3527" w:rsidTr="009D13B9">
        <w:trPr>
          <w:jc w:val="center"/>
        </w:trPr>
        <w:tc>
          <w:tcPr>
            <w:tcW w:w="6293" w:type="dxa"/>
            <w:shd w:val="clear" w:color="auto" w:fill="auto"/>
          </w:tcPr>
          <w:p w:rsidR="004C556D" w:rsidRPr="005E3527" w:rsidRDefault="004C556D" w:rsidP="009D13B9">
            <w:r w:rsidRPr="005E3527">
              <w:t>Полдник</w:t>
            </w:r>
          </w:p>
        </w:tc>
        <w:tc>
          <w:tcPr>
            <w:tcW w:w="4535" w:type="dxa"/>
            <w:shd w:val="clear" w:color="auto" w:fill="auto"/>
          </w:tcPr>
          <w:p w:rsidR="004C556D" w:rsidRDefault="00AD6F1E" w:rsidP="009D13B9">
            <w:pPr>
              <w:jc w:val="center"/>
            </w:pPr>
            <w:r>
              <w:t>16.00 – 16.</w:t>
            </w:r>
            <w:r w:rsidR="004C556D">
              <w:t>20</w:t>
            </w:r>
          </w:p>
        </w:tc>
      </w:tr>
      <w:tr w:rsidR="0072381A" w:rsidRPr="005E3527" w:rsidTr="009D13B9">
        <w:trPr>
          <w:jc w:val="center"/>
        </w:trPr>
        <w:tc>
          <w:tcPr>
            <w:tcW w:w="6293" w:type="dxa"/>
            <w:shd w:val="clear" w:color="auto" w:fill="auto"/>
          </w:tcPr>
          <w:p w:rsidR="0072381A" w:rsidRPr="005E3527" w:rsidRDefault="0072381A" w:rsidP="009D13B9">
            <w:r w:rsidRPr="005E3527">
              <w:t>Игры, самостоятельная и организованная детская деятельность</w:t>
            </w:r>
          </w:p>
        </w:tc>
        <w:tc>
          <w:tcPr>
            <w:tcW w:w="4535" w:type="dxa"/>
            <w:shd w:val="clear" w:color="auto" w:fill="auto"/>
          </w:tcPr>
          <w:p w:rsidR="0072381A" w:rsidRPr="005E3527" w:rsidRDefault="004C556D" w:rsidP="009D13B9">
            <w:pPr>
              <w:jc w:val="center"/>
            </w:pPr>
            <w:r>
              <w:t>16.2</w:t>
            </w:r>
            <w:r w:rsidR="0072381A">
              <w:t>0 – 1</w:t>
            </w:r>
            <w:r w:rsidR="00951112">
              <w:t>7.</w:t>
            </w:r>
            <w:r>
              <w:t>00</w:t>
            </w:r>
          </w:p>
        </w:tc>
      </w:tr>
      <w:tr w:rsidR="0072381A" w:rsidRPr="005E3527" w:rsidTr="009D13B9">
        <w:trPr>
          <w:jc w:val="center"/>
        </w:trPr>
        <w:tc>
          <w:tcPr>
            <w:tcW w:w="6293" w:type="dxa"/>
            <w:shd w:val="clear" w:color="auto" w:fill="auto"/>
          </w:tcPr>
          <w:p w:rsidR="0072381A" w:rsidRPr="005E3527" w:rsidRDefault="0072381A" w:rsidP="009D13B9">
            <w:r w:rsidRPr="005E3527">
              <w:t>Подготовка к прогулке, прогулка,</w:t>
            </w:r>
          </w:p>
          <w:p w:rsidR="0072381A" w:rsidRPr="005E3527" w:rsidRDefault="0072381A" w:rsidP="009D13B9">
            <w:r w:rsidRPr="005E3527">
              <w:t>уход домой</w:t>
            </w:r>
          </w:p>
        </w:tc>
        <w:tc>
          <w:tcPr>
            <w:tcW w:w="4535" w:type="dxa"/>
            <w:shd w:val="clear" w:color="auto" w:fill="auto"/>
          </w:tcPr>
          <w:p w:rsidR="0072381A" w:rsidRPr="005E3527" w:rsidRDefault="004C556D" w:rsidP="009D13B9">
            <w:pPr>
              <w:jc w:val="center"/>
            </w:pPr>
            <w:r>
              <w:t>17.0</w:t>
            </w:r>
            <w:r w:rsidR="0072381A">
              <w:t>0 – 17</w:t>
            </w:r>
            <w:r w:rsidR="0072381A" w:rsidRPr="005E3527">
              <w:t>.30</w:t>
            </w:r>
          </w:p>
        </w:tc>
      </w:tr>
    </w:tbl>
    <w:p w:rsidR="0072381A" w:rsidRDefault="0072381A" w:rsidP="00094A84">
      <w:pPr>
        <w:ind w:right="-307"/>
        <w:rPr>
          <w:b/>
          <w:color w:val="0D0D0D" w:themeColor="text1" w:themeTint="F2"/>
        </w:rPr>
      </w:pPr>
    </w:p>
    <w:p w:rsidR="003C6C0C" w:rsidRDefault="003C6C0C" w:rsidP="00C317FA">
      <w:pPr>
        <w:ind w:right="-307"/>
        <w:rPr>
          <w:b/>
          <w:color w:val="0D0D0D" w:themeColor="text1" w:themeTint="F2"/>
        </w:rPr>
      </w:pPr>
    </w:p>
    <w:p w:rsidR="00D27147" w:rsidRPr="00A6747B" w:rsidRDefault="7645E1F3" w:rsidP="00A6747B">
      <w:pPr>
        <w:ind w:right="-307"/>
        <w:jc w:val="center"/>
        <w:rPr>
          <w:b/>
          <w:color w:val="0D0D0D" w:themeColor="text1" w:themeTint="F2"/>
        </w:rPr>
      </w:pPr>
      <w:r w:rsidRPr="7645E1F3">
        <w:rPr>
          <w:b/>
          <w:bCs/>
          <w:color w:val="0D0D0D" w:themeColor="text1" w:themeTint="F2"/>
        </w:rPr>
        <w:t xml:space="preserve">Режим дня на летний период при 9,5– часовом пребывании детей  </w:t>
      </w:r>
    </w:p>
    <w:p w:rsidR="7645E1F3" w:rsidRDefault="7645E1F3" w:rsidP="7645E1F3">
      <w:pPr>
        <w:ind w:right="-307"/>
        <w:jc w:val="center"/>
        <w:rPr>
          <w:b/>
          <w:bCs/>
          <w:color w:val="0D0D0D" w:themeColor="text1" w:themeTint="F2"/>
        </w:rPr>
      </w:pPr>
    </w:p>
    <w:tbl>
      <w:tblPr>
        <w:tblpPr w:leftFromText="180" w:rightFromText="180" w:vertAnchor="text" w:horzAnchor="margin" w:tblpY="32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3969"/>
      </w:tblGrid>
      <w:tr w:rsidR="0072381A" w:rsidRPr="005E3527" w:rsidTr="00E41CBF">
        <w:trPr>
          <w:trHeight w:val="416"/>
        </w:trPr>
        <w:tc>
          <w:tcPr>
            <w:tcW w:w="6204" w:type="dxa"/>
            <w:shd w:val="clear" w:color="auto" w:fill="auto"/>
          </w:tcPr>
          <w:p w:rsidR="0072381A" w:rsidRPr="005E3527" w:rsidRDefault="0072381A" w:rsidP="009D13B9">
            <w:r w:rsidRPr="005E3527">
              <w:t>Прием детей, утренняя гимнастика на свежем воздухе</w:t>
            </w:r>
          </w:p>
        </w:tc>
        <w:tc>
          <w:tcPr>
            <w:tcW w:w="3969" w:type="dxa"/>
            <w:shd w:val="clear" w:color="auto" w:fill="auto"/>
          </w:tcPr>
          <w:p w:rsidR="0072381A" w:rsidRPr="005E3527" w:rsidRDefault="0072381A" w:rsidP="00AD6F1E">
            <w:pPr>
              <w:jc w:val="center"/>
            </w:pPr>
            <w:r>
              <w:t>8.00-9.05</w:t>
            </w:r>
          </w:p>
        </w:tc>
      </w:tr>
      <w:tr w:rsidR="0072381A" w:rsidRPr="005E3527" w:rsidTr="00E41CBF">
        <w:trPr>
          <w:trHeight w:val="314"/>
        </w:trPr>
        <w:tc>
          <w:tcPr>
            <w:tcW w:w="6204" w:type="dxa"/>
            <w:shd w:val="clear" w:color="auto" w:fill="auto"/>
          </w:tcPr>
          <w:p w:rsidR="0072381A" w:rsidRPr="005E3527" w:rsidRDefault="0072381A" w:rsidP="009D13B9">
            <w:r w:rsidRPr="005E3527">
              <w:t>Подготовка к завтраку, завтрак</w:t>
            </w:r>
          </w:p>
        </w:tc>
        <w:tc>
          <w:tcPr>
            <w:tcW w:w="3969" w:type="dxa"/>
            <w:shd w:val="clear" w:color="auto" w:fill="auto"/>
          </w:tcPr>
          <w:p w:rsidR="0072381A" w:rsidRPr="005E3527" w:rsidRDefault="0072381A" w:rsidP="00AD6F1E">
            <w:pPr>
              <w:jc w:val="center"/>
            </w:pPr>
            <w:r>
              <w:t>9.05-9.3</w:t>
            </w:r>
            <w:r w:rsidRPr="005E3527">
              <w:t>0</w:t>
            </w:r>
          </w:p>
        </w:tc>
      </w:tr>
      <w:tr w:rsidR="0072381A" w:rsidRPr="005E3527" w:rsidTr="00E41CBF">
        <w:trPr>
          <w:trHeight w:val="221"/>
        </w:trPr>
        <w:tc>
          <w:tcPr>
            <w:tcW w:w="6204" w:type="dxa"/>
            <w:shd w:val="clear" w:color="auto" w:fill="auto"/>
          </w:tcPr>
          <w:p w:rsidR="0072381A" w:rsidRPr="005E3527" w:rsidRDefault="0072381A" w:rsidP="009D13B9">
            <w:r w:rsidRPr="005E3527">
              <w:t>Игры, коррекционная работа, подготовка к прогулке</w:t>
            </w:r>
          </w:p>
        </w:tc>
        <w:tc>
          <w:tcPr>
            <w:tcW w:w="3969" w:type="dxa"/>
            <w:shd w:val="clear" w:color="auto" w:fill="auto"/>
          </w:tcPr>
          <w:p w:rsidR="0072381A" w:rsidRPr="005E3527" w:rsidRDefault="0072381A" w:rsidP="00AD6F1E">
            <w:pPr>
              <w:jc w:val="center"/>
            </w:pPr>
            <w:r>
              <w:t>9.3</w:t>
            </w:r>
            <w:r w:rsidRPr="005E3527">
              <w:t>0-10.00</w:t>
            </w:r>
          </w:p>
        </w:tc>
      </w:tr>
      <w:tr w:rsidR="0072381A" w:rsidRPr="005E3527" w:rsidTr="00E41CBF">
        <w:trPr>
          <w:trHeight w:val="257"/>
        </w:trPr>
        <w:tc>
          <w:tcPr>
            <w:tcW w:w="6204" w:type="dxa"/>
            <w:shd w:val="clear" w:color="auto" w:fill="auto"/>
          </w:tcPr>
          <w:p w:rsidR="0072381A" w:rsidRPr="005E3527" w:rsidRDefault="0072381A" w:rsidP="009D13B9">
            <w:r w:rsidRPr="005E3527">
              <w:t>Прогулка</w:t>
            </w:r>
          </w:p>
        </w:tc>
        <w:tc>
          <w:tcPr>
            <w:tcW w:w="3969" w:type="dxa"/>
            <w:shd w:val="clear" w:color="auto" w:fill="auto"/>
          </w:tcPr>
          <w:p w:rsidR="0072381A" w:rsidRPr="005E3527" w:rsidRDefault="0072381A" w:rsidP="00AD6F1E">
            <w:pPr>
              <w:jc w:val="center"/>
            </w:pPr>
            <w:r>
              <w:t>10.00-11.4</w:t>
            </w:r>
            <w:r w:rsidRPr="005E3527">
              <w:t>0</w:t>
            </w:r>
          </w:p>
        </w:tc>
      </w:tr>
      <w:tr w:rsidR="0072381A" w:rsidRPr="005E3527" w:rsidTr="00E41CBF">
        <w:trPr>
          <w:trHeight w:val="307"/>
        </w:trPr>
        <w:tc>
          <w:tcPr>
            <w:tcW w:w="6204" w:type="dxa"/>
            <w:shd w:val="clear" w:color="auto" w:fill="auto"/>
          </w:tcPr>
          <w:p w:rsidR="0072381A" w:rsidRPr="005E3527" w:rsidRDefault="0072381A" w:rsidP="009D13B9">
            <w:r w:rsidRPr="005E3527">
              <w:t>Подготовка к обеду</w:t>
            </w:r>
          </w:p>
        </w:tc>
        <w:tc>
          <w:tcPr>
            <w:tcW w:w="3969" w:type="dxa"/>
            <w:shd w:val="clear" w:color="auto" w:fill="auto"/>
          </w:tcPr>
          <w:p w:rsidR="0072381A" w:rsidRPr="005E3527" w:rsidRDefault="0072381A" w:rsidP="00AD6F1E">
            <w:pPr>
              <w:jc w:val="center"/>
            </w:pPr>
            <w:r>
              <w:t>11.40-12.1</w:t>
            </w:r>
            <w:r w:rsidRPr="005E3527">
              <w:t>0</w:t>
            </w:r>
          </w:p>
        </w:tc>
      </w:tr>
      <w:tr w:rsidR="0072381A" w:rsidRPr="005E3527" w:rsidTr="00E41CBF">
        <w:trPr>
          <w:trHeight w:val="202"/>
        </w:trPr>
        <w:tc>
          <w:tcPr>
            <w:tcW w:w="6204" w:type="dxa"/>
            <w:shd w:val="clear" w:color="auto" w:fill="auto"/>
          </w:tcPr>
          <w:p w:rsidR="0072381A" w:rsidRPr="005E3527" w:rsidRDefault="0072381A" w:rsidP="009D13B9">
            <w:r w:rsidRPr="005E3527">
              <w:t>Обед</w:t>
            </w:r>
          </w:p>
        </w:tc>
        <w:tc>
          <w:tcPr>
            <w:tcW w:w="3969" w:type="dxa"/>
            <w:shd w:val="clear" w:color="auto" w:fill="auto"/>
          </w:tcPr>
          <w:p w:rsidR="0072381A" w:rsidRPr="005E3527" w:rsidRDefault="0072381A" w:rsidP="00AD6F1E">
            <w:pPr>
              <w:jc w:val="center"/>
            </w:pPr>
            <w:r>
              <w:t>12.10-12.40</w:t>
            </w:r>
          </w:p>
        </w:tc>
      </w:tr>
      <w:tr w:rsidR="0072381A" w:rsidRPr="005E3527" w:rsidTr="00E41CBF">
        <w:trPr>
          <w:trHeight w:val="365"/>
        </w:trPr>
        <w:tc>
          <w:tcPr>
            <w:tcW w:w="6204" w:type="dxa"/>
            <w:shd w:val="clear" w:color="auto" w:fill="auto"/>
          </w:tcPr>
          <w:p w:rsidR="0072381A" w:rsidRPr="005E3527" w:rsidRDefault="0072381A" w:rsidP="009D13B9">
            <w:r w:rsidRPr="005E3527">
              <w:t>Подготовка ко сну, сон</w:t>
            </w:r>
          </w:p>
        </w:tc>
        <w:tc>
          <w:tcPr>
            <w:tcW w:w="3969" w:type="dxa"/>
            <w:shd w:val="clear" w:color="auto" w:fill="auto"/>
          </w:tcPr>
          <w:p w:rsidR="0072381A" w:rsidRPr="005E3527" w:rsidRDefault="0072381A" w:rsidP="00AD6F1E">
            <w:pPr>
              <w:jc w:val="center"/>
            </w:pPr>
            <w:r>
              <w:t>12.40</w:t>
            </w:r>
            <w:r w:rsidRPr="005E3527">
              <w:t>-15.15</w:t>
            </w:r>
          </w:p>
        </w:tc>
      </w:tr>
      <w:tr w:rsidR="0072381A" w:rsidRPr="005E3527" w:rsidTr="00E41CBF">
        <w:trPr>
          <w:trHeight w:val="273"/>
        </w:trPr>
        <w:tc>
          <w:tcPr>
            <w:tcW w:w="6204" w:type="dxa"/>
            <w:shd w:val="clear" w:color="auto" w:fill="auto"/>
          </w:tcPr>
          <w:p w:rsidR="0072381A" w:rsidRPr="005E3527" w:rsidRDefault="0072381A" w:rsidP="009D13B9">
            <w:r w:rsidRPr="005E3527">
              <w:t>Постепенный подъем, закаливающие процедуры</w:t>
            </w:r>
          </w:p>
        </w:tc>
        <w:tc>
          <w:tcPr>
            <w:tcW w:w="3969" w:type="dxa"/>
            <w:shd w:val="clear" w:color="auto" w:fill="auto"/>
          </w:tcPr>
          <w:p w:rsidR="0072381A" w:rsidRPr="005E3527" w:rsidRDefault="0072381A" w:rsidP="00AD6F1E">
            <w:pPr>
              <w:jc w:val="center"/>
            </w:pPr>
            <w:r>
              <w:t>15.15-15.35</w:t>
            </w:r>
          </w:p>
        </w:tc>
      </w:tr>
      <w:tr w:rsidR="0072381A" w:rsidRPr="005E3527" w:rsidTr="00E41CBF">
        <w:trPr>
          <w:trHeight w:val="229"/>
        </w:trPr>
        <w:tc>
          <w:tcPr>
            <w:tcW w:w="6204" w:type="dxa"/>
            <w:shd w:val="clear" w:color="auto" w:fill="auto"/>
          </w:tcPr>
          <w:p w:rsidR="0072381A" w:rsidRPr="00DC313E" w:rsidRDefault="0072381A" w:rsidP="004C556D">
            <w:pPr>
              <w:pStyle w:val="ad"/>
              <w:ind w:left="0" w:firstLine="0"/>
              <w:rPr>
                <w:sz w:val="24"/>
                <w:szCs w:val="24"/>
              </w:rPr>
            </w:pPr>
            <w:r w:rsidRPr="00DC313E">
              <w:rPr>
                <w:sz w:val="24"/>
                <w:szCs w:val="24"/>
              </w:rPr>
              <w:t>Подготовка к полднику, полдник</w:t>
            </w:r>
          </w:p>
        </w:tc>
        <w:tc>
          <w:tcPr>
            <w:tcW w:w="3969" w:type="dxa"/>
            <w:shd w:val="clear" w:color="auto" w:fill="auto"/>
          </w:tcPr>
          <w:p w:rsidR="0072381A" w:rsidRPr="00787C7A" w:rsidRDefault="0072381A" w:rsidP="00AD6F1E">
            <w:pPr>
              <w:pStyle w:val="ad"/>
              <w:rPr>
                <w:sz w:val="24"/>
                <w:szCs w:val="24"/>
              </w:rPr>
            </w:pPr>
            <w:r w:rsidRPr="00787C7A">
              <w:rPr>
                <w:sz w:val="24"/>
                <w:szCs w:val="24"/>
              </w:rPr>
              <w:t>15.35-</w:t>
            </w:r>
            <w:r>
              <w:rPr>
                <w:sz w:val="24"/>
                <w:szCs w:val="24"/>
              </w:rPr>
              <w:t>16.</w:t>
            </w:r>
            <w:r w:rsidR="004C556D">
              <w:rPr>
                <w:sz w:val="24"/>
                <w:szCs w:val="24"/>
              </w:rPr>
              <w:t>00</w:t>
            </w:r>
          </w:p>
        </w:tc>
      </w:tr>
      <w:tr w:rsidR="0072381A" w:rsidRPr="005E3527" w:rsidTr="00E41CBF">
        <w:trPr>
          <w:trHeight w:val="517"/>
        </w:trPr>
        <w:tc>
          <w:tcPr>
            <w:tcW w:w="6204" w:type="dxa"/>
            <w:shd w:val="clear" w:color="auto" w:fill="auto"/>
          </w:tcPr>
          <w:p w:rsidR="0072381A" w:rsidRPr="005E3527" w:rsidRDefault="0072381A" w:rsidP="00AD6F1E">
            <w:pPr>
              <w:pStyle w:val="ad"/>
              <w:ind w:left="0" w:firstLine="0"/>
              <w:rPr>
                <w:sz w:val="24"/>
                <w:szCs w:val="24"/>
              </w:rPr>
            </w:pPr>
            <w:r w:rsidRPr="00DC313E">
              <w:rPr>
                <w:sz w:val="24"/>
                <w:szCs w:val="24"/>
              </w:rPr>
              <w:lastRenderedPageBreak/>
              <w:t>Самостоятельная игровая деятельность</w:t>
            </w:r>
            <w:r w:rsidRPr="005E3527">
              <w:rPr>
                <w:sz w:val="24"/>
                <w:szCs w:val="24"/>
              </w:rPr>
              <w:t>, индивидуальная работа</w:t>
            </w:r>
          </w:p>
        </w:tc>
        <w:tc>
          <w:tcPr>
            <w:tcW w:w="3969" w:type="dxa"/>
            <w:shd w:val="clear" w:color="auto" w:fill="auto"/>
          </w:tcPr>
          <w:p w:rsidR="0072381A" w:rsidRPr="005E3527" w:rsidRDefault="0072381A" w:rsidP="00AD6F1E">
            <w:pPr>
              <w:jc w:val="center"/>
            </w:pPr>
            <w:r>
              <w:t>16.15</w:t>
            </w:r>
            <w:r w:rsidRPr="005E3527">
              <w:t>-16.30</w:t>
            </w:r>
          </w:p>
        </w:tc>
      </w:tr>
      <w:tr w:rsidR="0072381A" w:rsidRPr="005E3527" w:rsidTr="00E41CBF">
        <w:trPr>
          <w:trHeight w:val="290"/>
        </w:trPr>
        <w:tc>
          <w:tcPr>
            <w:tcW w:w="6204" w:type="dxa"/>
            <w:shd w:val="clear" w:color="auto" w:fill="auto"/>
          </w:tcPr>
          <w:p w:rsidR="0072381A" w:rsidRPr="005E3527" w:rsidRDefault="0072381A" w:rsidP="009D13B9">
            <w:r w:rsidRPr="005E3527">
              <w:t>Прогулка, уход домой</w:t>
            </w:r>
          </w:p>
        </w:tc>
        <w:tc>
          <w:tcPr>
            <w:tcW w:w="3969" w:type="dxa"/>
            <w:shd w:val="clear" w:color="auto" w:fill="auto"/>
          </w:tcPr>
          <w:p w:rsidR="0072381A" w:rsidRPr="005E3527" w:rsidRDefault="004C556D" w:rsidP="00AD6F1E">
            <w:pPr>
              <w:jc w:val="center"/>
            </w:pPr>
            <w:r>
              <w:t>17.0</w:t>
            </w:r>
            <w:r w:rsidR="0072381A">
              <w:t>0-17</w:t>
            </w:r>
            <w:r w:rsidR="0072381A" w:rsidRPr="005E3527">
              <w:t>.30</w:t>
            </w:r>
          </w:p>
        </w:tc>
      </w:tr>
    </w:tbl>
    <w:p w:rsidR="00C317FA" w:rsidRPr="003868E2" w:rsidRDefault="00C317FA" w:rsidP="00E41CBF">
      <w:pPr>
        <w:pStyle w:val="a3"/>
        <w:ind w:left="360"/>
        <w:rPr>
          <w:b/>
        </w:rPr>
      </w:pPr>
    </w:p>
    <w:p w:rsidR="00C317FA" w:rsidRDefault="00C317FA" w:rsidP="00A6747B">
      <w:pPr>
        <w:pStyle w:val="a3"/>
        <w:ind w:left="360"/>
        <w:jc w:val="center"/>
        <w:rPr>
          <w:b/>
        </w:rPr>
      </w:pPr>
    </w:p>
    <w:p w:rsidR="00E41CBF" w:rsidRDefault="00E41CBF" w:rsidP="00A6747B">
      <w:pPr>
        <w:pStyle w:val="a3"/>
        <w:ind w:left="360"/>
        <w:jc w:val="center"/>
        <w:rPr>
          <w:b/>
        </w:rPr>
      </w:pPr>
    </w:p>
    <w:p w:rsidR="00E41CBF" w:rsidRDefault="00E41CBF" w:rsidP="00A6747B">
      <w:pPr>
        <w:pStyle w:val="a3"/>
        <w:ind w:left="360"/>
        <w:jc w:val="center"/>
        <w:rPr>
          <w:b/>
        </w:rPr>
      </w:pPr>
    </w:p>
    <w:p w:rsidR="00E41CBF" w:rsidRDefault="00E41CBF" w:rsidP="00A6747B">
      <w:pPr>
        <w:pStyle w:val="a3"/>
        <w:ind w:left="360"/>
        <w:jc w:val="center"/>
        <w:rPr>
          <w:b/>
        </w:rPr>
      </w:pPr>
    </w:p>
    <w:p w:rsidR="00586EA6" w:rsidRDefault="00586EA6" w:rsidP="00A6747B">
      <w:pPr>
        <w:pStyle w:val="a3"/>
        <w:ind w:left="360"/>
        <w:jc w:val="center"/>
        <w:rPr>
          <w:b/>
        </w:rPr>
      </w:pPr>
    </w:p>
    <w:p w:rsidR="00792E1B" w:rsidRDefault="00792E1B" w:rsidP="00A6747B">
      <w:pPr>
        <w:pStyle w:val="a3"/>
        <w:ind w:left="360"/>
        <w:jc w:val="center"/>
        <w:rPr>
          <w:b/>
        </w:rPr>
      </w:pPr>
    </w:p>
    <w:p w:rsidR="00792E1B" w:rsidRDefault="00792E1B" w:rsidP="00A6747B">
      <w:pPr>
        <w:pStyle w:val="a3"/>
        <w:ind w:left="360"/>
        <w:jc w:val="center"/>
        <w:rPr>
          <w:b/>
        </w:rPr>
      </w:pPr>
    </w:p>
    <w:p w:rsidR="00792E1B" w:rsidRDefault="00792E1B" w:rsidP="00A6747B">
      <w:pPr>
        <w:pStyle w:val="a3"/>
        <w:ind w:left="360"/>
        <w:jc w:val="center"/>
        <w:rPr>
          <w:b/>
        </w:rPr>
      </w:pPr>
    </w:p>
    <w:p w:rsidR="00586EA6" w:rsidRDefault="00586EA6" w:rsidP="00A6747B">
      <w:pPr>
        <w:pStyle w:val="a3"/>
        <w:ind w:left="360"/>
        <w:jc w:val="center"/>
        <w:rPr>
          <w:b/>
        </w:rPr>
      </w:pPr>
    </w:p>
    <w:p w:rsidR="00586EA6" w:rsidRDefault="00586EA6" w:rsidP="00A6747B">
      <w:pPr>
        <w:pStyle w:val="a3"/>
        <w:ind w:left="360"/>
        <w:jc w:val="center"/>
        <w:rPr>
          <w:b/>
        </w:rPr>
      </w:pPr>
    </w:p>
    <w:p w:rsidR="00586EA6" w:rsidRDefault="00586EA6" w:rsidP="00A6747B">
      <w:pPr>
        <w:pStyle w:val="a3"/>
        <w:ind w:left="360"/>
        <w:jc w:val="center"/>
        <w:rPr>
          <w:b/>
        </w:rPr>
      </w:pPr>
    </w:p>
    <w:p w:rsidR="00586EA6" w:rsidRDefault="00586EA6" w:rsidP="00A6747B">
      <w:pPr>
        <w:pStyle w:val="a3"/>
        <w:ind w:left="360"/>
        <w:jc w:val="center"/>
        <w:rPr>
          <w:b/>
        </w:rPr>
      </w:pPr>
    </w:p>
    <w:p w:rsidR="00B05918" w:rsidRPr="00797BCF" w:rsidRDefault="00EA3D43" w:rsidP="00797BCF">
      <w:pPr>
        <w:jc w:val="center"/>
        <w:rPr>
          <w:b/>
        </w:rPr>
      </w:pPr>
      <w:r w:rsidRPr="00797BCF">
        <w:rPr>
          <w:b/>
        </w:rPr>
        <w:t>График двигательной активности</w:t>
      </w:r>
    </w:p>
    <w:p w:rsidR="00EA3D43" w:rsidRDefault="00EA3D43" w:rsidP="00A6747B">
      <w:pPr>
        <w:pStyle w:val="a3"/>
        <w:ind w:left="360"/>
        <w:jc w:val="center"/>
        <w:rPr>
          <w:b/>
        </w:rPr>
      </w:pPr>
    </w:p>
    <w:p w:rsidR="00EA3D43" w:rsidRPr="00A6747B" w:rsidRDefault="00EA3D43" w:rsidP="00A6747B">
      <w:pPr>
        <w:pStyle w:val="a3"/>
        <w:ind w:left="360"/>
        <w:jc w:val="center"/>
        <w:rPr>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4223"/>
        <w:gridCol w:w="3748"/>
      </w:tblGrid>
      <w:tr w:rsidR="00B05918" w:rsidRPr="00B05918" w:rsidTr="00E41CBF">
        <w:tc>
          <w:tcPr>
            <w:tcW w:w="2377" w:type="dxa"/>
            <w:shd w:val="clear" w:color="auto" w:fill="auto"/>
          </w:tcPr>
          <w:p w:rsidR="00A46CD7" w:rsidRPr="00B05918" w:rsidRDefault="00A46CD7" w:rsidP="00F771C0">
            <w:pPr>
              <w:jc w:val="center"/>
              <w:rPr>
                <w:rFonts w:eastAsia="Calibri"/>
                <w:b/>
              </w:rPr>
            </w:pPr>
            <w:r w:rsidRPr="00B05918">
              <w:rPr>
                <w:rFonts w:eastAsia="Calibri"/>
                <w:b/>
              </w:rPr>
              <w:t>Формы работы</w:t>
            </w:r>
          </w:p>
        </w:tc>
        <w:tc>
          <w:tcPr>
            <w:tcW w:w="4223" w:type="dxa"/>
            <w:shd w:val="clear" w:color="auto" w:fill="auto"/>
          </w:tcPr>
          <w:p w:rsidR="00A46CD7" w:rsidRPr="00B05918" w:rsidRDefault="00A46CD7" w:rsidP="00F771C0">
            <w:pPr>
              <w:jc w:val="center"/>
              <w:rPr>
                <w:rFonts w:eastAsia="Calibri"/>
                <w:b/>
              </w:rPr>
            </w:pPr>
            <w:r w:rsidRPr="00B05918">
              <w:rPr>
                <w:rFonts w:eastAsia="Calibri"/>
                <w:b/>
              </w:rPr>
              <w:t>Виды занятий</w:t>
            </w:r>
          </w:p>
        </w:tc>
        <w:tc>
          <w:tcPr>
            <w:tcW w:w="3748" w:type="dxa"/>
            <w:shd w:val="clear" w:color="auto" w:fill="auto"/>
          </w:tcPr>
          <w:p w:rsidR="00A46CD7" w:rsidRPr="00B05918" w:rsidRDefault="00A46CD7" w:rsidP="00F771C0">
            <w:pPr>
              <w:jc w:val="center"/>
              <w:rPr>
                <w:rFonts w:eastAsia="Calibri"/>
                <w:b/>
              </w:rPr>
            </w:pPr>
            <w:r w:rsidRPr="00B05918">
              <w:rPr>
                <w:rFonts w:eastAsia="Calibri"/>
                <w:b/>
              </w:rPr>
              <w:t>Количество и длительность занятий</w:t>
            </w:r>
          </w:p>
        </w:tc>
      </w:tr>
      <w:tr w:rsidR="00B05918" w:rsidRPr="00B05918" w:rsidTr="00E41CBF">
        <w:tc>
          <w:tcPr>
            <w:tcW w:w="2377" w:type="dxa"/>
            <w:vMerge w:val="restart"/>
            <w:shd w:val="clear" w:color="auto" w:fill="auto"/>
          </w:tcPr>
          <w:p w:rsidR="00B05918" w:rsidRPr="00B05918" w:rsidRDefault="00B05918" w:rsidP="00F771C0">
            <w:pPr>
              <w:rPr>
                <w:rFonts w:eastAsia="Calibri"/>
              </w:rPr>
            </w:pPr>
            <w:r w:rsidRPr="00B05918">
              <w:rPr>
                <w:rFonts w:eastAsia="Calibri"/>
              </w:rPr>
              <w:t>Физкультурные занятия</w:t>
            </w:r>
          </w:p>
        </w:tc>
        <w:tc>
          <w:tcPr>
            <w:tcW w:w="4223" w:type="dxa"/>
            <w:shd w:val="clear" w:color="auto" w:fill="auto"/>
          </w:tcPr>
          <w:p w:rsidR="00B05918" w:rsidRPr="00B05918" w:rsidRDefault="00B05918" w:rsidP="00F771C0">
            <w:pPr>
              <w:tabs>
                <w:tab w:val="left" w:pos="1965"/>
              </w:tabs>
              <w:rPr>
                <w:rFonts w:eastAsia="Calibri"/>
              </w:rPr>
            </w:pPr>
            <w:r w:rsidRPr="00B05918">
              <w:rPr>
                <w:rFonts w:eastAsia="Calibri"/>
              </w:rPr>
              <w:t>а) в помещении</w:t>
            </w:r>
            <w:r w:rsidRPr="00B05918">
              <w:rPr>
                <w:rFonts w:eastAsia="Calibri"/>
              </w:rPr>
              <w:tab/>
            </w:r>
          </w:p>
        </w:tc>
        <w:tc>
          <w:tcPr>
            <w:tcW w:w="3748" w:type="dxa"/>
            <w:shd w:val="clear" w:color="auto" w:fill="auto"/>
          </w:tcPr>
          <w:p w:rsidR="00B05918" w:rsidRPr="00B05918" w:rsidRDefault="00A6747B" w:rsidP="00A6747B">
            <w:pPr>
              <w:jc w:val="center"/>
              <w:rPr>
                <w:rFonts w:eastAsia="Calibri"/>
              </w:rPr>
            </w:pPr>
            <w:r>
              <w:rPr>
                <w:rFonts w:eastAsia="Calibri"/>
              </w:rPr>
              <w:t xml:space="preserve">2 раза в неделю </w:t>
            </w:r>
            <w:r w:rsidR="00B05918" w:rsidRPr="00B05918">
              <w:rPr>
                <w:rFonts w:eastAsia="Calibri"/>
              </w:rPr>
              <w:t>15 мин</w:t>
            </w:r>
          </w:p>
        </w:tc>
      </w:tr>
      <w:tr w:rsidR="00B05918" w:rsidRPr="00B05918" w:rsidTr="00E41CBF">
        <w:tc>
          <w:tcPr>
            <w:tcW w:w="2377" w:type="dxa"/>
            <w:vMerge/>
            <w:shd w:val="clear" w:color="auto" w:fill="auto"/>
          </w:tcPr>
          <w:p w:rsidR="00B05918" w:rsidRPr="00B05918" w:rsidRDefault="00B05918" w:rsidP="00F771C0">
            <w:pPr>
              <w:rPr>
                <w:rFonts w:eastAsia="Calibri"/>
              </w:rPr>
            </w:pPr>
          </w:p>
        </w:tc>
        <w:tc>
          <w:tcPr>
            <w:tcW w:w="4223" w:type="dxa"/>
            <w:shd w:val="clear" w:color="auto" w:fill="auto"/>
          </w:tcPr>
          <w:p w:rsidR="00B05918" w:rsidRPr="00B05918" w:rsidRDefault="00B05918" w:rsidP="00F771C0">
            <w:pPr>
              <w:tabs>
                <w:tab w:val="left" w:pos="1965"/>
              </w:tabs>
              <w:rPr>
                <w:rFonts w:eastAsia="Calibri"/>
              </w:rPr>
            </w:pPr>
            <w:r w:rsidRPr="00B05918">
              <w:rPr>
                <w:rFonts w:eastAsia="Calibri"/>
              </w:rPr>
              <w:t>б) на улице</w:t>
            </w:r>
          </w:p>
        </w:tc>
        <w:tc>
          <w:tcPr>
            <w:tcW w:w="3748" w:type="dxa"/>
            <w:shd w:val="clear" w:color="auto" w:fill="auto"/>
          </w:tcPr>
          <w:p w:rsidR="00B05918" w:rsidRPr="00B05918" w:rsidRDefault="00B05918" w:rsidP="00F771C0">
            <w:pPr>
              <w:jc w:val="center"/>
              <w:rPr>
                <w:rFonts w:eastAsia="Calibri"/>
              </w:rPr>
            </w:pPr>
            <w:r w:rsidRPr="00B05918">
              <w:rPr>
                <w:rFonts w:eastAsia="Calibri"/>
              </w:rPr>
              <w:t>1 раз в неделю 15 мин</w:t>
            </w:r>
          </w:p>
        </w:tc>
      </w:tr>
      <w:tr w:rsidR="00B05918" w:rsidRPr="00B05918" w:rsidTr="00E41CBF">
        <w:tc>
          <w:tcPr>
            <w:tcW w:w="2377" w:type="dxa"/>
            <w:vMerge w:val="restart"/>
            <w:shd w:val="clear" w:color="auto" w:fill="auto"/>
          </w:tcPr>
          <w:p w:rsidR="00A46CD7" w:rsidRPr="00B05918" w:rsidRDefault="00A46CD7" w:rsidP="00F771C0">
            <w:pPr>
              <w:rPr>
                <w:rFonts w:eastAsia="Calibri"/>
              </w:rPr>
            </w:pPr>
            <w:r w:rsidRPr="00B05918">
              <w:rPr>
                <w:rFonts w:eastAsia="Calibri"/>
              </w:rPr>
              <w:t>Физкультурно-оздоровительная работа в режиме дня</w:t>
            </w:r>
          </w:p>
        </w:tc>
        <w:tc>
          <w:tcPr>
            <w:tcW w:w="4223" w:type="dxa"/>
            <w:shd w:val="clear" w:color="auto" w:fill="auto"/>
          </w:tcPr>
          <w:p w:rsidR="00A46CD7" w:rsidRPr="00B05918" w:rsidRDefault="00A46CD7" w:rsidP="00F771C0">
            <w:pPr>
              <w:rPr>
                <w:rFonts w:eastAsia="Calibri"/>
              </w:rPr>
            </w:pPr>
            <w:r w:rsidRPr="00B05918">
              <w:rPr>
                <w:rFonts w:eastAsia="Calibri"/>
              </w:rPr>
              <w:t>а) утренняя гимнастика</w:t>
            </w:r>
          </w:p>
        </w:tc>
        <w:tc>
          <w:tcPr>
            <w:tcW w:w="3748" w:type="dxa"/>
            <w:shd w:val="clear" w:color="auto" w:fill="auto"/>
          </w:tcPr>
          <w:p w:rsidR="00A46CD7" w:rsidRPr="00B05918" w:rsidRDefault="00A6747B" w:rsidP="00A6747B">
            <w:pPr>
              <w:jc w:val="center"/>
              <w:rPr>
                <w:rFonts w:eastAsia="Calibri"/>
              </w:rPr>
            </w:pPr>
            <w:r>
              <w:rPr>
                <w:rFonts w:eastAsia="Calibri"/>
              </w:rPr>
              <w:t xml:space="preserve">Ежедневно </w:t>
            </w:r>
            <w:r w:rsidR="00EE3F60" w:rsidRPr="00B05918">
              <w:rPr>
                <w:rFonts w:eastAsia="Calibri"/>
              </w:rPr>
              <w:t>8</w:t>
            </w:r>
            <w:r w:rsidR="00F23189" w:rsidRPr="00B05918">
              <w:rPr>
                <w:rFonts w:eastAsia="Calibri"/>
              </w:rPr>
              <w:t>-10</w:t>
            </w:r>
            <w:r w:rsidR="00A46CD7" w:rsidRPr="00B05918">
              <w:rPr>
                <w:rFonts w:eastAsia="Calibri"/>
              </w:rPr>
              <w:t xml:space="preserve"> мин</w:t>
            </w:r>
          </w:p>
        </w:tc>
      </w:tr>
      <w:tr w:rsidR="00B05918" w:rsidRPr="00B05918" w:rsidTr="00E41CBF">
        <w:tc>
          <w:tcPr>
            <w:tcW w:w="2377" w:type="dxa"/>
            <w:vMerge/>
            <w:shd w:val="clear" w:color="auto" w:fill="auto"/>
          </w:tcPr>
          <w:p w:rsidR="00A46CD7" w:rsidRPr="00B05918" w:rsidRDefault="00A46CD7" w:rsidP="00F771C0">
            <w:pPr>
              <w:jc w:val="center"/>
              <w:rPr>
                <w:rFonts w:eastAsia="Calibri"/>
                <w:b/>
              </w:rPr>
            </w:pPr>
          </w:p>
        </w:tc>
        <w:tc>
          <w:tcPr>
            <w:tcW w:w="4223" w:type="dxa"/>
            <w:shd w:val="clear" w:color="auto" w:fill="auto"/>
          </w:tcPr>
          <w:p w:rsidR="00A46CD7" w:rsidRPr="00B05918" w:rsidRDefault="00EE3F60" w:rsidP="00F771C0">
            <w:pPr>
              <w:rPr>
                <w:rFonts w:eastAsia="Calibri"/>
              </w:rPr>
            </w:pPr>
            <w:r w:rsidRPr="00B05918">
              <w:rPr>
                <w:rFonts w:eastAsia="Calibri"/>
              </w:rPr>
              <w:t xml:space="preserve">б) подвижные игры </w:t>
            </w:r>
            <w:r w:rsidR="00A46CD7" w:rsidRPr="00B05918">
              <w:rPr>
                <w:rFonts w:eastAsia="Calibri"/>
              </w:rPr>
              <w:t>на прогулке</w:t>
            </w:r>
          </w:p>
        </w:tc>
        <w:tc>
          <w:tcPr>
            <w:tcW w:w="3748" w:type="dxa"/>
            <w:shd w:val="clear" w:color="auto" w:fill="auto"/>
          </w:tcPr>
          <w:p w:rsidR="00A46CD7" w:rsidRPr="00B05918" w:rsidRDefault="00A6747B" w:rsidP="00A6747B">
            <w:pPr>
              <w:jc w:val="center"/>
              <w:rPr>
                <w:rFonts w:eastAsia="Calibri"/>
              </w:rPr>
            </w:pPr>
            <w:r>
              <w:rPr>
                <w:rFonts w:eastAsia="Calibri"/>
              </w:rPr>
              <w:t xml:space="preserve">Ежедневно </w:t>
            </w:r>
            <w:r w:rsidR="00EE3F60" w:rsidRPr="00B05918">
              <w:rPr>
                <w:rFonts w:eastAsia="Calibri"/>
              </w:rPr>
              <w:t>6-10</w:t>
            </w:r>
            <w:r w:rsidR="00A46CD7" w:rsidRPr="00B05918">
              <w:rPr>
                <w:rFonts w:eastAsia="Calibri"/>
              </w:rPr>
              <w:t xml:space="preserve"> мин.</w:t>
            </w:r>
          </w:p>
        </w:tc>
      </w:tr>
      <w:tr w:rsidR="00B05918" w:rsidRPr="00B05918" w:rsidTr="00E41CBF">
        <w:tc>
          <w:tcPr>
            <w:tcW w:w="2377" w:type="dxa"/>
            <w:vMerge/>
            <w:shd w:val="clear" w:color="auto" w:fill="auto"/>
          </w:tcPr>
          <w:p w:rsidR="00A46CD7" w:rsidRPr="00B05918" w:rsidRDefault="00A46CD7" w:rsidP="00F771C0">
            <w:pPr>
              <w:jc w:val="center"/>
              <w:rPr>
                <w:rFonts w:eastAsia="Calibri"/>
                <w:b/>
              </w:rPr>
            </w:pPr>
          </w:p>
        </w:tc>
        <w:tc>
          <w:tcPr>
            <w:tcW w:w="4223" w:type="dxa"/>
            <w:shd w:val="clear" w:color="auto" w:fill="auto"/>
          </w:tcPr>
          <w:p w:rsidR="00A46CD7" w:rsidRPr="00B05918" w:rsidRDefault="00A46CD7" w:rsidP="00F771C0">
            <w:pPr>
              <w:rPr>
                <w:rFonts w:eastAsia="Calibri"/>
              </w:rPr>
            </w:pPr>
            <w:r w:rsidRPr="00B05918">
              <w:rPr>
                <w:rFonts w:eastAsia="Calibri"/>
              </w:rPr>
              <w:t>в) физкультминутки</w:t>
            </w:r>
          </w:p>
        </w:tc>
        <w:tc>
          <w:tcPr>
            <w:tcW w:w="3748" w:type="dxa"/>
            <w:shd w:val="clear" w:color="auto" w:fill="auto"/>
          </w:tcPr>
          <w:p w:rsidR="00A46CD7" w:rsidRPr="00B05918" w:rsidRDefault="00A46CD7" w:rsidP="00F771C0">
            <w:pPr>
              <w:jc w:val="center"/>
              <w:rPr>
                <w:rFonts w:eastAsia="Calibri"/>
              </w:rPr>
            </w:pPr>
            <w:r w:rsidRPr="00B05918">
              <w:rPr>
                <w:rFonts w:eastAsia="Calibri"/>
              </w:rPr>
              <w:t>3-5 мин</w:t>
            </w:r>
          </w:p>
          <w:p w:rsidR="00A46CD7" w:rsidRPr="00B05918" w:rsidRDefault="00A46CD7" w:rsidP="00F771C0">
            <w:pPr>
              <w:jc w:val="center"/>
              <w:rPr>
                <w:rFonts w:eastAsia="Calibri"/>
              </w:rPr>
            </w:pPr>
            <w:r w:rsidRPr="00B05918">
              <w:rPr>
                <w:rFonts w:eastAsia="Calibri"/>
              </w:rPr>
              <w:t>ежедневно в зависимости от вида и содержания занятий</w:t>
            </w:r>
          </w:p>
        </w:tc>
      </w:tr>
      <w:tr w:rsidR="00B05918" w:rsidRPr="00B05918" w:rsidTr="00E41CBF">
        <w:tc>
          <w:tcPr>
            <w:tcW w:w="2377" w:type="dxa"/>
            <w:vMerge w:val="restart"/>
            <w:shd w:val="clear" w:color="auto" w:fill="auto"/>
          </w:tcPr>
          <w:p w:rsidR="00A46CD7" w:rsidRPr="00B05918" w:rsidRDefault="00A46CD7" w:rsidP="00F771C0">
            <w:pPr>
              <w:rPr>
                <w:rFonts w:eastAsia="Calibri"/>
              </w:rPr>
            </w:pPr>
            <w:r w:rsidRPr="00B05918">
              <w:rPr>
                <w:rFonts w:eastAsia="Calibri"/>
              </w:rPr>
              <w:t>Активный отдых</w:t>
            </w:r>
          </w:p>
        </w:tc>
        <w:tc>
          <w:tcPr>
            <w:tcW w:w="4223" w:type="dxa"/>
            <w:shd w:val="clear" w:color="auto" w:fill="auto"/>
          </w:tcPr>
          <w:p w:rsidR="00A46CD7" w:rsidRPr="00B05918" w:rsidRDefault="00A46CD7" w:rsidP="00F771C0">
            <w:pPr>
              <w:rPr>
                <w:rFonts w:eastAsia="Calibri"/>
              </w:rPr>
            </w:pPr>
            <w:r w:rsidRPr="00B05918">
              <w:rPr>
                <w:rFonts w:eastAsia="Calibri"/>
              </w:rPr>
              <w:t>а) физкультурный досуг</w:t>
            </w:r>
          </w:p>
        </w:tc>
        <w:tc>
          <w:tcPr>
            <w:tcW w:w="3748" w:type="dxa"/>
            <w:shd w:val="clear" w:color="auto" w:fill="auto"/>
          </w:tcPr>
          <w:p w:rsidR="00A46CD7" w:rsidRPr="00B05918" w:rsidRDefault="00A6747B" w:rsidP="00A6747B">
            <w:pPr>
              <w:jc w:val="center"/>
              <w:rPr>
                <w:rFonts w:eastAsia="Calibri"/>
              </w:rPr>
            </w:pPr>
            <w:r>
              <w:rPr>
                <w:rFonts w:eastAsia="Calibri"/>
              </w:rPr>
              <w:t xml:space="preserve">1 раз в месяц  </w:t>
            </w:r>
            <w:r w:rsidR="00EE3F60" w:rsidRPr="00B05918">
              <w:rPr>
                <w:rFonts w:eastAsia="Calibri"/>
              </w:rPr>
              <w:t>20</w:t>
            </w:r>
            <w:r w:rsidR="00A46CD7" w:rsidRPr="00B05918">
              <w:rPr>
                <w:rFonts w:eastAsia="Calibri"/>
              </w:rPr>
              <w:t xml:space="preserve"> мин.</w:t>
            </w:r>
          </w:p>
        </w:tc>
      </w:tr>
      <w:tr w:rsidR="00B05918" w:rsidRPr="00B05918" w:rsidTr="00E41CBF">
        <w:tc>
          <w:tcPr>
            <w:tcW w:w="2377" w:type="dxa"/>
            <w:vMerge/>
            <w:shd w:val="clear" w:color="auto" w:fill="auto"/>
          </w:tcPr>
          <w:p w:rsidR="00A46CD7" w:rsidRPr="00B05918" w:rsidRDefault="00A46CD7" w:rsidP="00F771C0">
            <w:pPr>
              <w:jc w:val="center"/>
              <w:rPr>
                <w:rFonts w:eastAsia="Calibri"/>
                <w:b/>
              </w:rPr>
            </w:pPr>
          </w:p>
        </w:tc>
        <w:tc>
          <w:tcPr>
            <w:tcW w:w="4223" w:type="dxa"/>
            <w:shd w:val="clear" w:color="auto" w:fill="auto"/>
          </w:tcPr>
          <w:p w:rsidR="00A46CD7" w:rsidRPr="00B05918" w:rsidRDefault="00A46CD7" w:rsidP="00F771C0">
            <w:pPr>
              <w:rPr>
                <w:rFonts w:eastAsia="Calibri"/>
              </w:rPr>
            </w:pPr>
            <w:r w:rsidRPr="00B05918">
              <w:rPr>
                <w:rFonts w:eastAsia="Calibri"/>
              </w:rPr>
              <w:t>в) день здоровья</w:t>
            </w:r>
          </w:p>
        </w:tc>
        <w:tc>
          <w:tcPr>
            <w:tcW w:w="3748" w:type="dxa"/>
            <w:shd w:val="clear" w:color="auto" w:fill="auto"/>
          </w:tcPr>
          <w:p w:rsidR="00EE3F60" w:rsidRPr="00B05918" w:rsidRDefault="00EE3F60" w:rsidP="00F771C0">
            <w:pPr>
              <w:jc w:val="center"/>
              <w:rPr>
                <w:rFonts w:eastAsia="Calibri"/>
              </w:rPr>
            </w:pPr>
            <w:r w:rsidRPr="00B05918">
              <w:rPr>
                <w:rFonts w:eastAsia="Calibri"/>
              </w:rPr>
              <w:t xml:space="preserve">1 раз в месяц, </w:t>
            </w:r>
          </w:p>
          <w:p w:rsidR="00A46CD7" w:rsidRPr="00B05918" w:rsidRDefault="00EE3F60" w:rsidP="00F771C0">
            <w:pPr>
              <w:jc w:val="center"/>
              <w:rPr>
                <w:rFonts w:eastAsia="Calibri"/>
              </w:rPr>
            </w:pPr>
            <w:r w:rsidRPr="00B05918">
              <w:rPr>
                <w:rFonts w:eastAsia="Calibri"/>
              </w:rPr>
              <w:t>не реже 1 раза в квартал</w:t>
            </w:r>
          </w:p>
        </w:tc>
      </w:tr>
      <w:tr w:rsidR="00B05918" w:rsidRPr="00B05918" w:rsidTr="00E41CBF">
        <w:tc>
          <w:tcPr>
            <w:tcW w:w="2377" w:type="dxa"/>
            <w:vMerge w:val="restart"/>
            <w:shd w:val="clear" w:color="auto" w:fill="auto"/>
          </w:tcPr>
          <w:p w:rsidR="00A46CD7" w:rsidRPr="00B05918" w:rsidRDefault="00A46CD7" w:rsidP="00F771C0">
            <w:pPr>
              <w:rPr>
                <w:rFonts w:eastAsia="Calibri"/>
              </w:rPr>
            </w:pPr>
            <w:r w:rsidRPr="00B05918">
              <w:rPr>
                <w:rFonts w:eastAsia="Calibri"/>
              </w:rPr>
              <w:t>Самостоятельная двигательная активность</w:t>
            </w:r>
          </w:p>
        </w:tc>
        <w:tc>
          <w:tcPr>
            <w:tcW w:w="4223" w:type="dxa"/>
            <w:shd w:val="clear" w:color="auto" w:fill="auto"/>
          </w:tcPr>
          <w:p w:rsidR="00A46CD7" w:rsidRPr="00B05918" w:rsidRDefault="00A46CD7" w:rsidP="00F771C0">
            <w:pPr>
              <w:rPr>
                <w:rFonts w:eastAsia="Calibri"/>
              </w:rPr>
            </w:pPr>
            <w:r w:rsidRPr="00B05918">
              <w:rPr>
                <w:rFonts w:eastAsia="Calibri"/>
              </w:rPr>
              <w:t>а) самостоятельное использование физкультурного и спортивного оборудования</w:t>
            </w:r>
          </w:p>
        </w:tc>
        <w:tc>
          <w:tcPr>
            <w:tcW w:w="3748" w:type="dxa"/>
            <w:shd w:val="clear" w:color="auto" w:fill="auto"/>
          </w:tcPr>
          <w:p w:rsidR="00A46CD7" w:rsidRPr="00B05918" w:rsidRDefault="00A46CD7" w:rsidP="00F771C0">
            <w:pPr>
              <w:jc w:val="center"/>
              <w:rPr>
                <w:rFonts w:eastAsia="Calibri"/>
              </w:rPr>
            </w:pPr>
            <w:r w:rsidRPr="00B05918">
              <w:rPr>
                <w:rFonts w:eastAsia="Calibri"/>
              </w:rPr>
              <w:t>ежедневно</w:t>
            </w:r>
          </w:p>
        </w:tc>
      </w:tr>
      <w:tr w:rsidR="00B05918" w:rsidRPr="00B05918" w:rsidTr="00E41CBF">
        <w:tc>
          <w:tcPr>
            <w:tcW w:w="2377" w:type="dxa"/>
            <w:vMerge/>
            <w:shd w:val="clear" w:color="auto" w:fill="auto"/>
          </w:tcPr>
          <w:p w:rsidR="00A46CD7" w:rsidRPr="00B05918" w:rsidRDefault="00A46CD7" w:rsidP="00F771C0">
            <w:pPr>
              <w:jc w:val="center"/>
              <w:rPr>
                <w:rFonts w:eastAsia="Calibri"/>
                <w:b/>
              </w:rPr>
            </w:pPr>
          </w:p>
        </w:tc>
        <w:tc>
          <w:tcPr>
            <w:tcW w:w="4223" w:type="dxa"/>
            <w:shd w:val="clear" w:color="auto" w:fill="auto"/>
          </w:tcPr>
          <w:p w:rsidR="00A46CD7" w:rsidRPr="00B05918" w:rsidRDefault="00A46CD7" w:rsidP="00F771C0">
            <w:pPr>
              <w:rPr>
                <w:rFonts w:eastAsia="Calibri"/>
              </w:rPr>
            </w:pPr>
            <w:r w:rsidRPr="00B05918">
              <w:rPr>
                <w:rFonts w:eastAsia="Calibri"/>
              </w:rPr>
              <w:t>б) самостоятельные подвижные и спортивные игры</w:t>
            </w:r>
          </w:p>
        </w:tc>
        <w:tc>
          <w:tcPr>
            <w:tcW w:w="3748" w:type="dxa"/>
            <w:shd w:val="clear" w:color="auto" w:fill="auto"/>
          </w:tcPr>
          <w:p w:rsidR="00A46CD7" w:rsidRPr="00B05918" w:rsidRDefault="00A46CD7" w:rsidP="00F771C0">
            <w:pPr>
              <w:jc w:val="center"/>
              <w:rPr>
                <w:rFonts w:eastAsia="Calibri"/>
              </w:rPr>
            </w:pPr>
            <w:r w:rsidRPr="00B05918">
              <w:rPr>
                <w:rFonts w:eastAsia="Calibri"/>
              </w:rPr>
              <w:t>ежедневно</w:t>
            </w:r>
          </w:p>
        </w:tc>
      </w:tr>
    </w:tbl>
    <w:p w:rsidR="00581CBA" w:rsidRDefault="00581CBA" w:rsidP="00581CBA">
      <w:pPr>
        <w:rPr>
          <w:b/>
          <w:bCs/>
          <w:color w:val="0D0D0D" w:themeColor="text1" w:themeTint="F2"/>
          <w:spacing w:val="-1"/>
        </w:rPr>
      </w:pPr>
    </w:p>
    <w:p w:rsidR="00797BCF" w:rsidRDefault="00797BCF" w:rsidP="00581CBA">
      <w:pPr>
        <w:jc w:val="center"/>
        <w:rPr>
          <w:b/>
          <w:bCs/>
          <w:color w:val="0D0D0D" w:themeColor="text1" w:themeTint="F2"/>
          <w:spacing w:val="-1"/>
        </w:rPr>
      </w:pPr>
    </w:p>
    <w:p w:rsidR="00797BCF" w:rsidRDefault="00797BCF" w:rsidP="00581CBA">
      <w:pPr>
        <w:jc w:val="center"/>
        <w:rPr>
          <w:b/>
          <w:bCs/>
          <w:color w:val="0D0D0D" w:themeColor="text1" w:themeTint="F2"/>
          <w:spacing w:val="-1"/>
        </w:rPr>
      </w:pPr>
    </w:p>
    <w:p w:rsidR="00797BCF" w:rsidRDefault="00797BCF" w:rsidP="00581CBA">
      <w:pPr>
        <w:jc w:val="center"/>
        <w:rPr>
          <w:b/>
          <w:bCs/>
          <w:color w:val="0D0D0D" w:themeColor="text1" w:themeTint="F2"/>
          <w:spacing w:val="-1"/>
        </w:rPr>
      </w:pPr>
    </w:p>
    <w:p w:rsidR="00AA64E7" w:rsidRDefault="00A6747B" w:rsidP="00581CBA">
      <w:pPr>
        <w:jc w:val="center"/>
        <w:rPr>
          <w:b/>
          <w:bCs/>
          <w:color w:val="0D0D0D" w:themeColor="text1" w:themeTint="F2"/>
          <w:spacing w:val="-1"/>
        </w:rPr>
      </w:pPr>
      <w:r w:rsidRPr="00581CBA">
        <w:rPr>
          <w:b/>
          <w:bCs/>
          <w:color w:val="0D0D0D" w:themeColor="text1" w:themeTint="F2"/>
          <w:spacing w:val="-1"/>
        </w:rPr>
        <w:t>Учебный план</w:t>
      </w:r>
    </w:p>
    <w:p w:rsidR="00797BCF" w:rsidRPr="00581CBA" w:rsidRDefault="00797BCF" w:rsidP="00581CBA">
      <w:pPr>
        <w:jc w:val="center"/>
        <w:rPr>
          <w:b/>
          <w:bCs/>
          <w:color w:val="0D0D0D" w:themeColor="text1" w:themeTint="F2"/>
          <w:spacing w:val="-1"/>
        </w:rPr>
      </w:pPr>
    </w:p>
    <w:tbl>
      <w:tblPr>
        <w:tblpPr w:leftFromText="180" w:rightFromText="180" w:vertAnchor="text" w:tblpX="-68" w:tblpY="1"/>
        <w:tblOverlap w:val="neve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4021"/>
        <w:gridCol w:w="1827"/>
        <w:gridCol w:w="2003"/>
      </w:tblGrid>
      <w:tr w:rsidR="00831C97" w:rsidRPr="00F07B72" w:rsidTr="00A6747B">
        <w:tc>
          <w:tcPr>
            <w:tcW w:w="974" w:type="pct"/>
          </w:tcPr>
          <w:p w:rsidR="00AA64E7" w:rsidRPr="00F07B72" w:rsidRDefault="00AA64E7" w:rsidP="00F771C0">
            <w:pPr>
              <w:rPr>
                <w:b/>
                <w:bCs/>
                <w:color w:val="0D0D0D" w:themeColor="text1" w:themeTint="F2"/>
              </w:rPr>
            </w:pPr>
            <w:r w:rsidRPr="00F07B72">
              <w:rPr>
                <w:b/>
                <w:bCs/>
                <w:color w:val="0D0D0D" w:themeColor="text1" w:themeTint="F2"/>
              </w:rPr>
              <w:t>Образовательная область</w:t>
            </w:r>
          </w:p>
        </w:tc>
        <w:tc>
          <w:tcPr>
            <w:tcW w:w="2062" w:type="pct"/>
            <w:vAlign w:val="center"/>
          </w:tcPr>
          <w:p w:rsidR="00AA64E7" w:rsidRPr="00F07B72" w:rsidRDefault="00AA64E7" w:rsidP="00F771C0">
            <w:pPr>
              <w:rPr>
                <w:b/>
                <w:color w:val="0D0D0D" w:themeColor="text1" w:themeTint="F2"/>
              </w:rPr>
            </w:pPr>
            <w:r w:rsidRPr="00F07B72">
              <w:rPr>
                <w:b/>
                <w:color w:val="0D0D0D" w:themeColor="text1" w:themeTint="F2"/>
              </w:rPr>
              <w:t>Вид деятельности</w:t>
            </w:r>
          </w:p>
        </w:tc>
        <w:tc>
          <w:tcPr>
            <w:tcW w:w="937" w:type="pct"/>
            <w:vAlign w:val="center"/>
          </w:tcPr>
          <w:p w:rsidR="00AA64E7" w:rsidRPr="00F07B72" w:rsidRDefault="00AA64E7" w:rsidP="00F771C0">
            <w:pPr>
              <w:rPr>
                <w:b/>
                <w:color w:val="0D0D0D" w:themeColor="text1" w:themeTint="F2"/>
              </w:rPr>
            </w:pPr>
            <w:r w:rsidRPr="00F07B72">
              <w:rPr>
                <w:b/>
                <w:color w:val="0D0D0D" w:themeColor="text1" w:themeTint="F2"/>
              </w:rPr>
              <w:t>Количество</w:t>
            </w:r>
          </w:p>
          <w:p w:rsidR="00AA64E7" w:rsidRPr="00F07B72" w:rsidRDefault="00AA64E7" w:rsidP="00F771C0">
            <w:pPr>
              <w:rPr>
                <w:b/>
                <w:color w:val="0D0D0D" w:themeColor="text1" w:themeTint="F2"/>
              </w:rPr>
            </w:pPr>
            <w:r w:rsidRPr="00F07B72">
              <w:rPr>
                <w:b/>
                <w:color w:val="0D0D0D" w:themeColor="text1" w:themeTint="F2"/>
              </w:rPr>
              <w:t xml:space="preserve">в </w:t>
            </w:r>
            <w:r w:rsidR="00041D8A" w:rsidRPr="00F07B72">
              <w:rPr>
                <w:b/>
                <w:color w:val="0D0D0D" w:themeColor="text1" w:themeTint="F2"/>
              </w:rPr>
              <w:t>неделю</w:t>
            </w:r>
          </w:p>
        </w:tc>
        <w:tc>
          <w:tcPr>
            <w:tcW w:w="1027" w:type="pct"/>
          </w:tcPr>
          <w:p w:rsidR="00AA64E7" w:rsidRPr="00F07B72" w:rsidRDefault="00041D8A" w:rsidP="00F771C0">
            <w:pPr>
              <w:rPr>
                <w:b/>
                <w:color w:val="0D0D0D" w:themeColor="text1" w:themeTint="F2"/>
              </w:rPr>
            </w:pPr>
            <w:r w:rsidRPr="00F07B72">
              <w:rPr>
                <w:b/>
                <w:color w:val="0D0D0D" w:themeColor="text1" w:themeTint="F2"/>
              </w:rPr>
              <w:t>Количество в год</w:t>
            </w:r>
          </w:p>
        </w:tc>
      </w:tr>
      <w:tr w:rsidR="00656D28" w:rsidRPr="00F07B72" w:rsidTr="00A6747B">
        <w:tc>
          <w:tcPr>
            <w:tcW w:w="5000" w:type="pct"/>
            <w:gridSpan w:val="4"/>
          </w:tcPr>
          <w:p w:rsidR="00656D28" w:rsidRPr="00656D28" w:rsidRDefault="00656D28" w:rsidP="00F771C0">
            <w:pPr>
              <w:rPr>
                <w:color w:val="0D0D0D" w:themeColor="text1" w:themeTint="F2"/>
              </w:rPr>
            </w:pPr>
            <w:r w:rsidRPr="00656D28">
              <w:rPr>
                <w:color w:val="0D0D0D" w:themeColor="text1" w:themeTint="F2"/>
              </w:rPr>
              <w:t xml:space="preserve"> основная общеобразовательная программа  </w:t>
            </w:r>
            <w:r w:rsidRPr="00656D28">
              <w:rPr>
                <w:color w:val="0D0D0D" w:themeColor="text1" w:themeTint="F2"/>
              </w:rPr>
              <w:tab/>
              <w:t>«От рождения до школы»</w:t>
            </w:r>
          </w:p>
          <w:p w:rsidR="00656D28" w:rsidRPr="00F07B72" w:rsidRDefault="00656D28" w:rsidP="00F771C0">
            <w:pPr>
              <w:rPr>
                <w:color w:val="0D0D0D" w:themeColor="text1" w:themeTint="F2"/>
              </w:rPr>
            </w:pPr>
            <w:r w:rsidRPr="00656D28">
              <w:rPr>
                <w:color w:val="0D0D0D" w:themeColor="text1" w:themeTint="F2"/>
              </w:rPr>
              <w:t>(под редакцией  Н.Е. Вераксы, Т.С. Комаровой, М.А. Васильевой)</w:t>
            </w:r>
          </w:p>
        </w:tc>
      </w:tr>
      <w:tr w:rsidR="00F07B72" w:rsidRPr="00F07B72" w:rsidTr="00A6747B">
        <w:tc>
          <w:tcPr>
            <w:tcW w:w="974" w:type="pct"/>
            <w:vMerge w:val="restart"/>
          </w:tcPr>
          <w:p w:rsidR="00AA64E7" w:rsidRPr="00F07B72" w:rsidRDefault="00AA64E7" w:rsidP="00F771C0">
            <w:pPr>
              <w:rPr>
                <w:color w:val="0D0D0D" w:themeColor="text1" w:themeTint="F2"/>
              </w:rPr>
            </w:pPr>
            <w:r w:rsidRPr="00F07B72">
              <w:rPr>
                <w:bCs/>
                <w:color w:val="0D0D0D" w:themeColor="text1" w:themeTint="F2"/>
              </w:rPr>
              <w:t>Познавательное  развитие</w:t>
            </w: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Формирование элементарных математических представлений</w:t>
            </w:r>
          </w:p>
        </w:tc>
        <w:tc>
          <w:tcPr>
            <w:tcW w:w="937" w:type="pct"/>
            <w:vAlign w:val="center"/>
          </w:tcPr>
          <w:p w:rsidR="00AA64E7" w:rsidRPr="00F07B72" w:rsidRDefault="00E66672" w:rsidP="00F771C0">
            <w:pPr>
              <w:rPr>
                <w:color w:val="0D0D0D" w:themeColor="text1" w:themeTint="F2"/>
              </w:rPr>
            </w:pPr>
            <w:r>
              <w:rPr>
                <w:b/>
                <w:color w:val="0D0D0D" w:themeColor="text1" w:themeTint="F2"/>
              </w:rPr>
              <w:t>1</w:t>
            </w:r>
          </w:p>
        </w:tc>
        <w:tc>
          <w:tcPr>
            <w:tcW w:w="1027" w:type="pct"/>
          </w:tcPr>
          <w:p w:rsidR="00AA64E7" w:rsidRPr="00F07B72" w:rsidRDefault="00E66672" w:rsidP="00F771C0">
            <w:pPr>
              <w:rPr>
                <w:b/>
                <w:color w:val="0D0D0D" w:themeColor="text1" w:themeTint="F2"/>
              </w:rPr>
            </w:pPr>
            <w:r>
              <w:rPr>
                <w:b/>
                <w:color w:val="0D0D0D" w:themeColor="text1" w:themeTint="F2"/>
              </w:rPr>
              <w:t>38</w:t>
            </w:r>
          </w:p>
        </w:tc>
      </w:tr>
      <w:tr w:rsidR="00F07B72"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Ознакомление с миром природы</w:t>
            </w:r>
          </w:p>
        </w:tc>
        <w:tc>
          <w:tcPr>
            <w:tcW w:w="937" w:type="pct"/>
            <w:vAlign w:val="center"/>
          </w:tcPr>
          <w:p w:rsidR="00AA64E7" w:rsidRPr="00F07B72" w:rsidRDefault="00E6082C" w:rsidP="00F771C0">
            <w:pPr>
              <w:rPr>
                <w:b/>
                <w:color w:val="0D0D0D" w:themeColor="text1" w:themeTint="F2"/>
              </w:rPr>
            </w:pPr>
            <w:r w:rsidRPr="00F07B72">
              <w:rPr>
                <w:b/>
                <w:color w:val="0D0D0D" w:themeColor="text1" w:themeTint="F2"/>
              </w:rPr>
              <w:t>0,5</w:t>
            </w:r>
          </w:p>
        </w:tc>
        <w:tc>
          <w:tcPr>
            <w:tcW w:w="1027" w:type="pct"/>
          </w:tcPr>
          <w:p w:rsidR="00AA64E7" w:rsidRPr="00F07B72" w:rsidRDefault="00041D8A" w:rsidP="00F771C0">
            <w:pPr>
              <w:rPr>
                <w:b/>
                <w:color w:val="0D0D0D" w:themeColor="text1" w:themeTint="F2"/>
              </w:rPr>
            </w:pPr>
            <w:r w:rsidRPr="00F07B72">
              <w:rPr>
                <w:b/>
                <w:color w:val="0D0D0D" w:themeColor="text1" w:themeTint="F2"/>
              </w:rPr>
              <w:t>19</w:t>
            </w:r>
          </w:p>
        </w:tc>
      </w:tr>
      <w:tr w:rsidR="00831C97"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Ознакомление с предметным окружением и социальным миром</w:t>
            </w:r>
          </w:p>
        </w:tc>
        <w:tc>
          <w:tcPr>
            <w:tcW w:w="937" w:type="pct"/>
          </w:tcPr>
          <w:p w:rsidR="00AA64E7" w:rsidRPr="00F07B72" w:rsidRDefault="00E6082C" w:rsidP="00F771C0">
            <w:pPr>
              <w:rPr>
                <w:b/>
                <w:color w:val="0D0D0D" w:themeColor="text1" w:themeTint="F2"/>
              </w:rPr>
            </w:pPr>
            <w:r w:rsidRPr="00F07B72">
              <w:rPr>
                <w:b/>
                <w:color w:val="0D0D0D" w:themeColor="text1" w:themeTint="F2"/>
              </w:rPr>
              <w:t>0,5</w:t>
            </w:r>
          </w:p>
        </w:tc>
        <w:tc>
          <w:tcPr>
            <w:tcW w:w="1027" w:type="pct"/>
          </w:tcPr>
          <w:p w:rsidR="00AA64E7" w:rsidRPr="00F07B72" w:rsidRDefault="00041D8A" w:rsidP="00F771C0">
            <w:pPr>
              <w:rPr>
                <w:b/>
                <w:color w:val="0D0D0D" w:themeColor="text1" w:themeTint="F2"/>
              </w:rPr>
            </w:pPr>
            <w:r w:rsidRPr="00F07B72">
              <w:rPr>
                <w:b/>
                <w:color w:val="0D0D0D" w:themeColor="text1" w:themeTint="F2"/>
              </w:rPr>
              <w:t>19</w:t>
            </w:r>
          </w:p>
        </w:tc>
      </w:tr>
      <w:tr w:rsidR="00F07B72" w:rsidRPr="00F07B72" w:rsidTr="00A6747B">
        <w:tc>
          <w:tcPr>
            <w:tcW w:w="974" w:type="pct"/>
            <w:vMerge w:val="restart"/>
          </w:tcPr>
          <w:p w:rsidR="00AA64E7" w:rsidRPr="00F07B72" w:rsidRDefault="00AA64E7" w:rsidP="00F771C0">
            <w:pPr>
              <w:rPr>
                <w:color w:val="0D0D0D" w:themeColor="text1" w:themeTint="F2"/>
              </w:rPr>
            </w:pPr>
            <w:r w:rsidRPr="00F07B72">
              <w:rPr>
                <w:color w:val="0D0D0D" w:themeColor="text1" w:themeTint="F2"/>
              </w:rPr>
              <w:t>Речевое развитие</w:t>
            </w: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Развитие речи</w:t>
            </w:r>
          </w:p>
        </w:tc>
        <w:tc>
          <w:tcPr>
            <w:tcW w:w="937" w:type="pct"/>
            <w:vAlign w:val="center"/>
          </w:tcPr>
          <w:p w:rsidR="00AA64E7" w:rsidRPr="00F07B72" w:rsidRDefault="00E66672" w:rsidP="00F771C0">
            <w:pPr>
              <w:rPr>
                <w:color w:val="0D0D0D" w:themeColor="text1" w:themeTint="F2"/>
              </w:rPr>
            </w:pPr>
            <w:r>
              <w:rPr>
                <w:b/>
                <w:color w:val="0D0D0D" w:themeColor="text1" w:themeTint="F2"/>
              </w:rPr>
              <w:t>1</w:t>
            </w:r>
          </w:p>
        </w:tc>
        <w:tc>
          <w:tcPr>
            <w:tcW w:w="1027" w:type="pct"/>
          </w:tcPr>
          <w:p w:rsidR="00AA64E7" w:rsidRPr="00F07B72" w:rsidRDefault="00E66672" w:rsidP="00F771C0">
            <w:pPr>
              <w:rPr>
                <w:b/>
                <w:color w:val="0D0D0D" w:themeColor="text1" w:themeTint="F2"/>
              </w:rPr>
            </w:pPr>
            <w:r>
              <w:rPr>
                <w:b/>
                <w:color w:val="0D0D0D" w:themeColor="text1" w:themeTint="F2"/>
              </w:rPr>
              <w:t>38</w:t>
            </w:r>
          </w:p>
        </w:tc>
      </w:tr>
      <w:tr w:rsidR="00831C97" w:rsidRPr="00F07B72" w:rsidTr="00A6747B">
        <w:tc>
          <w:tcPr>
            <w:tcW w:w="974" w:type="pct"/>
            <w:vMerge/>
          </w:tcPr>
          <w:p w:rsidR="00041D8A" w:rsidRPr="00F07B72" w:rsidRDefault="00041D8A" w:rsidP="00F771C0">
            <w:pPr>
              <w:rPr>
                <w:b/>
                <w:color w:val="0D0D0D" w:themeColor="text1" w:themeTint="F2"/>
                <w:u w:val="single"/>
              </w:rPr>
            </w:pPr>
          </w:p>
        </w:tc>
        <w:tc>
          <w:tcPr>
            <w:tcW w:w="2062" w:type="pct"/>
            <w:vAlign w:val="center"/>
          </w:tcPr>
          <w:p w:rsidR="00041D8A" w:rsidRPr="00F07B72" w:rsidRDefault="00041D8A" w:rsidP="00F771C0">
            <w:pPr>
              <w:rPr>
                <w:color w:val="0D0D0D" w:themeColor="text1" w:themeTint="F2"/>
              </w:rPr>
            </w:pPr>
            <w:r w:rsidRPr="00F07B72">
              <w:rPr>
                <w:color w:val="0D0D0D" w:themeColor="text1" w:themeTint="F2"/>
              </w:rPr>
              <w:t xml:space="preserve">Приобщение к художественной </w:t>
            </w:r>
            <w:r w:rsidRPr="00F07B72">
              <w:rPr>
                <w:color w:val="0D0D0D" w:themeColor="text1" w:themeTint="F2"/>
              </w:rPr>
              <w:lastRenderedPageBreak/>
              <w:t>литературе</w:t>
            </w:r>
          </w:p>
        </w:tc>
        <w:tc>
          <w:tcPr>
            <w:tcW w:w="1964" w:type="pct"/>
            <w:gridSpan w:val="2"/>
          </w:tcPr>
          <w:p w:rsidR="00041D8A" w:rsidRPr="00F07B72" w:rsidRDefault="00041D8A" w:rsidP="00F771C0">
            <w:pPr>
              <w:rPr>
                <w:color w:val="0D0D0D" w:themeColor="text1" w:themeTint="F2"/>
              </w:rPr>
            </w:pPr>
            <w:r w:rsidRPr="00F07B72">
              <w:rPr>
                <w:color w:val="0D0D0D" w:themeColor="text1" w:themeTint="F2"/>
              </w:rPr>
              <w:lastRenderedPageBreak/>
              <w:t>ежедневно в режиме   дня</w:t>
            </w:r>
          </w:p>
        </w:tc>
      </w:tr>
      <w:tr w:rsidR="00F07B72" w:rsidRPr="00F07B72" w:rsidTr="00A6747B">
        <w:tc>
          <w:tcPr>
            <w:tcW w:w="974" w:type="pct"/>
            <w:vMerge w:val="restart"/>
          </w:tcPr>
          <w:p w:rsidR="00041D8A" w:rsidRPr="00F07B72" w:rsidRDefault="00041D8A" w:rsidP="00F771C0">
            <w:pPr>
              <w:rPr>
                <w:color w:val="0D0D0D" w:themeColor="text1" w:themeTint="F2"/>
              </w:rPr>
            </w:pPr>
            <w:r w:rsidRPr="00F07B72">
              <w:rPr>
                <w:color w:val="0D0D0D" w:themeColor="text1" w:themeTint="F2"/>
              </w:rPr>
              <w:lastRenderedPageBreak/>
              <w:t>Художественно – эстетическое развитие</w:t>
            </w:r>
          </w:p>
        </w:tc>
        <w:tc>
          <w:tcPr>
            <w:tcW w:w="2062" w:type="pct"/>
            <w:vAlign w:val="center"/>
          </w:tcPr>
          <w:p w:rsidR="00041D8A" w:rsidRPr="00F07B72" w:rsidRDefault="00041D8A" w:rsidP="00F771C0">
            <w:pPr>
              <w:rPr>
                <w:color w:val="0D0D0D" w:themeColor="text1" w:themeTint="F2"/>
              </w:rPr>
            </w:pPr>
            <w:r w:rsidRPr="00F07B72">
              <w:rPr>
                <w:color w:val="0D0D0D" w:themeColor="text1" w:themeTint="F2"/>
              </w:rPr>
              <w:t>Приобщение к искусству</w:t>
            </w:r>
          </w:p>
        </w:tc>
        <w:tc>
          <w:tcPr>
            <w:tcW w:w="1964" w:type="pct"/>
            <w:gridSpan w:val="2"/>
          </w:tcPr>
          <w:p w:rsidR="00041D8A" w:rsidRPr="00F07B72" w:rsidRDefault="00041D8A" w:rsidP="00F771C0">
            <w:pPr>
              <w:rPr>
                <w:color w:val="0D0D0D" w:themeColor="text1" w:themeTint="F2"/>
              </w:rPr>
            </w:pPr>
            <w:r w:rsidRPr="00F07B72">
              <w:rPr>
                <w:color w:val="0D0D0D" w:themeColor="text1" w:themeTint="F2"/>
              </w:rPr>
              <w:t>ежедневно в режиме   дня</w:t>
            </w:r>
          </w:p>
        </w:tc>
      </w:tr>
      <w:tr w:rsidR="00F07B72"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Изобразительная деятельность. Рисование</w:t>
            </w:r>
          </w:p>
        </w:tc>
        <w:tc>
          <w:tcPr>
            <w:tcW w:w="937" w:type="pct"/>
            <w:vAlign w:val="center"/>
          </w:tcPr>
          <w:p w:rsidR="00AA64E7" w:rsidRPr="00F07B72" w:rsidRDefault="00E66672" w:rsidP="00F771C0">
            <w:pPr>
              <w:rPr>
                <w:color w:val="0D0D0D" w:themeColor="text1" w:themeTint="F2"/>
              </w:rPr>
            </w:pPr>
            <w:r>
              <w:rPr>
                <w:b/>
                <w:color w:val="0D0D0D" w:themeColor="text1" w:themeTint="F2"/>
              </w:rPr>
              <w:t>1</w:t>
            </w:r>
          </w:p>
        </w:tc>
        <w:tc>
          <w:tcPr>
            <w:tcW w:w="1027" w:type="pct"/>
          </w:tcPr>
          <w:p w:rsidR="00AA64E7" w:rsidRPr="00F07B72" w:rsidRDefault="00E66672" w:rsidP="00F771C0">
            <w:pPr>
              <w:rPr>
                <w:b/>
                <w:color w:val="0D0D0D" w:themeColor="text1" w:themeTint="F2"/>
              </w:rPr>
            </w:pPr>
            <w:r>
              <w:rPr>
                <w:b/>
                <w:color w:val="0D0D0D" w:themeColor="text1" w:themeTint="F2"/>
              </w:rPr>
              <w:t>38</w:t>
            </w:r>
          </w:p>
        </w:tc>
      </w:tr>
      <w:tr w:rsidR="00F07B72"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Изобразительная деятельность. Лепка</w:t>
            </w:r>
          </w:p>
        </w:tc>
        <w:tc>
          <w:tcPr>
            <w:tcW w:w="937" w:type="pct"/>
          </w:tcPr>
          <w:p w:rsidR="00AA64E7" w:rsidRPr="00F07B72" w:rsidRDefault="00E6082C" w:rsidP="00F771C0">
            <w:pPr>
              <w:rPr>
                <w:b/>
                <w:color w:val="0D0D0D" w:themeColor="text1" w:themeTint="F2"/>
              </w:rPr>
            </w:pPr>
            <w:r w:rsidRPr="00F07B72">
              <w:rPr>
                <w:b/>
                <w:color w:val="0D0D0D" w:themeColor="text1" w:themeTint="F2"/>
              </w:rPr>
              <w:t>0,5</w:t>
            </w:r>
          </w:p>
        </w:tc>
        <w:tc>
          <w:tcPr>
            <w:tcW w:w="1027" w:type="pct"/>
          </w:tcPr>
          <w:p w:rsidR="00AA64E7" w:rsidRPr="00F07B72" w:rsidRDefault="00041D8A" w:rsidP="00F771C0">
            <w:pPr>
              <w:rPr>
                <w:b/>
                <w:color w:val="0D0D0D" w:themeColor="text1" w:themeTint="F2"/>
              </w:rPr>
            </w:pPr>
            <w:r w:rsidRPr="00F07B72">
              <w:rPr>
                <w:b/>
                <w:color w:val="0D0D0D" w:themeColor="text1" w:themeTint="F2"/>
              </w:rPr>
              <w:t>19</w:t>
            </w:r>
          </w:p>
        </w:tc>
      </w:tr>
      <w:tr w:rsidR="00F07B72"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ind w:right="-108"/>
              <w:rPr>
                <w:color w:val="0D0D0D" w:themeColor="text1" w:themeTint="F2"/>
              </w:rPr>
            </w:pPr>
            <w:r w:rsidRPr="00F07B72">
              <w:rPr>
                <w:color w:val="0D0D0D" w:themeColor="text1" w:themeTint="F2"/>
              </w:rPr>
              <w:t>Изобразительная деятельность. Аппликация</w:t>
            </w:r>
          </w:p>
        </w:tc>
        <w:tc>
          <w:tcPr>
            <w:tcW w:w="937" w:type="pct"/>
          </w:tcPr>
          <w:p w:rsidR="00AA64E7" w:rsidRPr="00F07B72" w:rsidRDefault="00E6082C" w:rsidP="00F771C0">
            <w:pPr>
              <w:rPr>
                <w:b/>
                <w:color w:val="0D0D0D" w:themeColor="text1" w:themeTint="F2"/>
              </w:rPr>
            </w:pPr>
            <w:r w:rsidRPr="00F07B72">
              <w:rPr>
                <w:b/>
                <w:color w:val="0D0D0D" w:themeColor="text1" w:themeTint="F2"/>
              </w:rPr>
              <w:t>0,5</w:t>
            </w:r>
          </w:p>
        </w:tc>
        <w:tc>
          <w:tcPr>
            <w:tcW w:w="1027" w:type="pct"/>
          </w:tcPr>
          <w:p w:rsidR="00AA64E7" w:rsidRPr="00F07B72" w:rsidRDefault="00041D8A" w:rsidP="00F771C0">
            <w:pPr>
              <w:rPr>
                <w:b/>
                <w:color w:val="0D0D0D" w:themeColor="text1" w:themeTint="F2"/>
              </w:rPr>
            </w:pPr>
            <w:r w:rsidRPr="00F07B72">
              <w:rPr>
                <w:b/>
                <w:color w:val="0D0D0D" w:themeColor="text1" w:themeTint="F2"/>
              </w:rPr>
              <w:t>19</w:t>
            </w:r>
          </w:p>
        </w:tc>
      </w:tr>
      <w:tr w:rsidR="00F07B72" w:rsidRPr="00F07B72" w:rsidTr="00A6747B">
        <w:tc>
          <w:tcPr>
            <w:tcW w:w="974" w:type="pct"/>
            <w:vMerge/>
          </w:tcPr>
          <w:p w:rsidR="00E6082C" w:rsidRPr="00F07B72" w:rsidRDefault="00E6082C" w:rsidP="00F771C0">
            <w:pPr>
              <w:rPr>
                <w:b/>
                <w:color w:val="0D0D0D" w:themeColor="text1" w:themeTint="F2"/>
                <w:u w:val="single"/>
              </w:rPr>
            </w:pPr>
          </w:p>
        </w:tc>
        <w:tc>
          <w:tcPr>
            <w:tcW w:w="2062" w:type="pct"/>
            <w:vAlign w:val="center"/>
          </w:tcPr>
          <w:p w:rsidR="00E6082C" w:rsidRPr="00F07B72" w:rsidRDefault="00E6082C" w:rsidP="00F771C0">
            <w:pPr>
              <w:ind w:right="-108"/>
              <w:rPr>
                <w:color w:val="0D0D0D" w:themeColor="text1" w:themeTint="F2"/>
              </w:rPr>
            </w:pPr>
            <w:r w:rsidRPr="00F07B72">
              <w:rPr>
                <w:color w:val="0D0D0D" w:themeColor="text1" w:themeTint="F2"/>
              </w:rPr>
              <w:t>Конструктивно – модельная деятельность</w:t>
            </w:r>
          </w:p>
        </w:tc>
        <w:tc>
          <w:tcPr>
            <w:tcW w:w="1964" w:type="pct"/>
            <w:gridSpan w:val="2"/>
          </w:tcPr>
          <w:p w:rsidR="00E6082C" w:rsidRPr="00F07B72" w:rsidRDefault="00E6082C" w:rsidP="00F771C0">
            <w:pPr>
              <w:ind w:right="-108"/>
              <w:rPr>
                <w:color w:val="0D0D0D" w:themeColor="text1" w:themeTint="F2"/>
              </w:rPr>
            </w:pPr>
            <w:r w:rsidRPr="00F07B72">
              <w:rPr>
                <w:color w:val="0D0D0D" w:themeColor="text1" w:themeTint="F2"/>
              </w:rPr>
              <w:t>ежедневно в режиме   дня</w:t>
            </w:r>
          </w:p>
        </w:tc>
      </w:tr>
      <w:tr w:rsidR="00831C97"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Музыкальная деятельность</w:t>
            </w:r>
          </w:p>
        </w:tc>
        <w:tc>
          <w:tcPr>
            <w:tcW w:w="937" w:type="pct"/>
            <w:vAlign w:val="center"/>
          </w:tcPr>
          <w:p w:rsidR="00AA64E7" w:rsidRPr="00F07B72" w:rsidRDefault="00041D8A" w:rsidP="00F771C0">
            <w:pPr>
              <w:rPr>
                <w:color w:val="0D0D0D" w:themeColor="text1" w:themeTint="F2"/>
              </w:rPr>
            </w:pPr>
            <w:r w:rsidRPr="00F07B72">
              <w:rPr>
                <w:b/>
                <w:color w:val="0D0D0D" w:themeColor="text1" w:themeTint="F2"/>
              </w:rPr>
              <w:t>2</w:t>
            </w:r>
          </w:p>
        </w:tc>
        <w:tc>
          <w:tcPr>
            <w:tcW w:w="1027" w:type="pct"/>
          </w:tcPr>
          <w:p w:rsidR="00AA64E7" w:rsidRPr="00F07B72" w:rsidRDefault="00041D8A" w:rsidP="00F771C0">
            <w:pPr>
              <w:rPr>
                <w:b/>
                <w:color w:val="0D0D0D" w:themeColor="text1" w:themeTint="F2"/>
              </w:rPr>
            </w:pPr>
            <w:r w:rsidRPr="00F07B72">
              <w:rPr>
                <w:b/>
                <w:color w:val="0D0D0D" w:themeColor="text1" w:themeTint="F2"/>
              </w:rPr>
              <w:t>76</w:t>
            </w:r>
          </w:p>
        </w:tc>
      </w:tr>
      <w:tr w:rsidR="00656D28" w:rsidRPr="00F07B72" w:rsidTr="00A6747B">
        <w:tc>
          <w:tcPr>
            <w:tcW w:w="974" w:type="pct"/>
            <w:vMerge w:val="restart"/>
          </w:tcPr>
          <w:p w:rsidR="00656D28" w:rsidRPr="00F07B72" w:rsidRDefault="00656D28" w:rsidP="00F771C0">
            <w:pPr>
              <w:rPr>
                <w:color w:val="0D0D0D" w:themeColor="text1" w:themeTint="F2"/>
              </w:rPr>
            </w:pPr>
            <w:r w:rsidRPr="00F07B72">
              <w:rPr>
                <w:color w:val="0D0D0D" w:themeColor="text1" w:themeTint="F2"/>
              </w:rPr>
              <w:t>Физическое развитие</w:t>
            </w:r>
          </w:p>
        </w:tc>
        <w:tc>
          <w:tcPr>
            <w:tcW w:w="2062" w:type="pct"/>
            <w:vAlign w:val="center"/>
          </w:tcPr>
          <w:p w:rsidR="00656D28" w:rsidRPr="00F07B72" w:rsidRDefault="00656D28" w:rsidP="00F771C0">
            <w:pPr>
              <w:rPr>
                <w:color w:val="0D0D0D" w:themeColor="text1" w:themeTint="F2"/>
              </w:rPr>
            </w:pPr>
            <w:r w:rsidRPr="00F07B72">
              <w:rPr>
                <w:color w:val="0D0D0D" w:themeColor="text1" w:themeTint="F2"/>
              </w:rPr>
              <w:t>Формирование начальных представлений о ЗОЖ</w:t>
            </w:r>
          </w:p>
        </w:tc>
        <w:tc>
          <w:tcPr>
            <w:tcW w:w="1964" w:type="pct"/>
            <w:gridSpan w:val="2"/>
          </w:tcPr>
          <w:p w:rsidR="00656D28" w:rsidRPr="00F07B72" w:rsidRDefault="00656D28" w:rsidP="00F771C0">
            <w:pPr>
              <w:rPr>
                <w:color w:val="0D0D0D" w:themeColor="text1" w:themeTint="F2"/>
              </w:rPr>
            </w:pPr>
            <w:r w:rsidRPr="00F07B72">
              <w:rPr>
                <w:color w:val="0D0D0D" w:themeColor="text1" w:themeTint="F2"/>
              </w:rPr>
              <w:t>ежедневно в режиме   дня</w:t>
            </w:r>
          </w:p>
        </w:tc>
      </w:tr>
      <w:tr w:rsidR="00831C97" w:rsidRPr="00F07B72" w:rsidTr="00A6747B">
        <w:tc>
          <w:tcPr>
            <w:tcW w:w="974" w:type="pct"/>
            <w:vMerge/>
          </w:tcPr>
          <w:p w:rsidR="00AA64E7" w:rsidRPr="00F07B72" w:rsidRDefault="00AA64E7" w:rsidP="00F771C0">
            <w:pPr>
              <w:rPr>
                <w:b/>
                <w:color w:val="0D0D0D" w:themeColor="text1" w:themeTint="F2"/>
                <w:u w:val="single"/>
              </w:rPr>
            </w:pPr>
          </w:p>
        </w:tc>
        <w:tc>
          <w:tcPr>
            <w:tcW w:w="2062" w:type="pct"/>
            <w:vAlign w:val="center"/>
          </w:tcPr>
          <w:p w:rsidR="00AA64E7" w:rsidRPr="00F07B72" w:rsidRDefault="00AA64E7" w:rsidP="00F771C0">
            <w:pPr>
              <w:rPr>
                <w:color w:val="0D0D0D" w:themeColor="text1" w:themeTint="F2"/>
              </w:rPr>
            </w:pPr>
            <w:r w:rsidRPr="00F07B72">
              <w:rPr>
                <w:color w:val="0D0D0D" w:themeColor="text1" w:themeTint="F2"/>
              </w:rPr>
              <w:t>Физическая культура</w:t>
            </w:r>
          </w:p>
        </w:tc>
        <w:tc>
          <w:tcPr>
            <w:tcW w:w="937" w:type="pct"/>
            <w:vAlign w:val="center"/>
          </w:tcPr>
          <w:p w:rsidR="00AA64E7" w:rsidRPr="00F07B72" w:rsidRDefault="00041D8A" w:rsidP="00F771C0">
            <w:pPr>
              <w:rPr>
                <w:color w:val="0D0D0D" w:themeColor="text1" w:themeTint="F2"/>
              </w:rPr>
            </w:pPr>
            <w:r w:rsidRPr="00F07B72">
              <w:rPr>
                <w:b/>
                <w:color w:val="0D0D0D" w:themeColor="text1" w:themeTint="F2"/>
              </w:rPr>
              <w:t>3</w:t>
            </w:r>
          </w:p>
        </w:tc>
        <w:tc>
          <w:tcPr>
            <w:tcW w:w="1027" w:type="pct"/>
          </w:tcPr>
          <w:p w:rsidR="00AA64E7" w:rsidRPr="00F07B72" w:rsidRDefault="00041D8A" w:rsidP="00F771C0">
            <w:pPr>
              <w:rPr>
                <w:b/>
                <w:color w:val="0D0D0D" w:themeColor="text1" w:themeTint="F2"/>
              </w:rPr>
            </w:pPr>
            <w:r w:rsidRPr="00F07B72">
              <w:rPr>
                <w:b/>
                <w:color w:val="0D0D0D" w:themeColor="text1" w:themeTint="F2"/>
              </w:rPr>
              <w:t>114</w:t>
            </w:r>
          </w:p>
        </w:tc>
      </w:tr>
      <w:tr w:rsidR="00831C97" w:rsidRPr="00F07B72" w:rsidTr="00A6747B">
        <w:tc>
          <w:tcPr>
            <w:tcW w:w="3036" w:type="pct"/>
            <w:gridSpan w:val="2"/>
          </w:tcPr>
          <w:p w:rsidR="00463B07" w:rsidRPr="00F07B72" w:rsidRDefault="00463B07" w:rsidP="00F771C0">
            <w:pPr>
              <w:rPr>
                <w:b/>
                <w:color w:val="0D0D0D" w:themeColor="text1" w:themeTint="F2"/>
              </w:rPr>
            </w:pPr>
            <w:r w:rsidRPr="00F07B72">
              <w:rPr>
                <w:b/>
                <w:color w:val="0D0D0D" w:themeColor="text1" w:themeTint="F2"/>
              </w:rPr>
              <w:t>Итого</w:t>
            </w:r>
          </w:p>
        </w:tc>
        <w:tc>
          <w:tcPr>
            <w:tcW w:w="937" w:type="pct"/>
            <w:vAlign w:val="center"/>
          </w:tcPr>
          <w:p w:rsidR="00463B07" w:rsidRPr="00F07B72" w:rsidRDefault="00E66672" w:rsidP="00F771C0">
            <w:pPr>
              <w:rPr>
                <w:b/>
                <w:color w:val="0D0D0D" w:themeColor="text1" w:themeTint="F2"/>
              </w:rPr>
            </w:pPr>
            <w:r>
              <w:rPr>
                <w:b/>
                <w:color w:val="0D0D0D" w:themeColor="text1" w:themeTint="F2"/>
              </w:rPr>
              <w:t>10</w:t>
            </w:r>
          </w:p>
        </w:tc>
        <w:tc>
          <w:tcPr>
            <w:tcW w:w="1027" w:type="pct"/>
            <w:vAlign w:val="center"/>
          </w:tcPr>
          <w:p w:rsidR="00463B07" w:rsidRPr="00F07B72" w:rsidRDefault="00E66672" w:rsidP="00F771C0">
            <w:pPr>
              <w:rPr>
                <w:b/>
                <w:color w:val="0D0D0D" w:themeColor="text1" w:themeTint="F2"/>
              </w:rPr>
            </w:pPr>
            <w:r>
              <w:rPr>
                <w:b/>
                <w:color w:val="0D0D0D" w:themeColor="text1" w:themeTint="F2"/>
              </w:rPr>
              <w:t>380</w:t>
            </w:r>
          </w:p>
        </w:tc>
      </w:tr>
    </w:tbl>
    <w:p w:rsidR="00EA3D43" w:rsidRDefault="00EA3D43" w:rsidP="00A6747B">
      <w:pPr>
        <w:jc w:val="center"/>
        <w:rPr>
          <w:b/>
          <w:color w:val="0D0D0D" w:themeColor="text1" w:themeTint="F2"/>
        </w:rPr>
      </w:pPr>
    </w:p>
    <w:p w:rsidR="00586EA6" w:rsidRDefault="00586EA6" w:rsidP="00A6747B">
      <w:pPr>
        <w:jc w:val="center"/>
        <w:rPr>
          <w:b/>
          <w:color w:val="0D0D0D" w:themeColor="text1" w:themeTint="F2"/>
        </w:rPr>
      </w:pPr>
    </w:p>
    <w:p w:rsidR="00586EA6" w:rsidRDefault="00586EA6" w:rsidP="00A6747B">
      <w:pPr>
        <w:jc w:val="center"/>
        <w:rPr>
          <w:b/>
          <w:color w:val="0D0D0D" w:themeColor="text1" w:themeTint="F2"/>
        </w:rPr>
      </w:pPr>
    </w:p>
    <w:p w:rsidR="00885E9C" w:rsidRPr="00656D28" w:rsidRDefault="000313B9" w:rsidP="00A6747B">
      <w:pPr>
        <w:jc w:val="center"/>
        <w:rPr>
          <w:b/>
          <w:color w:val="0D0D0D" w:themeColor="text1" w:themeTint="F2"/>
          <w:spacing w:val="-3"/>
        </w:rPr>
      </w:pPr>
      <w:r w:rsidRPr="00656D28">
        <w:rPr>
          <w:b/>
          <w:color w:val="0D0D0D" w:themeColor="text1" w:themeTint="F2"/>
        </w:rPr>
        <w:t>Расписание организованной</w:t>
      </w:r>
      <w:r w:rsidR="00797BCF">
        <w:rPr>
          <w:b/>
          <w:color w:val="0D0D0D" w:themeColor="text1" w:themeTint="F2"/>
          <w:spacing w:val="-3"/>
        </w:rPr>
        <w:t xml:space="preserve"> </w:t>
      </w:r>
      <w:r w:rsidRPr="00656D28">
        <w:rPr>
          <w:b/>
          <w:color w:val="0D0D0D" w:themeColor="text1" w:themeTint="F2"/>
          <w:spacing w:val="-3"/>
        </w:rPr>
        <w:t>образовательной деятельности</w:t>
      </w:r>
    </w:p>
    <w:p w:rsidR="00EA3D43" w:rsidRDefault="00EA3D43" w:rsidP="00EA3D43">
      <w:pPr>
        <w:pStyle w:val="a3"/>
        <w:ind w:left="1440"/>
        <w:rPr>
          <w:b/>
          <w:color w:val="0D0D0D" w:themeColor="text1" w:themeTint="F2"/>
        </w:rPr>
      </w:pPr>
    </w:p>
    <w:tbl>
      <w:tblPr>
        <w:tblW w:w="10348"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985"/>
        <w:gridCol w:w="6519"/>
      </w:tblGrid>
      <w:tr w:rsidR="00EF6098" w:rsidRPr="00BD69A7" w:rsidTr="7645E1F3">
        <w:trPr>
          <w:cantSplit/>
          <w:trHeight w:val="320"/>
        </w:trPr>
        <w:tc>
          <w:tcPr>
            <w:tcW w:w="1844"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День недели</w:t>
            </w:r>
          </w:p>
        </w:tc>
        <w:tc>
          <w:tcPr>
            <w:tcW w:w="1985" w:type="dxa"/>
            <w:tcBorders>
              <w:top w:val="single" w:sz="4" w:space="0" w:color="auto"/>
              <w:left w:val="single" w:sz="4" w:space="0" w:color="auto"/>
              <w:bottom w:val="single" w:sz="4" w:space="0" w:color="auto"/>
              <w:right w:val="single" w:sz="4" w:space="0" w:color="auto"/>
            </w:tcBorders>
            <w:textDirection w:val="btLr"/>
          </w:tcPr>
          <w:p w:rsidR="00EF6098" w:rsidRPr="00EF6098" w:rsidRDefault="00EF6098" w:rsidP="00A90F84">
            <w:pPr>
              <w:ind w:left="113" w:right="113"/>
              <w:jc w:val="center"/>
              <w:rPr>
                <w:rFonts w:eastAsia="Calibri"/>
                <w:b/>
                <w:spacing w:val="-3"/>
                <w:lang w:eastAsia="en-US"/>
              </w:rPr>
            </w:pPr>
          </w:p>
        </w:tc>
        <w:tc>
          <w:tcPr>
            <w:tcW w:w="6519"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Разновозрастной  группы</w:t>
            </w:r>
          </w:p>
        </w:tc>
      </w:tr>
      <w:tr w:rsidR="00EF6098" w:rsidRPr="00BD69A7" w:rsidTr="7645E1F3">
        <w:trPr>
          <w:cantSplit/>
          <w:trHeight w:val="90"/>
        </w:trPr>
        <w:tc>
          <w:tcPr>
            <w:tcW w:w="1844" w:type="dxa"/>
            <w:vMerge w:val="restart"/>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Понедельник </w:t>
            </w: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4A735E" w:rsidRPr="00951112" w:rsidRDefault="7645E1F3" w:rsidP="7645E1F3">
            <w:pPr>
              <w:shd w:val="clear" w:color="auto" w:fill="FFFFFF" w:themeFill="background1"/>
              <w:ind w:left="14" w:right="-77" w:hanging="14"/>
              <w:rPr>
                <w:rFonts w:eastAsia="Calibri"/>
                <w:lang w:eastAsia="en-US"/>
              </w:rPr>
            </w:pPr>
            <w:r w:rsidRPr="7645E1F3">
              <w:rPr>
                <w:rFonts w:eastAsia="Calibri"/>
                <w:lang w:eastAsia="en-US"/>
              </w:rPr>
              <w:t>1.Ознакомление с природой / Ознакомление окружающим миром (по подгруппам)</w:t>
            </w:r>
          </w:p>
          <w:p w:rsidR="00EF6098" w:rsidRPr="00951112" w:rsidRDefault="00EF6098" w:rsidP="004A735E">
            <w:pPr>
              <w:shd w:val="clear" w:color="auto" w:fill="FFFFFF"/>
              <w:ind w:left="14" w:right="-108" w:hanging="14"/>
              <w:rPr>
                <w:rFonts w:eastAsia="Calibri"/>
                <w:lang w:eastAsia="en-US"/>
              </w:rPr>
            </w:pPr>
            <w:r w:rsidRPr="00951112">
              <w:rPr>
                <w:rFonts w:eastAsia="Calibri"/>
                <w:spacing w:val="-2"/>
                <w:lang w:eastAsia="en-US"/>
              </w:rPr>
              <w:t xml:space="preserve">2. Физическая культура  </w:t>
            </w:r>
            <w:r w:rsidR="004A735E" w:rsidRPr="00951112">
              <w:rPr>
                <w:rFonts w:eastAsia="Calibri"/>
                <w:lang w:eastAsia="en-US"/>
              </w:rPr>
              <w:t>(</w:t>
            </w:r>
            <w:r w:rsidRPr="00951112">
              <w:rPr>
                <w:rFonts w:eastAsia="Calibri"/>
                <w:spacing w:val="-2"/>
                <w:lang w:eastAsia="en-US"/>
              </w:rPr>
              <w:t>общее)</w:t>
            </w:r>
          </w:p>
        </w:tc>
      </w:tr>
      <w:tr w:rsidR="00EF6098" w:rsidRPr="00BD69A7" w:rsidTr="7645E1F3">
        <w:trPr>
          <w:cantSplit/>
          <w:trHeight w:val="739"/>
        </w:trPr>
        <w:tc>
          <w:tcPr>
            <w:tcW w:w="1844" w:type="dxa"/>
            <w:vMerge/>
            <w:vAlign w:val="center"/>
            <w:hideMark/>
          </w:tcPr>
          <w:p w:rsidR="00EF6098" w:rsidRPr="00EF6098" w:rsidRDefault="00EF6098" w:rsidP="00A90F84">
            <w:pPr>
              <w:rPr>
                <w:rFonts w:eastAsia="Calibri"/>
                <w:b/>
                <w:spacing w:val="-3"/>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rPr>
                <w:rFonts w:eastAsia="Calibri"/>
                <w:spacing w:val="-3"/>
                <w:lang w:eastAsia="en-US"/>
              </w:rPr>
            </w:pPr>
            <w:r w:rsidRPr="00951112">
              <w:rPr>
                <w:rFonts w:eastAsia="Calibri"/>
                <w:spacing w:val="-2"/>
                <w:lang w:eastAsia="en-US"/>
              </w:rPr>
              <w:t>Игры, самостоятельная и организованная деятельность</w:t>
            </w:r>
          </w:p>
        </w:tc>
      </w:tr>
      <w:tr w:rsidR="00EF6098" w:rsidRPr="00BD69A7" w:rsidTr="7645E1F3">
        <w:trPr>
          <w:cantSplit/>
          <w:trHeight w:val="546"/>
        </w:trPr>
        <w:tc>
          <w:tcPr>
            <w:tcW w:w="1844" w:type="dxa"/>
            <w:vMerge w:val="restart"/>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Вторник </w:t>
            </w: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shd w:val="clear" w:color="auto" w:fill="FFFFFF"/>
              <w:ind w:left="14" w:hanging="14"/>
              <w:rPr>
                <w:rFonts w:eastAsia="Calibri"/>
                <w:lang w:eastAsia="en-US"/>
              </w:rPr>
            </w:pPr>
            <w:r w:rsidRPr="00951112">
              <w:rPr>
                <w:rFonts w:eastAsia="Calibri"/>
                <w:lang w:eastAsia="en-US"/>
              </w:rPr>
              <w:t>1.ФЭМП  (</w:t>
            </w:r>
            <w:r w:rsidR="00951112" w:rsidRPr="00951112">
              <w:rPr>
                <w:rFonts w:eastAsia="Calibri"/>
                <w:lang w:eastAsia="en-US"/>
              </w:rPr>
              <w:t xml:space="preserve">по </w:t>
            </w:r>
            <w:r w:rsidRPr="00951112">
              <w:rPr>
                <w:rFonts w:eastAsia="Calibri"/>
                <w:lang w:eastAsia="en-US"/>
              </w:rPr>
              <w:t>подгруппа</w:t>
            </w:r>
            <w:r w:rsidR="00951112" w:rsidRPr="00951112">
              <w:rPr>
                <w:rFonts w:eastAsia="Calibri"/>
                <w:lang w:eastAsia="en-US"/>
              </w:rPr>
              <w:t>м</w:t>
            </w:r>
            <w:r w:rsidRPr="00951112">
              <w:rPr>
                <w:rFonts w:eastAsia="Calibri"/>
                <w:lang w:eastAsia="en-US"/>
              </w:rPr>
              <w:t>)</w:t>
            </w:r>
          </w:p>
          <w:p w:rsidR="00EF6098" w:rsidRPr="00951112" w:rsidRDefault="00EF6098" w:rsidP="00951112">
            <w:pPr>
              <w:shd w:val="clear" w:color="auto" w:fill="FFFFFF"/>
              <w:ind w:left="14" w:right="-77" w:hanging="14"/>
              <w:rPr>
                <w:rFonts w:eastAsia="Calibri"/>
                <w:lang w:eastAsia="en-US"/>
              </w:rPr>
            </w:pPr>
            <w:r w:rsidRPr="00951112">
              <w:rPr>
                <w:rFonts w:eastAsia="Calibri"/>
                <w:spacing w:val="-2"/>
                <w:lang w:eastAsia="en-US"/>
              </w:rPr>
              <w:t>2. Музыка</w:t>
            </w:r>
            <w:r w:rsidRPr="00951112">
              <w:rPr>
                <w:rFonts w:eastAsia="Calibri"/>
                <w:lang w:eastAsia="en-US"/>
              </w:rPr>
              <w:t xml:space="preserve"> </w:t>
            </w:r>
            <w:r w:rsidR="00951112" w:rsidRPr="00951112">
              <w:rPr>
                <w:rFonts w:eastAsia="Calibri"/>
                <w:lang w:eastAsia="en-US"/>
              </w:rPr>
              <w:t>(</w:t>
            </w:r>
            <w:r w:rsidRPr="00951112">
              <w:rPr>
                <w:rFonts w:eastAsia="Calibri"/>
                <w:spacing w:val="-2"/>
                <w:lang w:eastAsia="en-US"/>
              </w:rPr>
              <w:t>общее)</w:t>
            </w:r>
          </w:p>
        </w:tc>
      </w:tr>
      <w:tr w:rsidR="00EF6098" w:rsidRPr="00BD69A7" w:rsidTr="7645E1F3">
        <w:trPr>
          <w:cantSplit/>
          <w:trHeight w:val="242"/>
        </w:trPr>
        <w:tc>
          <w:tcPr>
            <w:tcW w:w="1844" w:type="dxa"/>
            <w:vMerge/>
            <w:vAlign w:val="center"/>
            <w:hideMark/>
          </w:tcPr>
          <w:p w:rsidR="00EF6098" w:rsidRPr="00EF6098" w:rsidRDefault="00EF6098" w:rsidP="00A90F84">
            <w:pPr>
              <w:rPr>
                <w:rFonts w:eastAsia="Calibri"/>
                <w:b/>
                <w:spacing w:val="-3"/>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rPr>
                <w:rFonts w:eastAsia="Calibri"/>
                <w:spacing w:val="-3"/>
                <w:lang w:eastAsia="en-US"/>
              </w:rPr>
            </w:pPr>
            <w:r w:rsidRPr="00951112">
              <w:rPr>
                <w:rFonts w:eastAsia="Calibri"/>
                <w:spacing w:val="-2"/>
                <w:lang w:eastAsia="en-US"/>
              </w:rPr>
              <w:t>Игры, самостоятельная и организованная деятельность</w:t>
            </w:r>
          </w:p>
        </w:tc>
      </w:tr>
      <w:tr w:rsidR="00EF6098" w:rsidRPr="00BD69A7" w:rsidTr="7645E1F3">
        <w:trPr>
          <w:cantSplit/>
          <w:trHeight w:val="246"/>
        </w:trPr>
        <w:tc>
          <w:tcPr>
            <w:tcW w:w="1844" w:type="dxa"/>
            <w:vMerge w:val="restart"/>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Среда </w:t>
            </w: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shd w:val="clear" w:color="auto" w:fill="FFFFFF"/>
              <w:ind w:left="14" w:hanging="14"/>
              <w:rPr>
                <w:rFonts w:eastAsia="Calibri"/>
                <w:lang w:eastAsia="en-US"/>
              </w:rPr>
            </w:pPr>
            <w:r w:rsidRPr="00951112">
              <w:rPr>
                <w:rFonts w:eastAsia="Calibri"/>
                <w:lang w:eastAsia="en-US"/>
              </w:rPr>
              <w:t>1.Развитие речи  (</w:t>
            </w:r>
            <w:r w:rsidR="00951112" w:rsidRPr="00951112">
              <w:rPr>
                <w:rFonts w:eastAsia="Calibri"/>
                <w:lang w:eastAsia="en-US"/>
              </w:rPr>
              <w:t>по подгруппам)</w:t>
            </w:r>
          </w:p>
          <w:p w:rsidR="00EF6098" w:rsidRPr="00951112" w:rsidRDefault="00EF6098" w:rsidP="00A90F84">
            <w:pPr>
              <w:shd w:val="clear" w:color="auto" w:fill="FFFFFF"/>
              <w:ind w:left="-2" w:right="-108"/>
              <w:rPr>
                <w:rFonts w:eastAsia="Calibri"/>
                <w:spacing w:val="-2"/>
                <w:lang w:eastAsia="en-US"/>
              </w:rPr>
            </w:pPr>
            <w:r w:rsidRPr="00951112">
              <w:rPr>
                <w:rFonts w:eastAsia="Calibri"/>
                <w:spacing w:val="-2"/>
                <w:lang w:eastAsia="en-US"/>
              </w:rPr>
              <w:t>2.Физическая культура (на воздухе) (общее)</w:t>
            </w:r>
          </w:p>
        </w:tc>
      </w:tr>
      <w:tr w:rsidR="00EF6098" w:rsidRPr="00BD69A7" w:rsidTr="7645E1F3">
        <w:trPr>
          <w:cantSplit/>
          <w:trHeight w:val="408"/>
        </w:trPr>
        <w:tc>
          <w:tcPr>
            <w:tcW w:w="1844" w:type="dxa"/>
            <w:vMerge/>
            <w:vAlign w:val="center"/>
            <w:hideMark/>
          </w:tcPr>
          <w:p w:rsidR="00EF6098" w:rsidRPr="00EF6098" w:rsidRDefault="00EF6098" w:rsidP="00A90F84">
            <w:pPr>
              <w:rPr>
                <w:rFonts w:eastAsia="Calibri"/>
                <w:b/>
                <w:spacing w:val="-3"/>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rPr>
                <w:rFonts w:eastAsia="Calibri"/>
                <w:spacing w:val="-3"/>
                <w:lang w:eastAsia="en-US"/>
              </w:rPr>
            </w:pPr>
            <w:r w:rsidRPr="00951112">
              <w:rPr>
                <w:rFonts w:eastAsia="Calibri"/>
                <w:spacing w:val="-2"/>
                <w:lang w:eastAsia="en-US"/>
              </w:rPr>
              <w:t>Игры, самостоятельная и организованная деятельность</w:t>
            </w:r>
          </w:p>
        </w:tc>
      </w:tr>
      <w:tr w:rsidR="00EF6098" w:rsidRPr="00BD69A7" w:rsidTr="7645E1F3">
        <w:trPr>
          <w:cantSplit/>
          <w:trHeight w:val="272"/>
        </w:trPr>
        <w:tc>
          <w:tcPr>
            <w:tcW w:w="1844" w:type="dxa"/>
            <w:vMerge w:val="restart"/>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Четверг </w:t>
            </w: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tcPr>
          <w:p w:rsidR="00EF6098" w:rsidRPr="00951112" w:rsidRDefault="00EF6098" w:rsidP="00A90F84">
            <w:pPr>
              <w:shd w:val="clear" w:color="auto" w:fill="FFFFFF"/>
              <w:ind w:left="-2" w:right="-108"/>
              <w:rPr>
                <w:rFonts w:eastAsia="Calibri"/>
                <w:spacing w:val="-2"/>
                <w:lang w:eastAsia="en-US"/>
              </w:rPr>
            </w:pPr>
            <w:r w:rsidRPr="00951112">
              <w:rPr>
                <w:rFonts w:eastAsia="Calibri"/>
                <w:spacing w:val="-2"/>
                <w:lang w:eastAsia="en-US"/>
              </w:rPr>
              <w:t xml:space="preserve"> 1.</w:t>
            </w:r>
            <w:r w:rsidRPr="00951112">
              <w:rPr>
                <w:rFonts w:eastAsia="Calibri"/>
                <w:lang w:eastAsia="en-US"/>
              </w:rPr>
              <w:t xml:space="preserve">Лепка/аппликация  </w:t>
            </w:r>
            <w:r w:rsidRPr="00951112">
              <w:rPr>
                <w:rFonts w:eastAsia="Calibri"/>
                <w:spacing w:val="-2"/>
                <w:lang w:eastAsia="en-US"/>
              </w:rPr>
              <w:t>(общее)</w:t>
            </w:r>
          </w:p>
          <w:p w:rsidR="00EF6098" w:rsidRPr="00951112" w:rsidRDefault="00EF6098" w:rsidP="00951112">
            <w:pPr>
              <w:shd w:val="clear" w:color="auto" w:fill="FFFFFF"/>
              <w:ind w:left="-2" w:right="-108"/>
              <w:rPr>
                <w:rFonts w:eastAsia="Calibri"/>
                <w:lang w:eastAsia="en-US"/>
              </w:rPr>
            </w:pPr>
            <w:r w:rsidRPr="00951112">
              <w:rPr>
                <w:rFonts w:eastAsia="Calibri"/>
                <w:spacing w:val="-2"/>
                <w:lang w:eastAsia="en-US"/>
              </w:rPr>
              <w:t xml:space="preserve">2.Музыка  </w:t>
            </w:r>
            <w:r w:rsidR="00951112" w:rsidRPr="00951112">
              <w:rPr>
                <w:rFonts w:eastAsia="Calibri"/>
                <w:spacing w:val="-2"/>
                <w:lang w:eastAsia="en-US"/>
              </w:rPr>
              <w:t>(общее)</w:t>
            </w:r>
          </w:p>
        </w:tc>
      </w:tr>
      <w:tr w:rsidR="00EF6098" w:rsidRPr="00BD69A7" w:rsidTr="7645E1F3">
        <w:trPr>
          <w:cantSplit/>
          <w:trHeight w:val="264"/>
        </w:trPr>
        <w:tc>
          <w:tcPr>
            <w:tcW w:w="1844" w:type="dxa"/>
            <w:vMerge/>
            <w:vAlign w:val="center"/>
            <w:hideMark/>
          </w:tcPr>
          <w:p w:rsidR="00EF6098" w:rsidRPr="00EF6098" w:rsidRDefault="00EF6098" w:rsidP="00A90F84">
            <w:pPr>
              <w:rPr>
                <w:rFonts w:eastAsia="Calibri"/>
                <w:b/>
                <w:spacing w:val="-3"/>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shd w:val="clear" w:color="auto" w:fill="FFFFFF"/>
              <w:ind w:left="14" w:right="-108" w:hanging="14"/>
              <w:rPr>
                <w:rFonts w:eastAsia="Calibri"/>
                <w:spacing w:val="-2"/>
                <w:vertAlign w:val="superscript"/>
                <w:lang w:eastAsia="en-US"/>
              </w:rPr>
            </w:pPr>
            <w:r w:rsidRPr="00951112">
              <w:rPr>
                <w:rFonts w:eastAsia="Calibri"/>
                <w:spacing w:val="-2"/>
                <w:lang w:eastAsia="en-US"/>
              </w:rPr>
              <w:t>Игры, самостоятельная и организованная деятельность</w:t>
            </w:r>
          </w:p>
        </w:tc>
      </w:tr>
      <w:tr w:rsidR="00EF6098" w:rsidRPr="00BD69A7" w:rsidTr="7645E1F3">
        <w:trPr>
          <w:cantSplit/>
          <w:trHeight w:val="146"/>
        </w:trPr>
        <w:tc>
          <w:tcPr>
            <w:tcW w:w="1844" w:type="dxa"/>
            <w:vMerge w:val="restart"/>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Пятница </w:t>
            </w: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ind w:right="-108"/>
              <w:rPr>
                <w:rFonts w:eastAsia="Calibri"/>
                <w:spacing w:val="-2"/>
                <w:lang w:eastAsia="en-US"/>
              </w:rPr>
            </w:pPr>
            <w:r w:rsidRPr="00951112">
              <w:rPr>
                <w:rFonts w:eastAsia="Calibri"/>
                <w:lang w:eastAsia="en-US"/>
              </w:rPr>
              <w:t>1.Рисование</w:t>
            </w:r>
            <w:r w:rsidR="00951112" w:rsidRPr="00951112">
              <w:rPr>
                <w:rFonts w:eastAsia="Calibri"/>
                <w:spacing w:val="-2"/>
                <w:lang w:eastAsia="en-US"/>
              </w:rPr>
              <w:t xml:space="preserve"> </w:t>
            </w:r>
            <w:r w:rsidRPr="00951112">
              <w:rPr>
                <w:rFonts w:eastAsia="Calibri"/>
                <w:spacing w:val="-2"/>
                <w:lang w:eastAsia="en-US"/>
              </w:rPr>
              <w:t>(общее)</w:t>
            </w:r>
          </w:p>
          <w:p w:rsidR="00EF6098" w:rsidRPr="00951112" w:rsidRDefault="00EF6098" w:rsidP="00951112">
            <w:pPr>
              <w:ind w:right="-108"/>
              <w:rPr>
                <w:rFonts w:eastAsia="Calibri"/>
                <w:spacing w:val="-2"/>
                <w:lang w:eastAsia="en-US"/>
              </w:rPr>
            </w:pPr>
            <w:r w:rsidRPr="00951112">
              <w:rPr>
                <w:rFonts w:eastAsia="Calibri"/>
                <w:spacing w:val="-2"/>
                <w:lang w:eastAsia="en-US"/>
              </w:rPr>
              <w:t xml:space="preserve">2.Физическая культура  </w:t>
            </w:r>
            <w:r w:rsidR="00951112" w:rsidRPr="00951112">
              <w:rPr>
                <w:rFonts w:eastAsia="Calibri"/>
                <w:lang w:eastAsia="en-US"/>
              </w:rPr>
              <w:t>(</w:t>
            </w:r>
            <w:r w:rsidRPr="00951112">
              <w:rPr>
                <w:rFonts w:eastAsia="Calibri"/>
                <w:spacing w:val="-2"/>
                <w:lang w:eastAsia="en-US"/>
              </w:rPr>
              <w:t>общее)</w:t>
            </w:r>
          </w:p>
        </w:tc>
      </w:tr>
      <w:tr w:rsidR="00EF6098" w:rsidRPr="00BD69A7" w:rsidTr="7645E1F3">
        <w:trPr>
          <w:cantSplit/>
          <w:trHeight w:val="270"/>
        </w:trPr>
        <w:tc>
          <w:tcPr>
            <w:tcW w:w="1844" w:type="dxa"/>
            <w:vMerge/>
            <w:vAlign w:val="center"/>
            <w:hideMark/>
          </w:tcPr>
          <w:p w:rsidR="00EF6098" w:rsidRPr="00EF6098" w:rsidRDefault="00EF6098" w:rsidP="00A90F84">
            <w:pPr>
              <w:rPr>
                <w:rFonts w:eastAsia="Calibri"/>
                <w:b/>
                <w:spacing w:val="-3"/>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spacing w:val="-3"/>
                <w:lang w:eastAsia="en-US"/>
              </w:rPr>
            </w:pPr>
            <w:r w:rsidRPr="00EF6098">
              <w:rPr>
                <w:rFonts w:eastAsia="Calibri"/>
                <w:spacing w:val="-3"/>
                <w:lang w:val="en-US" w:eastAsia="en-US"/>
              </w:rPr>
              <w:t>II</w:t>
            </w:r>
            <w:r w:rsidRPr="00EF6098">
              <w:rPr>
                <w:rFonts w:eastAsia="Calibri"/>
                <w:spacing w:val="-3"/>
                <w:lang w:eastAsia="en-US"/>
              </w:rPr>
              <w:t xml:space="preserve"> половина дня</w:t>
            </w:r>
          </w:p>
        </w:tc>
        <w:tc>
          <w:tcPr>
            <w:tcW w:w="6519" w:type="dxa"/>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ind w:right="-108"/>
              <w:rPr>
                <w:rFonts w:eastAsia="Calibri"/>
                <w:spacing w:val="-3"/>
                <w:lang w:eastAsia="en-US"/>
              </w:rPr>
            </w:pPr>
            <w:r w:rsidRPr="00951112">
              <w:rPr>
                <w:rFonts w:eastAsia="Calibri"/>
                <w:spacing w:val="-2"/>
                <w:lang w:eastAsia="en-US"/>
              </w:rPr>
              <w:t>Игры, самостоятельная и организованная деятельность</w:t>
            </w:r>
          </w:p>
        </w:tc>
      </w:tr>
      <w:tr w:rsidR="00EF6098" w:rsidRPr="00BD69A7" w:rsidTr="7645E1F3">
        <w:trPr>
          <w:cantSplit/>
          <w:trHeight w:val="270"/>
        </w:trPr>
        <w:tc>
          <w:tcPr>
            <w:tcW w:w="10348" w:type="dxa"/>
            <w:gridSpan w:val="3"/>
            <w:tcBorders>
              <w:top w:val="single" w:sz="4" w:space="0" w:color="auto"/>
              <w:left w:val="single" w:sz="4" w:space="0" w:color="auto"/>
              <w:bottom w:val="single" w:sz="4" w:space="0" w:color="auto"/>
              <w:right w:val="single" w:sz="4" w:space="0" w:color="auto"/>
            </w:tcBorders>
            <w:hideMark/>
          </w:tcPr>
          <w:p w:rsidR="00EF6098" w:rsidRPr="00951112" w:rsidRDefault="00EF6098" w:rsidP="00A90F84">
            <w:pPr>
              <w:ind w:right="-108"/>
              <w:jc w:val="center"/>
              <w:rPr>
                <w:rFonts w:eastAsia="Calibri"/>
                <w:spacing w:val="-2"/>
                <w:lang w:eastAsia="en-US"/>
              </w:rPr>
            </w:pPr>
            <w:r w:rsidRPr="00951112">
              <w:rPr>
                <w:rFonts w:eastAsia="Calibri"/>
                <w:spacing w:val="-2"/>
                <w:lang w:eastAsia="en-US"/>
              </w:rPr>
              <w:t>Чтение художественной литературы ежедневно</w:t>
            </w:r>
          </w:p>
        </w:tc>
      </w:tr>
      <w:tr w:rsidR="00EF6098" w:rsidRPr="00BD69A7" w:rsidTr="7645E1F3">
        <w:trPr>
          <w:cantSplit/>
          <w:trHeight w:val="281"/>
        </w:trPr>
        <w:tc>
          <w:tcPr>
            <w:tcW w:w="1844" w:type="dxa"/>
            <w:tcBorders>
              <w:top w:val="single" w:sz="4" w:space="0" w:color="auto"/>
              <w:left w:val="single" w:sz="4" w:space="0" w:color="auto"/>
              <w:bottom w:val="single" w:sz="4" w:space="0" w:color="auto"/>
              <w:right w:val="single" w:sz="4" w:space="0" w:color="auto"/>
            </w:tcBorders>
            <w:hideMark/>
          </w:tcPr>
          <w:p w:rsidR="00EF6098" w:rsidRPr="00EF6098" w:rsidRDefault="00EF6098" w:rsidP="00A90F84">
            <w:pPr>
              <w:jc w:val="center"/>
              <w:rPr>
                <w:rFonts w:eastAsia="Calibri"/>
                <w:b/>
                <w:spacing w:val="-3"/>
                <w:lang w:eastAsia="en-US"/>
              </w:rPr>
            </w:pPr>
            <w:r w:rsidRPr="00EF6098">
              <w:rPr>
                <w:rFonts w:eastAsia="Calibri"/>
                <w:b/>
                <w:spacing w:val="-3"/>
                <w:lang w:eastAsia="en-US"/>
              </w:rPr>
              <w:t xml:space="preserve">Продолжительность </w:t>
            </w:r>
          </w:p>
        </w:tc>
        <w:tc>
          <w:tcPr>
            <w:tcW w:w="1985" w:type="dxa"/>
            <w:tcBorders>
              <w:top w:val="single" w:sz="4" w:space="0" w:color="auto"/>
              <w:left w:val="single" w:sz="4" w:space="0" w:color="auto"/>
              <w:bottom w:val="single" w:sz="4" w:space="0" w:color="auto"/>
              <w:right w:val="single" w:sz="4" w:space="0" w:color="auto"/>
            </w:tcBorders>
          </w:tcPr>
          <w:p w:rsidR="00EF6098" w:rsidRPr="00EF6098" w:rsidRDefault="00EF6098" w:rsidP="00A90F84">
            <w:pPr>
              <w:jc w:val="center"/>
              <w:rPr>
                <w:rFonts w:eastAsia="Calibri"/>
                <w:spacing w:val="-3"/>
                <w:lang w:val="en-US" w:eastAsia="en-US"/>
              </w:rPr>
            </w:pPr>
          </w:p>
        </w:tc>
        <w:tc>
          <w:tcPr>
            <w:tcW w:w="6519" w:type="dxa"/>
            <w:tcBorders>
              <w:top w:val="single" w:sz="4" w:space="0" w:color="auto"/>
              <w:left w:val="single" w:sz="4" w:space="0" w:color="auto"/>
              <w:bottom w:val="single" w:sz="4" w:space="0" w:color="auto"/>
              <w:right w:val="single" w:sz="4" w:space="0" w:color="auto"/>
            </w:tcBorders>
            <w:vAlign w:val="center"/>
            <w:hideMark/>
          </w:tcPr>
          <w:p w:rsidR="00EF6098" w:rsidRPr="00951112" w:rsidRDefault="00EF6098" w:rsidP="00EF6098">
            <w:pPr>
              <w:pStyle w:val="a3"/>
              <w:numPr>
                <w:ilvl w:val="1"/>
                <w:numId w:val="43"/>
              </w:numPr>
              <w:shd w:val="clear" w:color="auto" w:fill="FFFFFF"/>
              <w:spacing w:line="276" w:lineRule="auto"/>
              <w:rPr>
                <w:rFonts w:eastAsia="Calibri"/>
                <w:spacing w:val="-2"/>
                <w:lang w:eastAsia="en-US"/>
              </w:rPr>
            </w:pPr>
            <w:r w:rsidRPr="00951112">
              <w:rPr>
                <w:rFonts w:eastAsia="Calibri"/>
                <w:lang w:eastAsia="en-US"/>
              </w:rPr>
              <w:t>мин</w:t>
            </w:r>
          </w:p>
        </w:tc>
      </w:tr>
    </w:tbl>
    <w:p w:rsidR="00EF6098" w:rsidRPr="00BD69A7" w:rsidRDefault="00EF6098" w:rsidP="00EF6098">
      <w:pPr>
        <w:rPr>
          <w:b/>
          <w:color w:val="0D0D0D" w:themeColor="text1" w:themeTint="F2"/>
          <w:sz w:val="28"/>
          <w:szCs w:val="28"/>
        </w:rPr>
      </w:pPr>
    </w:p>
    <w:p w:rsidR="00EA3D43" w:rsidRPr="003868E2" w:rsidRDefault="00EA3D43" w:rsidP="003868E2">
      <w:pPr>
        <w:rPr>
          <w:b/>
          <w:color w:val="0D0D0D" w:themeColor="text1" w:themeTint="F2"/>
        </w:rPr>
      </w:pPr>
    </w:p>
    <w:p w:rsidR="00EA3D43" w:rsidRDefault="00EA3D43" w:rsidP="000A46CE">
      <w:pPr>
        <w:rPr>
          <w:b/>
          <w:color w:val="0D0D0D" w:themeColor="text1" w:themeTint="F2"/>
        </w:rPr>
      </w:pPr>
    </w:p>
    <w:p w:rsidR="000314E8" w:rsidRPr="000A46CE" w:rsidRDefault="000314E8" w:rsidP="00797BCF">
      <w:pPr>
        <w:jc w:val="center"/>
        <w:rPr>
          <w:b/>
          <w:color w:val="0D0D0D" w:themeColor="text1" w:themeTint="F2"/>
        </w:rPr>
      </w:pPr>
    </w:p>
    <w:p w:rsidR="003F461D" w:rsidRPr="001C5DEF" w:rsidRDefault="005D464B" w:rsidP="00797BCF">
      <w:pPr>
        <w:pStyle w:val="a3"/>
        <w:numPr>
          <w:ilvl w:val="1"/>
          <w:numId w:val="11"/>
        </w:numPr>
        <w:jc w:val="center"/>
        <w:rPr>
          <w:b/>
          <w:color w:val="0D0D0D" w:themeColor="text1" w:themeTint="F2"/>
        </w:rPr>
      </w:pPr>
      <w:r w:rsidRPr="001C5DEF">
        <w:rPr>
          <w:b/>
          <w:color w:val="0D0D0D" w:themeColor="text1" w:themeTint="F2"/>
        </w:rPr>
        <w:t>Образовательная деятельность в ходе режимных моментов</w:t>
      </w:r>
    </w:p>
    <w:p w:rsidR="005D464B" w:rsidRPr="00BD3C1D" w:rsidRDefault="003F461D" w:rsidP="00797BCF">
      <w:pPr>
        <w:jc w:val="center"/>
        <w:rPr>
          <w:b/>
          <w:color w:val="0D0D0D" w:themeColor="text1" w:themeTint="F2"/>
        </w:rPr>
      </w:pPr>
      <w:r>
        <w:rPr>
          <w:b/>
          <w:color w:val="0D0D0D" w:themeColor="text1" w:themeTint="F2"/>
        </w:rPr>
        <w:t>ра</w:t>
      </w:r>
      <w:r w:rsidR="00EA3D43">
        <w:rPr>
          <w:b/>
          <w:color w:val="0D0D0D" w:themeColor="text1" w:themeTint="F2"/>
        </w:rPr>
        <w:t>зновозрастной группы</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7"/>
        <w:gridCol w:w="99"/>
        <w:gridCol w:w="1519"/>
        <w:gridCol w:w="6355"/>
      </w:tblGrid>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Вид деятельности</w:t>
            </w:r>
          </w:p>
        </w:tc>
        <w:tc>
          <w:tcPr>
            <w:tcW w:w="779" w:type="pct"/>
          </w:tcPr>
          <w:p w:rsidR="005D464B" w:rsidRPr="00F07B72" w:rsidRDefault="005D464B" w:rsidP="00F771C0">
            <w:pPr>
              <w:rPr>
                <w:color w:val="0D0D0D" w:themeColor="text1" w:themeTint="F2"/>
              </w:rPr>
            </w:pPr>
            <w:r w:rsidRPr="00F07B72">
              <w:rPr>
                <w:color w:val="0D0D0D" w:themeColor="text1" w:themeTint="F2"/>
              </w:rPr>
              <w:t>Периодичность</w:t>
            </w:r>
          </w:p>
        </w:tc>
        <w:tc>
          <w:tcPr>
            <w:tcW w:w="3259" w:type="pct"/>
          </w:tcPr>
          <w:p w:rsidR="005D464B" w:rsidRPr="00F07B72" w:rsidRDefault="005D464B" w:rsidP="00F771C0">
            <w:pPr>
              <w:rPr>
                <w:color w:val="0D0D0D" w:themeColor="text1" w:themeTint="F2"/>
              </w:rPr>
            </w:pPr>
            <w:r w:rsidRPr="00F07B72">
              <w:rPr>
                <w:color w:val="0D0D0D" w:themeColor="text1" w:themeTint="F2"/>
              </w:rPr>
              <w:t>Интеграция образовательных областей</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Утренняя  гимнастика</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 xml:space="preserve">«речевое развитие», «познавательное развитие», «социально – коммуникативное развитие», </w:t>
            </w:r>
            <w:r w:rsidRPr="00F07B72">
              <w:rPr>
                <w:color w:val="0D0D0D" w:themeColor="text1" w:themeTint="F2"/>
              </w:rPr>
              <w:lastRenderedPageBreak/>
              <w:t>«художественно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lastRenderedPageBreak/>
              <w:t>Комплексы закаливающих процедур</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Гигиенические процедуры</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Ситуативные  беседы при проведении режимных моментов</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Чтение художественной литературы</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Дежурства</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62" w:type="pct"/>
            <w:gridSpan w:val="2"/>
          </w:tcPr>
          <w:p w:rsidR="005D464B" w:rsidRPr="00F07B72" w:rsidRDefault="005D464B" w:rsidP="00F771C0">
            <w:pPr>
              <w:rPr>
                <w:color w:val="0D0D0D" w:themeColor="text1" w:themeTint="F2"/>
              </w:rPr>
            </w:pPr>
            <w:r w:rsidRPr="00F07B72">
              <w:rPr>
                <w:color w:val="0D0D0D" w:themeColor="text1" w:themeTint="F2"/>
              </w:rPr>
              <w:t>Прогулки</w:t>
            </w:r>
          </w:p>
        </w:tc>
        <w:tc>
          <w:tcPr>
            <w:tcW w:w="779" w:type="pct"/>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5000" w:type="pct"/>
            <w:gridSpan w:val="4"/>
          </w:tcPr>
          <w:p w:rsidR="005D464B" w:rsidRPr="00F07B72" w:rsidRDefault="005D464B" w:rsidP="00FF15E1">
            <w:pPr>
              <w:jc w:val="center"/>
              <w:rPr>
                <w:b/>
                <w:color w:val="0D0D0D" w:themeColor="text1" w:themeTint="F2"/>
              </w:rPr>
            </w:pPr>
            <w:r w:rsidRPr="00F07B72">
              <w:rPr>
                <w:b/>
                <w:color w:val="0D0D0D" w:themeColor="text1" w:themeTint="F2"/>
              </w:rPr>
              <w:t>Самостоятельная деятельность детей</w:t>
            </w:r>
          </w:p>
        </w:tc>
      </w:tr>
      <w:tr w:rsidR="005D464B" w:rsidRPr="00F07B72" w:rsidTr="00BD3C1D">
        <w:tc>
          <w:tcPr>
            <w:tcW w:w="911" w:type="pct"/>
          </w:tcPr>
          <w:p w:rsidR="005D464B" w:rsidRPr="00F07B72" w:rsidRDefault="005D464B" w:rsidP="00F771C0">
            <w:pPr>
              <w:rPr>
                <w:color w:val="0D0D0D" w:themeColor="text1" w:themeTint="F2"/>
              </w:rPr>
            </w:pPr>
            <w:r w:rsidRPr="00F07B72">
              <w:rPr>
                <w:color w:val="0D0D0D" w:themeColor="text1" w:themeTint="F2"/>
              </w:rPr>
              <w:t>Игра</w:t>
            </w:r>
          </w:p>
        </w:tc>
        <w:tc>
          <w:tcPr>
            <w:tcW w:w="829" w:type="pct"/>
            <w:gridSpan w:val="2"/>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11" w:type="pct"/>
          </w:tcPr>
          <w:p w:rsidR="005D464B" w:rsidRPr="00F07B72" w:rsidRDefault="005D464B" w:rsidP="00F771C0">
            <w:pPr>
              <w:rPr>
                <w:color w:val="0D0D0D" w:themeColor="text1" w:themeTint="F2"/>
              </w:rPr>
            </w:pPr>
            <w:r w:rsidRPr="00F07B72">
              <w:rPr>
                <w:color w:val="0D0D0D" w:themeColor="text1" w:themeTint="F2"/>
              </w:rPr>
              <w:t>Самостоятельная деятельность в уголках развития</w:t>
            </w:r>
          </w:p>
        </w:tc>
        <w:tc>
          <w:tcPr>
            <w:tcW w:w="829" w:type="pct"/>
            <w:gridSpan w:val="2"/>
          </w:tcPr>
          <w:p w:rsidR="005D464B" w:rsidRPr="00F07B72" w:rsidRDefault="0022608E" w:rsidP="00F771C0">
            <w:pPr>
              <w:rPr>
                <w:color w:val="0D0D0D" w:themeColor="text1" w:themeTint="F2"/>
              </w:rPr>
            </w:pPr>
            <w:r w:rsidRPr="00F07B72">
              <w:rPr>
                <w:color w:val="0D0D0D" w:themeColor="text1" w:themeTint="F2"/>
              </w:rPr>
              <w:t>е</w:t>
            </w:r>
            <w:r w:rsidR="005D464B" w:rsidRPr="00F07B72">
              <w:rPr>
                <w:color w:val="0D0D0D" w:themeColor="text1" w:themeTint="F2"/>
              </w:rPr>
              <w:t>жедневно</w:t>
            </w:r>
          </w:p>
          <w:p w:rsidR="005D464B" w:rsidRPr="00F07B72" w:rsidRDefault="005D464B" w:rsidP="00F771C0">
            <w:pPr>
              <w:rPr>
                <w:color w:val="0D0D0D" w:themeColor="text1" w:themeTint="F2"/>
              </w:rPr>
            </w:pP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11" w:type="pct"/>
          </w:tcPr>
          <w:p w:rsidR="005D464B" w:rsidRPr="00F07B72" w:rsidRDefault="005D464B" w:rsidP="00F771C0">
            <w:pPr>
              <w:rPr>
                <w:color w:val="0D0D0D" w:themeColor="text1" w:themeTint="F2"/>
              </w:rPr>
            </w:pPr>
            <w:r w:rsidRPr="00F07B72">
              <w:rPr>
                <w:color w:val="0D0D0D" w:themeColor="text1" w:themeTint="F2"/>
              </w:rPr>
              <w:t>Игра</w:t>
            </w:r>
          </w:p>
        </w:tc>
        <w:tc>
          <w:tcPr>
            <w:tcW w:w="829" w:type="pct"/>
            <w:gridSpan w:val="2"/>
          </w:tcPr>
          <w:p w:rsidR="005D464B" w:rsidRPr="00F07B72" w:rsidRDefault="005D464B" w:rsidP="00F771C0">
            <w:pPr>
              <w:rPr>
                <w:color w:val="0D0D0D" w:themeColor="text1" w:themeTint="F2"/>
              </w:rPr>
            </w:pPr>
            <w:r w:rsidRPr="00F07B72">
              <w:rPr>
                <w:color w:val="0D0D0D" w:themeColor="text1" w:themeTint="F2"/>
              </w:rPr>
              <w:t>ежедневно</w:t>
            </w: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r w:rsidR="005D464B" w:rsidRPr="00F07B72" w:rsidTr="00BD3C1D">
        <w:tc>
          <w:tcPr>
            <w:tcW w:w="911" w:type="pct"/>
          </w:tcPr>
          <w:p w:rsidR="005D464B" w:rsidRPr="00F07B72" w:rsidRDefault="005D464B" w:rsidP="00F771C0">
            <w:pPr>
              <w:rPr>
                <w:color w:val="0D0D0D" w:themeColor="text1" w:themeTint="F2"/>
              </w:rPr>
            </w:pPr>
            <w:r w:rsidRPr="00F07B72">
              <w:rPr>
                <w:color w:val="0D0D0D" w:themeColor="text1" w:themeTint="F2"/>
              </w:rPr>
              <w:t>Самостоятельная деятельность в уголках развития</w:t>
            </w:r>
          </w:p>
        </w:tc>
        <w:tc>
          <w:tcPr>
            <w:tcW w:w="829" w:type="pct"/>
            <w:gridSpan w:val="2"/>
          </w:tcPr>
          <w:p w:rsidR="005D464B" w:rsidRPr="00F07B72" w:rsidRDefault="0022608E" w:rsidP="00F771C0">
            <w:pPr>
              <w:rPr>
                <w:color w:val="0D0D0D" w:themeColor="text1" w:themeTint="F2"/>
              </w:rPr>
            </w:pPr>
            <w:r w:rsidRPr="00F07B72">
              <w:rPr>
                <w:color w:val="0D0D0D" w:themeColor="text1" w:themeTint="F2"/>
              </w:rPr>
              <w:t>е</w:t>
            </w:r>
            <w:r w:rsidR="005D464B" w:rsidRPr="00F07B72">
              <w:rPr>
                <w:color w:val="0D0D0D" w:themeColor="text1" w:themeTint="F2"/>
              </w:rPr>
              <w:t>жедневно</w:t>
            </w:r>
          </w:p>
          <w:p w:rsidR="005D464B" w:rsidRPr="00F07B72" w:rsidRDefault="005D464B" w:rsidP="00F771C0">
            <w:pPr>
              <w:rPr>
                <w:color w:val="0D0D0D" w:themeColor="text1" w:themeTint="F2"/>
              </w:rPr>
            </w:pPr>
          </w:p>
        </w:tc>
        <w:tc>
          <w:tcPr>
            <w:tcW w:w="3259" w:type="pct"/>
          </w:tcPr>
          <w:p w:rsidR="005D464B" w:rsidRPr="00F07B72" w:rsidRDefault="005D464B" w:rsidP="00F771C0">
            <w:pPr>
              <w:rPr>
                <w:color w:val="0D0D0D" w:themeColor="text1" w:themeTint="F2"/>
              </w:rPr>
            </w:pPr>
            <w:r w:rsidRPr="00F07B72">
              <w:rPr>
                <w:color w:val="0D0D0D" w:themeColor="text1" w:themeTint="F2"/>
              </w:rPr>
              <w:t>«речевое развитие», «познавательное развитие», «социально – коммуникативное развитие», «художественно – эстетическое развитие»,</w:t>
            </w:r>
          </w:p>
        </w:tc>
      </w:tr>
    </w:tbl>
    <w:p w:rsidR="004841E9" w:rsidRDefault="004841E9" w:rsidP="004841E9">
      <w:pPr>
        <w:rPr>
          <w:b/>
          <w:color w:val="0D0D0D" w:themeColor="text1" w:themeTint="F2"/>
          <w:spacing w:val="-3"/>
        </w:rPr>
      </w:pPr>
    </w:p>
    <w:p w:rsidR="009E517F" w:rsidRPr="00797BCF" w:rsidRDefault="00BB19AB" w:rsidP="00797BCF">
      <w:pPr>
        <w:pStyle w:val="a3"/>
        <w:numPr>
          <w:ilvl w:val="1"/>
          <w:numId w:val="11"/>
        </w:numPr>
        <w:jc w:val="center"/>
        <w:rPr>
          <w:b/>
          <w:color w:val="0D0D0D" w:themeColor="text1" w:themeTint="F2"/>
          <w:spacing w:val="-3"/>
        </w:rPr>
      </w:pPr>
      <w:r w:rsidRPr="00797BCF">
        <w:rPr>
          <w:b/>
          <w:color w:val="0D0D0D" w:themeColor="text1" w:themeTint="F2"/>
          <w:spacing w:val="-3"/>
        </w:rPr>
        <w:t>Культурно-досуговая деятельность</w:t>
      </w:r>
    </w:p>
    <w:p w:rsidR="009E517F" w:rsidRPr="00F07B72" w:rsidRDefault="009E517F" w:rsidP="00C94E24">
      <w:pPr>
        <w:ind w:firstLine="709"/>
        <w:jc w:val="both"/>
        <w:rPr>
          <w:b/>
          <w:bCs/>
          <w:color w:val="0D0D0D" w:themeColor="text1" w:themeTint="F2"/>
          <w:spacing w:val="-3"/>
        </w:rPr>
      </w:pPr>
      <w:r w:rsidRPr="00F07B72">
        <w:rPr>
          <w:b/>
          <w:bCs/>
          <w:color w:val="0D0D0D" w:themeColor="text1" w:themeTint="F2"/>
          <w:spacing w:val="-3"/>
        </w:rPr>
        <w:t>Отдых.</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w:t>
      </w:r>
      <w:r w:rsidR="00C54172">
        <w:rPr>
          <w:color w:val="0D0D0D" w:themeColor="text1" w:themeTint="F2"/>
          <w:spacing w:val="-3"/>
        </w:rPr>
        <w:t xml:space="preserve">онструирование, прогулки </w:t>
      </w:r>
      <w:r w:rsidRPr="00F07B72">
        <w:rPr>
          <w:color w:val="0D0D0D" w:themeColor="text1" w:themeTint="F2"/>
          <w:spacing w:val="-3"/>
        </w:rPr>
        <w:t xml:space="preserve"> и т. д.).</w:t>
      </w:r>
    </w:p>
    <w:p w:rsidR="009E517F" w:rsidRPr="00F07B72" w:rsidRDefault="009E517F" w:rsidP="00C94E24">
      <w:pPr>
        <w:ind w:firstLine="709"/>
        <w:jc w:val="both"/>
        <w:rPr>
          <w:b/>
          <w:bCs/>
          <w:color w:val="0D0D0D" w:themeColor="text1" w:themeTint="F2"/>
          <w:spacing w:val="-3"/>
        </w:rPr>
      </w:pPr>
      <w:r w:rsidRPr="00F07B72">
        <w:rPr>
          <w:b/>
          <w:bCs/>
          <w:color w:val="0D0D0D" w:themeColor="text1" w:themeTint="F2"/>
          <w:spacing w:val="-3"/>
        </w:rPr>
        <w:t>Развлечения.</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0A46CE" w:rsidRDefault="000A46CE" w:rsidP="00C94E24">
      <w:pPr>
        <w:ind w:firstLine="709"/>
        <w:jc w:val="both"/>
        <w:rPr>
          <w:b/>
          <w:bCs/>
          <w:color w:val="0D0D0D" w:themeColor="text1" w:themeTint="F2"/>
          <w:spacing w:val="-3"/>
        </w:rPr>
      </w:pPr>
    </w:p>
    <w:p w:rsidR="000A46CE" w:rsidRDefault="000A46CE" w:rsidP="00C94E24">
      <w:pPr>
        <w:ind w:firstLine="709"/>
        <w:jc w:val="both"/>
        <w:rPr>
          <w:b/>
          <w:bCs/>
          <w:color w:val="0D0D0D" w:themeColor="text1" w:themeTint="F2"/>
          <w:spacing w:val="-3"/>
        </w:rPr>
      </w:pPr>
    </w:p>
    <w:p w:rsidR="009E517F" w:rsidRPr="00F07B72" w:rsidRDefault="009E517F" w:rsidP="00C94E24">
      <w:pPr>
        <w:ind w:firstLine="709"/>
        <w:jc w:val="both"/>
        <w:rPr>
          <w:bCs/>
          <w:color w:val="0D0D0D" w:themeColor="text1" w:themeTint="F2"/>
          <w:spacing w:val="-3"/>
        </w:rPr>
      </w:pPr>
      <w:r w:rsidRPr="00F07B72">
        <w:rPr>
          <w:b/>
          <w:bCs/>
          <w:color w:val="0D0D0D" w:themeColor="text1" w:themeTint="F2"/>
          <w:spacing w:val="-3"/>
        </w:rPr>
        <w:t>Праздники.</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lastRenderedPageBreak/>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t>внимание к окружающим людям, стремление поздравить их с памятными событиями, преподнести подарки, сделанные своими руками.</w:t>
      </w:r>
    </w:p>
    <w:p w:rsidR="009E517F" w:rsidRPr="00F07B72" w:rsidRDefault="009E517F" w:rsidP="00C94E24">
      <w:pPr>
        <w:ind w:firstLine="709"/>
        <w:jc w:val="both"/>
        <w:rPr>
          <w:bCs/>
          <w:color w:val="0D0D0D" w:themeColor="text1" w:themeTint="F2"/>
          <w:spacing w:val="-3"/>
        </w:rPr>
      </w:pPr>
      <w:r w:rsidRPr="00F07B72">
        <w:rPr>
          <w:b/>
          <w:bCs/>
          <w:color w:val="0D0D0D" w:themeColor="text1" w:themeTint="F2"/>
          <w:spacing w:val="-3"/>
        </w:rPr>
        <w:t>Самостоятельная деятельность.</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t>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9E517F" w:rsidRPr="00F07B72" w:rsidRDefault="009E517F" w:rsidP="00C94E24">
      <w:pPr>
        <w:ind w:firstLine="709"/>
        <w:jc w:val="both"/>
        <w:rPr>
          <w:color w:val="0D0D0D" w:themeColor="text1" w:themeTint="F2"/>
          <w:spacing w:val="-3"/>
        </w:rPr>
      </w:pPr>
      <w:r w:rsidRPr="00F07B72">
        <w:rPr>
          <w:b/>
          <w:bCs/>
          <w:color w:val="0D0D0D" w:themeColor="text1" w:themeTint="F2"/>
          <w:spacing w:val="-3"/>
        </w:rPr>
        <w:t>Творчество.</w:t>
      </w:r>
    </w:p>
    <w:p w:rsidR="009E517F" w:rsidRPr="00F07B72" w:rsidRDefault="009E517F" w:rsidP="00C94E24">
      <w:pPr>
        <w:ind w:firstLine="709"/>
        <w:jc w:val="both"/>
        <w:rPr>
          <w:color w:val="0D0D0D" w:themeColor="text1" w:themeTint="F2"/>
          <w:spacing w:val="-3"/>
        </w:rPr>
      </w:pPr>
      <w:r w:rsidRPr="00F07B72">
        <w:rPr>
          <w:color w:val="0D0D0D" w:themeColor="text1" w:themeTint="F2"/>
          <w:spacing w:val="-3"/>
        </w:rPr>
        <w:t>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356690" w:rsidRPr="00F07B72" w:rsidRDefault="00356690" w:rsidP="00F771C0">
      <w:pPr>
        <w:rPr>
          <w:color w:val="0D0D0D" w:themeColor="text1" w:themeTint="F2"/>
          <w:spacing w:val="-3"/>
        </w:rPr>
      </w:pPr>
    </w:p>
    <w:p w:rsidR="00951112" w:rsidRDefault="00951112" w:rsidP="004841E9">
      <w:pPr>
        <w:ind w:left="1080"/>
        <w:jc w:val="center"/>
        <w:rPr>
          <w:b/>
          <w:color w:val="0D0D0D" w:themeColor="text1" w:themeTint="F2"/>
          <w:spacing w:val="-3"/>
        </w:rPr>
      </w:pPr>
    </w:p>
    <w:p w:rsidR="00792E1B" w:rsidRDefault="00792E1B" w:rsidP="004841E9">
      <w:pPr>
        <w:ind w:left="1080"/>
        <w:jc w:val="center"/>
        <w:rPr>
          <w:b/>
          <w:color w:val="0D0D0D" w:themeColor="text1" w:themeTint="F2"/>
          <w:spacing w:val="-3"/>
        </w:rPr>
      </w:pPr>
    </w:p>
    <w:p w:rsidR="00951112" w:rsidRDefault="00951112" w:rsidP="004841E9">
      <w:pPr>
        <w:ind w:left="1080"/>
        <w:jc w:val="center"/>
        <w:rPr>
          <w:b/>
          <w:color w:val="0D0D0D" w:themeColor="text1" w:themeTint="F2"/>
          <w:spacing w:val="-3"/>
        </w:rPr>
      </w:pPr>
    </w:p>
    <w:p w:rsidR="005D464B" w:rsidRPr="004841E9" w:rsidRDefault="004841E9" w:rsidP="004841E9">
      <w:pPr>
        <w:ind w:left="1080"/>
        <w:jc w:val="center"/>
        <w:rPr>
          <w:b/>
          <w:color w:val="0D0D0D" w:themeColor="text1" w:themeTint="F2"/>
          <w:spacing w:val="-3"/>
        </w:rPr>
      </w:pPr>
      <w:r>
        <w:rPr>
          <w:b/>
          <w:color w:val="0D0D0D" w:themeColor="text1" w:themeTint="F2"/>
          <w:spacing w:val="-3"/>
        </w:rPr>
        <w:t>6.</w:t>
      </w:r>
      <w:r w:rsidR="007C34FF" w:rsidRPr="004841E9">
        <w:rPr>
          <w:b/>
          <w:color w:val="0D0D0D" w:themeColor="text1" w:themeTint="F2"/>
          <w:spacing w:val="-3"/>
        </w:rPr>
        <w:t>Особенности организации предметно-пространственной среды</w:t>
      </w:r>
    </w:p>
    <w:p w:rsidR="002C0EB0" w:rsidRPr="00F07B72" w:rsidRDefault="002C0EB0" w:rsidP="00C94E24">
      <w:pPr>
        <w:ind w:firstLine="709"/>
        <w:jc w:val="both"/>
        <w:rPr>
          <w:color w:val="0D0D0D" w:themeColor="text1" w:themeTint="F2"/>
        </w:rPr>
      </w:pPr>
      <w:r w:rsidRPr="00F07B72">
        <w:rPr>
          <w:color w:val="0D0D0D" w:themeColor="text1" w:themeTint="F2"/>
        </w:rPr>
        <w:t>Под понятием среды подразумевается окружающая обстановка природного, социально-бытового и культурно-эстетического характера. Если среде  придать специально проектируемую направленность, то она становится  важным фактором формирования личности - образовательной средой.</w:t>
      </w:r>
    </w:p>
    <w:p w:rsidR="002C0EB0" w:rsidRPr="00F07B72" w:rsidRDefault="002C0EB0" w:rsidP="00C94E24">
      <w:pPr>
        <w:ind w:firstLine="709"/>
        <w:jc w:val="both"/>
        <w:rPr>
          <w:color w:val="0D0D0D" w:themeColor="text1" w:themeTint="F2"/>
        </w:rPr>
      </w:pPr>
      <w:r w:rsidRPr="00F07B72">
        <w:rPr>
          <w:color w:val="0D0D0D" w:themeColor="text1" w:themeTint="F2"/>
        </w:rPr>
        <w:t>Образовательная среда  предполагает специально созданные  условия, такие, которые необходимы для полноценного проживания ребёнком дошкольного детства. Под предметно-развивающей средой понимают определённое пространство, организованно оформленное и предметно насыщенное, приспособленное для удовлетворения потребностей ребёнка в познании, общении, труде, физическом и духовном развитии в целом. Современное понимание развивающей предметно-пространственной среды включает в себя обеспечение активной жизнедеятельности ребёнка, становления его субъектной позиции, развития творческих проявлений всеми доступными, побуждающими к самовыражению средствами.</w:t>
      </w:r>
    </w:p>
    <w:p w:rsidR="002C0EB0" w:rsidRPr="00F07B72" w:rsidRDefault="002C0EB0" w:rsidP="00C94E24">
      <w:pPr>
        <w:shd w:val="clear" w:color="auto" w:fill="FFFFFF"/>
        <w:ind w:firstLine="709"/>
        <w:jc w:val="both"/>
        <w:rPr>
          <w:b/>
          <w:color w:val="0D0D0D" w:themeColor="text1" w:themeTint="F2"/>
        </w:rPr>
      </w:pPr>
      <w:r w:rsidRPr="00F07B72">
        <w:rPr>
          <w:b/>
          <w:color w:val="0D0D0D" w:themeColor="text1" w:themeTint="F2"/>
        </w:rPr>
        <w:t>Основные требования к организации среды</w:t>
      </w:r>
    </w:p>
    <w:p w:rsidR="002C0EB0" w:rsidRPr="00F07B72" w:rsidRDefault="002C0EB0" w:rsidP="00C94E24">
      <w:pPr>
        <w:shd w:val="clear" w:color="auto" w:fill="FFFFFF"/>
        <w:ind w:firstLine="709"/>
        <w:jc w:val="both"/>
        <w:rPr>
          <w:color w:val="0D0D0D" w:themeColor="text1" w:themeTint="F2"/>
        </w:rPr>
      </w:pPr>
      <w:r w:rsidRPr="00F07B72">
        <w:rPr>
          <w:color w:val="0D0D0D" w:themeColor="text1" w:themeTint="F2"/>
        </w:rPr>
        <w:t>Развивающая предметно-пространственная среда дошкольной организации должна быть:</w:t>
      </w:r>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содержательно-насыщенной;</w:t>
      </w:r>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трансформируемой;</w:t>
      </w:r>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полифункциональной;</w:t>
      </w:r>
    </w:p>
    <w:p w:rsidR="00332C0E"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вариативной;</w:t>
      </w:r>
      <w:bookmarkStart w:id="0" w:name="210"/>
      <w:bookmarkEnd w:id="0"/>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доступной;</w:t>
      </w:r>
    </w:p>
    <w:p w:rsidR="00332C0E"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безопасной;</w:t>
      </w:r>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здоровьесберегающей;</w:t>
      </w:r>
    </w:p>
    <w:p w:rsidR="002C0EB0" w:rsidRPr="00F07B72" w:rsidRDefault="002C0EB0" w:rsidP="009817F9">
      <w:pPr>
        <w:pStyle w:val="a3"/>
        <w:numPr>
          <w:ilvl w:val="0"/>
          <w:numId w:val="29"/>
        </w:numPr>
        <w:shd w:val="clear" w:color="auto" w:fill="FFFFFF"/>
        <w:ind w:firstLine="709"/>
        <w:jc w:val="both"/>
        <w:rPr>
          <w:color w:val="0D0D0D" w:themeColor="text1" w:themeTint="F2"/>
        </w:rPr>
      </w:pPr>
      <w:r w:rsidRPr="00F07B72">
        <w:rPr>
          <w:color w:val="0D0D0D" w:themeColor="text1" w:themeTint="F2"/>
        </w:rPr>
        <w:t>эстетически-привлекательной.</w:t>
      </w:r>
    </w:p>
    <w:p w:rsidR="000A0FBC" w:rsidRPr="00F07B72" w:rsidRDefault="000A0FBC" w:rsidP="00C94E24">
      <w:pPr>
        <w:ind w:firstLine="709"/>
        <w:jc w:val="both"/>
        <w:rPr>
          <w:b/>
          <w:color w:val="0D0D0D" w:themeColor="text1" w:themeTint="F2"/>
        </w:rPr>
      </w:pPr>
      <w:r w:rsidRPr="00F07B72">
        <w:rPr>
          <w:b/>
          <w:color w:val="0D0D0D" w:themeColor="text1" w:themeTint="F2"/>
        </w:rPr>
        <w:t>Основные принципы организации среды</w:t>
      </w:r>
    </w:p>
    <w:p w:rsidR="000A0FBC" w:rsidRPr="00F07B72" w:rsidRDefault="000A0FBC" w:rsidP="00C94E24">
      <w:pPr>
        <w:ind w:firstLine="709"/>
        <w:jc w:val="both"/>
        <w:rPr>
          <w:color w:val="0D0D0D" w:themeColor="text1" w:themeTint="F2"/>
        </w:rPr>
      </w:pPr>
      <w:r w:rsidRPr="00F07B72">
        <w:rPr>
          <w:color w:val="0D0D0D" w:themeColor="text1" w:themeTint="F2"/>
        </w:rPr>
        <w:t xml:space="preserve">Оборудование помещений </w:t>
      </w:r>
      <w:r w:rsidR="002478CA" w:rsidRPr="00F07B72">
        <w:rPr>
          <w:color w:val="0D0D0D" w:themeColor="text1" w:themeTint="F2"/>
        </w:rPr>
        <w:t xml:space="preserve">группы </w:t>
      </w:r>
      <w:r w:rsidRPr="00F07B72">
        <w:rPr>
          <w:color w:val="0D0D0D" w:themeColor="text1" w:themeTint="F2"/>
        </w:rPr>
        <w:t>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0A0FBC" w:rsidRPr="00F07B72" w:rsidRDefault="000A0FBC" w:rsidP="00C94E24">
      <w:pPr>
        <w:ind w:firstLine="709"/>
        <w:jc w:val="both"/>
        <w:rPr>
          <w:color w:val="0D0D0D" w:themeColor="text1" w:themeTint="F2"/>
        </w:rPr>
      </w:pPr>
      <w:r w:rsidRPr="00F07B72">
        <w:rPr>
          <w:color w:val="0D0D0D" w:themeColor="text1" w:themeTint="F2"/>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0A0FBC" w:rsidRPr="00F07B72" w:rsidRDefault="00C40ADC" w:rsidP="00C94E24">
      <w:pPr>
        <w:ind w:firstLine="709"/>
        <w:jc w:val="both"/>
        <w:rPr>
          <w:color w:val="0D0D0D" w:themeColor="text1" w:themeTint="F2"/>
        </w:rPr>
      </w:pPr>
      <w:r>
        <w:rPr>
          <w:color w:val="0D0D0D" w:themeColor="text1" w:themeTint="F2"/>
        </w:rPr>
        <w:lastRenderedPageBreak/>
        <w:t>Р</w:t>
      </w:r>
      <w:r w:rsidR="000A0FBC" w:rsidRPr="00F07B72">
        <w:rPr>
          <w:color w:val="0D0D0D" w:themeColor="text1" w:themeTint="F2"/>
        </w:rPr>
        <w:t>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0A0FBC" w:rsidRPr="00F07B72" w:rsidRDefault="000A0FBC" w:rsidP="00C94E24">
      <w:pPr>
        <w:ind w:firstLine="709"/>
        <w:jc w:val="both"/>
        <w:rPr>
          <w:color w:val="0D0D0D" w:themeColor="text1" w:themeTint="F2"/>
        </w:rPr>
      </w:pPr>
      <w:r w:rsidRPr="00F07B72">
        <w:rPr>
          <w:color w:val="0D0D0D" w:themeColor="text1" w:themeTint="F2"/>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0A0FBC" w:rsidRPr="00F07B72" w:rsidRDefault="000A0FBC" w:rsidP="00C94E24">
      <w:pPr>
        <w:ind w:firstLine="709"/>
        <w:jc w:val="both"/>
        <w:rPr>
          <w:b/>
          <w:color w:val="0D0D0D" w:themeColor="text1" w:themeTint="F2"/>
          <w:spacing w:val="-3"/>
        </w:rPr>
      </w:pPr>
      <w:r w:rsidRPr="00F07B72">
        <w:rPr>
          <w:color w:val="0D0D0D" w:themeColor="text1" w:themeTint="F2"/>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0A0FBC" w:rsidRPr="00F07B72" w:rsidRDefault="000A0FBC" w:rsidP="00C94E24">
      <w:pPr>
        <w:ind w:firstLine="709"/>
        <w:jc w:val="both"/>
        <w:rPr>
          <w:color w:val="0D0D0D" w:themeColor="text1" w:themeTint="F2"/>
        </w:rPr>
      </w:pPr>
      <w:r w:rsidRPr="00F07B72">
        <w:rPr>
          <w:color w:val="0D0D0D" w:themeColor="text1" w:themeTint="F2"/>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0A0FBC" w:rsidRPr="00F07B72" w:rsidRDefault="000A0FBC" w:rsidP="00C94E24">
      <w:pPr>
        <w:ind w:firstLine="709"/>
        <w:jc w:val="both"/>
        <w:rPr>
          <w:color w:val="0D0D0D" w:themeColor="text1" w:themeTint="F2"/>
        </w:rPr>
      </w:pPr>
      <w:r w:rsidRPr="00F07B72">
        <w:rPr>
          <w:color w:val="0D0D0D" w:themeColor="text1" w:themeTint="F2"/>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A0FBC" w:rsidRPr="00F07B72" w:rsidRDefault="000A0FBC" w:rsidP="00C94E24">
      <w:pPr>
        <w:ind w:firstLine="709"/>
        <w:jc w:val="both"/>
        <w:rPr>
          <w:color w:val="0D0D0D" w:themeColor="text1" w:themeTint="F2"/>
        </w:rPr>
      </w:pPr>
      <w:r w:rsidRPr="00F07B72">
        <w:rPr>
          <w:color w:val="0D0D0D" w:themeColor="text1" w:themeTint="F2"/>
        </w:rPr>
        <w:t>Оснащение центров меняется в соответствии с тематическим планированием образовательного процесса.</w:t>
      </w:r>
    </w:p>
    <w:p w:rsidR="000A0FBC" w:rsidRPr="00F07B72" w:rsidRDefault="000A0FBC" w:rsidP="00C94E24">
      <w:pPr>
        <w:ind w:firstLine="709"/>
        <w:jc w:val="both"/>
        <w:rPr>
          <w:color w:val="0D0D0D" w:themeColor="text1" w:themeTint="F2"/>
        </w:rPr>
      </w:pPr>
      <w:r w:rsidRPr="00F07B72">
        <w:rPr>
          <w:color w:val="0D0D0D" w:themeColor="text1" w:themeTint="F2"/>
        </w:rPr>
        <w:t>В качестве центров развития выступают:</w:t>
      </w:r>
    </w:p>
    <w:p w:rsidR="000A0FBC"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уголок для сюжетно-ролевых игр;</w:t>
      </w:r>
    </w:p>
    <w:p w:rsidR="000A0FBC"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уголок ряжения (для театрализованных игр);</w:t>
      </w:r>
    </w:p>
    <w:p w:rsidR="000A0FBC"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книжный уголок;</w:t>
      </w:r>
    </w:p>
    <w:p w:rsidR="000A0FBC"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зона для настольно-печатных игр;</w:t>
      </w:r>
    </w:p>
    <w:p w:rsidR="000A0FBC"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выставка (детского рисунка, детского творчества, изделий народных мастеров и т. д.);</w:t>
      </w:r>
    </w:p>
    <w:p w:rsidR="00656740" w:rsidRPr="00F07B72" w:rsidRDefault="000A0FBC" w:rsidP="00C94E24">
      <w:pPr>
        <w:pStyle w:val="a3"/>
        <w:numPr>
          <w:ilvl w:val="0"/>
          <w:numId w:val="7"/>
        </w:numPr>
        <w:ind w:firstLine="709"/>
        <w:jc w:val="both"/>
        <w:rPr>
          <w:color w:val="0D0D0D" w:themeColor="text1" w:themeTint="F2"/>
        </w:rPr>
      </w:pPr>
      <w:r w:rsidRPr="00F07B72">
        <w:rPr>
          <w:color w:val="0D0D0D" w:themeColor="text1" w:themeTint="F2"/>
        </w:rPr>
        <w:t>уголки для разнообразных видов самостоятельной деятельности детей — к</w:t>
      </w:r>
      <w:r w:rsidR="00656740" w:rsidRPr="00F07B72">
        <w:rPr>
          <w:color w:val="0D0D0D" w:themeColor="text1" w:themeTint="F2"/>
        </w:rPr>
        <w:t xml:space="preserve">онструктивной, изобразительной </w:t>
      </w:r>
      <w:r w:rsidRPr="00F07B72">
        <w:rPr>
          <w:color w:val="0D0D0D" w:themeColor="text1" w:themeTint="F2"/>
        </w:rPr>
        <w:t>и др.;</w:t>
      </w:r>
    </w:p>
    <w:p w:rsidR="000A0FBC" w:rsidRPr="00F07B72" w:rsidRDefault="00656740" w:rsidP="00C94E24">
      <w:pPr>
        <w:pStyle w:val="a3"/>
        <w:numPr>
          <w:ilvl w:val="0"/>
          <w:numId w:val="7"/>
        </w:numPr>
        <w:ind w:firstLine="709"/>
        <w:jc w:val="both"/>
        <w:rPr>
          <w:color w:val="0D0D0D" w:themeColor="text1" w:themeTint="F2"/>
        </w:rPr>
      </w:pPr>
      <w:r w:rsidRPr="00F07B72">
        <w:rPr>
          <w:color w:val="0D0D0D" w:themeColor="text1" w:themeTint="F2"/>
        </w:rPr>
        <w:t>и</w:t>
      </w:r>
      <w:r w:rsidR="000A0FBC" w:rsidRPr="00F07B72">
        <w:rPr>
          <w:color w:val="0D0D0D" w:themeColor="text1" w:themeTint="F2"/>
        </w:rPr>
        <w:t>гровой уголок</w:t>
      </w:r>
    </w:p>
    <w:p w:rsidR="002C0EB0" w:rsidRDefault="000A0FBC" w:rsidP="00C94E24">
      <w:pPr>
        <w:ind w:firstLine="709"/>
        <w:jc w:val="both"/>
        <w:rPr>
          <w:color w:val="0D0D0D" w:themeColor="text1" w:themeTint="F2"/>
        </w:rPr>
      </w:pPr>
      <w:r w:rsidRPr="00F07B72">
        <w:rPr>
          <w:color w:val="0D0D0D" w:themeColor="text1" w:themeTint="F2"/>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EA3D43" w:rsidRDefault="00EA3D43"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792E1B" w:rsidRDefault="00792E1B" w:rsidP="00EA3D43">
      <w:pPr>
        <w:pStyle w:val="c3"/>
        <w:spacing w:before="0" w:beforeAutospacing="0" w:after="0" w:afterAutospacing="0"/>
        <w:jc w:val="center"/>
        <w:rPr>
          <w:rStyle w:val="c0c6"/>
          <w:b/>
          <w:bCs/>
          <w:color w:val="000000" w:themeColor="text1" w:themeShade="80"/>
        </w:rPr>
      </w:pPr>
    </w:p>
    <w:p w:rsidR="000F2E08" w:rsidRPr="00E06BEE" w:rsidRDefault="00797BCF" w:rsidP="00EA3D43">
      <w:pPr>
        <w:pStyle w:val="c3"/>
        <w:spacing w:before="0" w:beforeAutospacing="0" w:after="0" w:afterAutospacing="0"/>
        <w:jc w:val="center"/>
        <w:rPr>
          <w:rStyle w:val="c0c6"/>
          <w:b/>
          <w:bCs/>
          <w:color w:val="000000" w:themeColor="text1" w:themeShade="80"/>
        </w:rPr>
      </w:pPr>
      <w:r>
        <w:rPr>
          <w:rStyle w:val="c0c6"/>
          <w:b/>
          <w:bCs/>
          <w:color w:val="000000" w:themeColor="text1" w:themeShade="80"/>
        </w:rPr>
        <w:t xml:space="preserve">7. </w:t>
      </w:r>
      <w:r w:rsidR="00C773AC" w:rsidRPr="00E06BEE">
        <w:rPr>
          <w:rStyle w:val="c0c6"/>
          <w:b/>
          <w:bCs/>
          <w:color w:val="000000" w:themeColor="text1" w:themeShade="80"/>
        </w:rPr>
        <w:t>СПИСОК ЛИТЕРАТУРЫ</w:t>
      </w:r>
    </w:p>
    <w:p w:rsidR="003868E2" w:rsidRDefault="003868E2" w:rsidP="00C317FA">
      <w:pPr>
        <w:pStyle w:val="c3"/>
        <w:spacing w:before="0" w:beforeAutospacing="0" w:after="0" w:afterAutospacing="0"/>
        <w:rPr>
          <w:rStyle w:val="c0c6"/>
          <w:b/>
          <w:bCs/>
          <w:color w:val="0D0D0D" w:themeColor="text1" w:themeTint="F2"/>
        </w:rPr>
      </w:pPr>
    </w:p>
    <w:p w:rsidR="00CC4CA4" w:rsidRPr="005D7709" w:rsidRDefault="00CC4CA4" w:rsidP="00CC4CA4">
      <w:pPr>
        <w:numPr>
          <w:ilvl w:val="0"/>
          <w:numId w:val="42"/>
        </w:numPr>
        <w:spacing w:line="304" w:lineRule="auto"/>
        <w:ind w:right="330"/>
        <w:jc w:val="both"/>
      </w:pPr>
      <w:r w:rsidRPr="005D7709">
        <w:t xml:space="preserve">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CC4CA4" w:rsidRPr="005D7709" w:rsidRDefault="00CC4CA4" w:rsidP="00CC4CA4">
      <w:pPr>
        <w:pStyle w:val="a3"/>
        <w:numPr>
          <w:ilvl w:val="0"/>
          <w:numId w:val="42"/>
        </w:numPr>
        <w:jc w:val="both"/>
        <w:rPr>
          <w:color w:val="0D0D0D" w:themeColor="text1" w:themeTint="F2"/>
        </w:rPr>
      </w:pPr>
      <w:r w:rsidRPr="005D7709">
        <w:rPr>
          <w:color w:val="0D0D0D" w:themeColor="text1" w:themeTint="F2"/>
        </w:rPr>
        <w:t>Положения Полковниковского детского сада, структурного подразделения МБОУ «Полковниковская СОШ им.С.П.Титова»</w:t>
      </w:r>
    </w:p>
    <w:p w:rsidR="00CC4CA4" w:rsidRPr="005D7709" w:rsidRDefault="00CC4CA4" w:rsidP="00CC4CA4">
      <w:pPr>
        <w:numPr>
          <w:ilvl w:val="0"/>
          <w:numId w:val="42"/>
        </w:numPr>
        <w:spacing w:after="15" w:line="304" w:lineRule="auto"/>
        <w:ind w:right="330"/>
        <w:jc w:val="both"/>
      </w:pPr>
      <w:r w:rsidRPr="005D7709">
        <w:t xml:space="preserve">ОТ РОЖДЕНИЯ ДО ШКОЛЫ. Примерная основная общеобразовательная программа дошкольного образования / под ред. Н.Е. Вераксы, Т.С.Комаровой, М.А.Васильевой. - 2-е изд., испр. - М.: Мозаика-Синтез, 2016. </w:t>
      </w:r>
    </w:p>
    <w:p w:rsidR="005459FB" w:rsidRPr="007B5FDC" w:rsidRDefault="005459FB" w:rsidP="005459FB">
      <w:pPr>
        <w:pStyle w:val="a3"/>
        <w:numPr>
          <w:ilvl w:val="0"/>
          <w:numId w:val="42"/>
        </w:numPr>
        <w:spacing w:after="200" w:line="276" w:lineRule="auto"/>
      </w:pPr>
      <w:r w:rsidRPr="007B5FDC">
        <w:t>Народное искусство – детям / Под ред. Т. С. Комаровой. – М.: Мозаика- Синтез, 2016. – 224 с.: цв. Вкл.</w:t>
      </w:r>
    </w:p>
    <w:p w:rsidR="005459FB" w:rsidRPr="007B5FDC" w:rsidRDefault="005459FB" w:rsidP="005459FB">
      <w:pPr>
        <w:pStyle w:val="a3"/>
        <w:numPr>
          <w:ilvl w:val="0"/>
          <w:numId w:val="42"/>
        </w:numPr>
        <w:spacing w:after="200" w:line="276" w:lineRule="auto"/>
      </w:pPr>
      <w:r w:rsidRPr="007B5FDC">
        <w:t>Абрамова Л.В., Слепцова И.Ф. Социально-коммуникативное развитие дошкольников: Младшая группа.- М.: Мозаика- Синтез, 2017.- 80 с.</w:t>
      </w:r>
    </w:p>
    <w:p w:rsidR="005459FB" w:rsidRPr="007B5FDC" w:rsidRDefault="005459FB" w:rsidP="005459FB">
      <w:pPr>
        <w:pStyle w:val="a3"/>
        <w:numPr>
          <w:ilvl w:val="0"/>
          <w:numId w:val="42"/>
        </w:numPr>
        <w:spacing w:after="200" w:line="276" w:lineRule="auto"/>
      </w:pPr>
      <w:r w:rsidRPr="007B5FDC">
        <w:t>Белая К.Ю. Формирование основ безопасности у дошкольников. Для занятий с детьми 2-7 лет.- М.:МОЗАЙКА СИНТЕЗ.2017.-64с.</w:t>
      </w:r>
    </w:p>
    <w:p w:rsidR="005459FB" w:rsidRPr="007B5FDC" w:rsidRDefault="005459FB" w:rsidP="005459FB">
      <w:pPr>
        <w:pStyle w:val="a3"/>
        <w:numPr>
          <w:ilvl w:val="0"/>
          <w:numId w:val="42"/>
        </w:numPr>
        <w:spacing w:after="200" w:line="276" w:lineRule="auto"/>
      </w:pPr>
      <w:r w:rsidRPr="007B5FDC">
        <w:t>Саулина Т.Ф. Знакомим дошкольников с правилами дорожного движения :Для занятий с детьми 3-7 лет.- М.:МОЗАЙКА СИНТЕЗ.2017.-112.:цв.вкл.</w:t>
      </w:r>
    </w:p>
    <w:p w:rsidR="005459FB" w:rsidRPr="007B5FDC" w:rsidRDefault="005459FB" w:rsidP="005459FB">
      <w:pPr>
        <w:pStyle w:val="ParagraphStyle"/>
        <w:numPr>
          <w:ilvl w:val="0"/>
          <w:numId w:val="42"/>
        </w:numPr>
        <w:spacing w:line="264" w:lineRule="auto"/>
        <w:jc w:val="both"/>
        <w:rPr>
          <w:rFonts w:ascii="Times New Roman" w:hAnsi="Times New Roman" w:cs="Times New Roman"/>
          <w:iCs/>
        </w:rPr>
      </w:pPr>
      <w:r w:rsidRPr="007B5FDC">
        <w:rPr>
          <w:rFonts w:ascii="Times New Roman" w:hAnsi="Times New Roman" w:cs="Times New Roman"/>
        </w:rPr>
        <w:t xml:space="preserve">Помораева И.А., Позина В. А.  Формирование элементарных математических представлений </w:t>
      </w:r>
      <w:r w:rsidRPr="007B5FDC">
        <w:rPr>
          <w:rFonts w:ascii="Times New Roman" w:hAnsi="Times New Roman" w:cs="Times New Roman"/>
          <w:iCs/>
        </w:rPr>
        <w:t>Вторая группа раннего возраста. – М.: Мозаика – Синтез, 2016. – 48с.</w:t>
      </w:r>
    </w:p>
    <w:p w:rsidR="005459FB" w:rsidRPr="007B5FDC" w:rsidRDefault="005459FB" w:rsidP="005459FB">
      <w:pPr>
        <w:pStyle w:val="ParagraphStyle"/>
        <w:numPr>
          <w:ilvl w:val="0"/>
          <w:numId w:val="42"/>
        </w:numPr>
        <w:spacing w:line="264" w:lineRule="auto"/>
        <w:jc w:val="both"/>
        <w:rPr>
          <w:rFonts w:ascii="Times New Roman" w:hAnsi="Times New Roman" w:cs="Times New Roman"/>
        </w:rPr>
      </w:pPr>
      <w:r w:rsidRPr="007B5FDC">
        <w:rPr>
          <w:rFonts w:ascii="Times New Roman" w:hAnsi="Times New Roman" w:cs="Times New Roman"/>
        </w:rPr>
        <w:t xml:space="preserve">Помораева И.А., Позина В. А.  Формирование элементарных математических представлений </w:t>
      </w:r>
      <w:r w:rsidRPr="007B5FDC">
        <w:rPr>
          <w:rFonts w:ascii="Times New Roman" w:hAnsi="Times New Roman" w:cs="Times New Roman"/>
          <w:iCs/>
        </w:rPr>
        <w:t>Вторая младшая группа. – М.: Мозаика – Синтез, 2017. – 64с.</w:t>
      </w:r>
    </w:p>
    <w:p w:rsidR="005459FB" w:rsidRPr="007B5FDC" w:rsidRDefault="005459FB" w:rsidP="005459FB">
      <w:pPr>
        <w:pStyle w:val="a3"/>
        <w:numPr>
          <w:ilvl w:val="0"/>
          <w:numId w:val="42"/>
        </w:numPr>
        <w:spacing w:after="200" w:line="276" w:lineRule="auto"/>
      </w:pPr>
      <w:r w:rsidRPr="007B5FDC">
        <w:t>Дарья Денисова, Юрий Дорожин. Математика для малышей: Младшая группа.</w:t>
      </w:r>
    </w:p>
    <w:p w:rsidR="005459FB" w:rsidRPr="007B5FDC" w:rsidRDefault="005459FB" w:rsidP="005459FB">
      <w:pPr>
        <w:pStyle w:val="a3"/>
        <w:numPr>
          <w:ilvl w:val="0"/>
          <w:numId w:val="42"/>
        </w:numPr>
        <w:spacing w:after="200" w:line="276" w:lineRule="auto"/>
      </w:pPr>
      <w:r w:rsidRPr="007B5FDC">
        <w:rPr>
          <w:iCs/>
        </w:rPr>
        <w:t>Дыбина О. В. Ознакомление с предметным и социальным окружением. Младшая группа. М.: Мозаика – Синтез,2016. – 80с.</w:t>
      </w:r>
    </w:p>
    <w:p w:rsidR="005459FB" w:rsidRPr="007B5FDC" w:rsidRDefault="005459FB" w:rsidP="005459FB">
      <w:pPr>
        <w:pStyle w:val="a3"/>
        <w:numPr>
          <w:ilvl w:val="0"/>
          <w:numId w:val="42"/>
        </w:numPr>
        <w:spacing w:after="200" w:line="276" w:lineRule="auto"/>
      </w:pPr>
      <w:r w:rsidRPr="007B5FDC">
        <w:lastRenderedPageBreak/>
        <w:t>Соломен</w:t>
      </w:r>
      <w:r w:rsidR="00F735ED">
        <w:t>ни</w:t>
      </w:r>
      <w:r w:rsidRPr="007B5FDC">
        <w:t xml:space="preserve">кова О.А. Ознакомление с природой в детском саду. </w:t>
      </w:r>
      <w:r w:rsidRPr="007B5FDC">
        <w:rPr>
          <w:iCs/>
        </w:rPr>
        <w:t>Вторая группа раннего возраста – М.: Мозаика – Синтез, 2016. – 64с.</w:t>
      </w:r>
    </w:p>
    <w:p w:rsidR="005459FB" w:rsidRPr="007B5FDC" w:rsidRDefault="005459FB" w:rsidP="005459FB">
      <w:pPr>
        <w:pStyle w:val="a3"/>
        <w:numPr>
          <w:ilvl w:val="0"/>
          <w:numId w:val="42"/>
        </w:numPr>
        <w:spacing w:after="200" w:line="276" w:lineRule="auto"/>
      </w:pPr>
      <w:r w:rsidRPr="007B5FDC">
        <w:t>Соломен</w:t>
      </w:r>
      <w:r w:rsidR="00F735ED">
        <w:t>ни</w:t>
      </w:r>
      <w:r w:rsidRPr="007B5FDC">
        <w:t xml:space="preserve">кова О.А. Ознакомление с природой в детском саду </w:t>
      </w:r>
      <w:r w:rsidRPr="007B5FDC">
        <w:rPr>
          <w:iCs/>
        </w:rPr>
        <w:t>Младшая группа. – М.: Мозаика – Синтез, 2017. – 64с.</w:t>
      </w:r>
    </w:p>
    <w:p w:rsidR="005459FB" w:rsidRPr="007B5FDC" w:rsidRDefault="005459FB" w:rsidP="005459FB">
      <w:pPr>
        <w:pStyle w:val="a3"/>
        <w:numPr>
          <w:ilvl w:val="0"/>
          <w:numId w:val="42"/>
        </w:numPr>
        <w:tabs>
          <w:tab w:val="left" w:pos="7321"/>
        </w:tabs>
        <w:spacing w:after="200" w:line="276" w:lineRule="auto"/>
        <w:rPr>
          <w:iCs/>
        </w:rPr>
      </w:pPr>
      <w:r w:rsidRPr="007B5FDC">
        <w:t xml:space="preserve">Гербова В.В.  </w:t>
      </w:r>
      <w:r w:rsidRPr="007B5FDC">
        <w:rPr>
          <w:iCs/>
        </w:rPr>
        <w:t>Занятия по развитию речи во второй младшей группе детского сада. Планы занятий. М.: Мозаика – Синтез,2016.-96.:цв.вкл.</w:t>
      </w:r>
    </w:p>
    <w:p w:rsidR="005459FB" w:rsidRPr="007B5FDC" w:rsidRDefault="005459FB" w:rsidP="005459FB">
      <w:pPr>
        <w:pStyle w:val="a3"/>
        <w:numPr>
          <w:ilvl w:val="0"/>
          <w:numId w:val="42"/>
        </w:numPr>
        <w:spacing w:after="200" w:line="276" w:lineRule="auto"/>
      </w:pPr>
      <w:r w:rsidRPr="007B5FDC">
        <w:t>Гербова В.В Развитие речи в детском саду: Вторая группа раннего возраста (2-3 года).</w:t>
      </w:r>
      <w:r w:rsidRPr="007B5FDC">
        <w:rPr>
          <w:iCs/>
        </w:rPr>
        <w:t xml:space="preserve"> М.: Мозаика – Синтез, 2016. – 112с.:цв.вкл.</w:t>
      </w:r>
    </w:p>
    <w:p w:rsidR="005459FB" w:rsidRPr="007B5FDC" w:rsidRDefault="005459FB" w:rsidP="005459FB">
      <w:pPr>
        <w:pStyle w:val="a3"/>
        <w:numPr>
          <w:ilvl w:val="0"/>
          <w:numId w:val="42"/>
        </w:numPr>
        <w:spacing w:after="200" w:line="276" w:lineRule="auto"/>
      </w:pPr>
      <w:r w:rsidRPr="007B5FDC">
        <w:t xml:space="preserve"> Дарья Денисова, Юрий Дорожин. Развитие речи у малышей: Младшая группа.</w:t>
      </w:r>
    </w:p>
    <w:p w:rsidR="005459FB" w:rsidRPr="007B5FDC" w:rsidRDefault="005459FB" w:rsidP="005459FB">
      <w:pPr>
        <w:pStyle w:val="a3"/>
        <w:numPr>
          <w:ilvl w:val="0"/>
          <w:numId w:val="42"/>
        </w:numPr>
        <w:spacing w:after="200" w:line="276" w:lineRule="auto"/>
      </w:pPr>
      <w:r w:rsidRPr="007B5FDC">
        <w:t>Дарья Денисова, Юрий Дорожин. Уроки грамотности для малышей: Младшая группа.</w:t>
      </w:r>
    </w:p>
    <w:p w:rsidR="005459FB" w:rsidRPr="007B5FDC" w:rsidRDefault="005459FB" w:rsidP="005459FB">
      <w:pPr>
        <w:pStyle w:val="a3"/>
        <w:numPr>
          <w:ilvl w:val="0"/>
          <w:numId w:val="42"/>
        </w:numPr>
        <w:spacing w:after="200" w:line="276" w:lineRule="auto"/>
      </w:pPr>
      <w:r w:rsidRPr="007B5FDC">
        <w:t>Дарья Денисова, Юрий Дорожин. Прописи для малышей: Младшая группа.</w:t>
      </w:r>
    </w:p>
    <w:p w:rsidR="005459FB" w:rsidRPr="007B5FDC" w:rsidRDefault="005459FB" w:rsidP="005459FB">
      <w:pPr>
        <w:pStyle w:val="a3"/>
        <w:numPr>
          <w:ilvl w:val="0"/>
          <w:numId w:val="42"/>
        </w:numPr>
        <w:spacing w:after="200" w:line="276" w:lineRule="auto"/>
      </w:pPr>
      <w:r w:rsidRPr="007B5FDC">
        <w:t xml:space="preserve">Хрестоматия для чтения детям в детском саду и дома </w:t>
      </w:r>
      <w:r w:rsidRPr="007B5FDC">
        <w:rPr>
          <w:iCs/>
        </w:rPr>
        <w:t>2 – 3 года.-2-е изд., испр. И доп.- М.: Мозаика – Синтез, 2016. – 128с.</w:t>
      </w:r>
    </w:p>
    <w:p w:rsidR="005459FB" w:rsidRPr="007B5FDC" w:rsidRDefault="005459FB" w:rsidP="005459FB">
      <w:pPr>
        <w:pStyle w:val="ad"/>
        <w:numPr>
          <w:ilvl w:val="0"/>
          <w:numId w:val="42"/>
        </w:numPr>
        <w:jc w:val="left"/>
        <w:rPr>
          <w:iCs/>
          <w:sz w:val="24"/>
          <w:szCs w:val="24"/>
        </w:rPr>
      </w:pPr>
      <w:r w:rsidRPr="007B5FDC">
        <w:rPr>
          <w:sz w:val="24"/>
          <w:szCs w:val="24"/>
        </w:rPr>
        <w:t xml:space="preserve">Хрестоматия для чтения детям в детском саду и дома </w:t>
      </w:r>
      <w:r w:rsidRPr="007B5FDC">
        <w:rPr>
          <w:iCs/>
          <w:sz w:val="24"/>
          <w:szCs w:val="24"/>
        </w:rPr>
        <w:t>3 – 4 года. М.: Мозаика – Синтез, 2017. – 272с.</w:t>
      </w:r>
    </w:p>
    <w:p w:rsidR="005459FB" w:rsidRPr="007B5FDC" w:rsidRDefault="005459FB" w:rsidP="005459FB">
      <w:pPr>
        <w:pStyle w:val="a3"/>
        <w:numPr>
          <w:ilvl w:val="0"/>
          <w:numId w:val="42"/>
        </w:numPr>
        <w:spacing w:after="200" w:line="276" w:lineRule="auto"/>
      </w:pPr>
      <w:r w:rsidRPr="007B5FDC">
        <w:t>Комарова Т.С. Детское художественное творчество. Для занятий с детьми 2-7 лет.- М.:МОЗАЙКА –СИНТЕЗ,2017.-176с.:цв.вкл.</w:t>
      </w:r>
    </w:p>
    <w:p w:rsidR="005459FB" w:rsidRPr="007B5FDC" w:rsidRDefault="005459FB" w:rsidP="005459FB">
      <w:pPr>
        <w:pStyle w:val="a3"/>
        <w:numPr>
          <w:ilvl w:val="0"/>
          <w:numId w:val="42"/>
        </w:numPr>
        <w:spacing w:after="200" w:line="276" w:lineRule="auto"/>
      </w:pPr>
      <w:r w:rsidRPr="007B5FDC">
        <w:t>Комарова Т.С. Изобразительная деятельность в детском саду: Младшая группа.-М.:МОЗАЙКА СИНТЕЗ.2017.-112с.:цв.вл.</w:t>
      </w:r>
    </w:p>
    <w:p w:rsidR="005459FB" w:rsidRPr="007B5FDC" w:rsidRDefault="005459FB" w:rsidP="005459FB">
      <w:pPr>
        <w:pStyle w:val="a3"/>
        <w:numPr>
          <w:ilvl w:val="0"/>
          <w:numId w:val="42"/>
        </w:numPr>
        <w:spacing w:after="200" w:line="276" w:lineRule="auto"/>
      </w:pPr>
      <w:r w:rsidRPr="007B5FDC">
        <w:t xml:space="preserve"> Куцакова Л.В. Художественное творчество и конструирование. Сценарий занятий с детьми 3-4 лет.- М.:МОЗАЙКА –СИНТЕЗ,2016.-112с.</w:t>
      </w:r>
    </w:p>
    <w:p w:rsidR="005459FB" w:rsidRPr="007B5FDC" w:rsidRDefault="005459FB" w:rsidP="005459FB">
      <w:pPr>
        <w:pStyle w:val="a3"/>
        <w:numPr>
          <w:ilvl w:val="0"/>
          <w:numId w:val="42"/>
        </w:numPr>
        <w:spacing w:after="200" w:line="276" w:lineRule="auto"/>
      </w:pPr>
      <w:r w:rsidRPr="007B5FDC">
        <w:t>Зацепина М.Б. Музыкальное воспитание в детском саду: Для занятий с детьми 2-7 лет. - М.:МОЗАЙКА –СИНТЕЗ,2016.-96с.</w:t>
      </w:r>
    </w:p>
    <w:p w:rsidR="005459FB" w:rsidRPr="007B5FDC" w:rsidRDefault="005459FB" w:rsidP="005459FB">
      <w:pPr>
        <w:pStyle w:val="a3"/>
        <w:numPr>
          <w:ilvl w:val="0"/>
          <w:numId w:val="42"/>
        </w:numPr>
        <w:spacing w:after="200" w:line="276" w:lineRule="auto"/>
      </w:pPr>
      <w:r w:rsidRPr="007B5FDC">
        <w:t>Зацепина М.Б. Музыкальное воспитание в детском саду: Младшая группа. - М.:МОЗАЙКА –СИНТЕЗ,2016.-160с.</w:t>
      </w:r>
    </w:p>
    <w:p w:rsidR="005459FB" w:rsidRPr="007B5FDC" w:rsidRDefault="005459FB" w:rsidP="005459FB">
      <w:pPr>
        <w:pStyle w:val="a3"/>
        <w:numPr>
          <w:ilvl w:val="0"/>
          <w:numId w:val="42"/>
        </w:numPr>
        <w:spacing w:after="200" w:line="276" w:lineRule="auto"/>
      </w:pPr>
      <w:r w:rsidRPr="007B5FDC">
        <w:t>Борисова М.М. Малоподвижные игры и игровые упражнения: Для занятий с детьми 3-7 лет.- 2-еизд,испр. Идоп.- М:.МОЗАЙКА-СИНТЕЗ,2017.-48с</w:t>
      </w:r>
    </w:p>
    <w:p w:rsidR="005459FB" w:rsidRPr="007B5FDC" w:rsidRDefault="005459FB" w:rsidP="005459FB">
      <w:pPr>
        <w:pStyle w:val="ad"/>
        <w:numPr>
          <w:ilvl w:val="0"/>
          <w:numId w:val="42"/>
        </w:numPr>
        <w:rPr>
          <w:sz w:val="24"/>
          <w:szCs w:val="24"/>
        </w:rPr>
      </w:pPr>
      <w:r w:rsidRPr="007B5FDC">
        <w:rPr>
          <w:sz w:val="24"/>
          <w:szCs w:val="24"/>
        </w:rPr>
        <w:t>Пензулаева Л.И. Физическая культура в детском саду. Младшая группа. – М.: Мозаика – Синтез, 2016. – 80с.</w:t>
      </w:r>
    </w:p>
    <w:p w:rsidR="005459FB" w:rsidRPr="007B5FDC" w:rsidRDefault="005459FB" w:rsidP="005459FB">
      <w:pPr>
        <w:pStyle w:val="a3"/>
        <w:numPr>
          <w:ilvl w:val="0"/>
          <w:numId w:val="42"/>
        </w:numPr>
        <w:spacing w:after="200" w:line="276" w:lineRule="auto"/>
      </w:pPr>
      <w:r w:rsidRPr="007B5FDC">
        <w:t>Сборник подвижных игр .Для занятий с детьми 2-7 лет/Автор- сост. Э.Я. Степаненкова.- М.МОЗАЙКА СИНТЕЗ,2017.-144с.</w:t>
      </w:r>
    </w:p>
    <w:p w:rsidR="005459FB" w:rsidRPr="007B5FDC" w:rsidRDefault="005459FB" w:rsidP="005459FB">
      <w:pPr>
        <w:pStyle w:val="a3"/>
        <w:numPr>
          <w:ilvl w:val="0"/>
          <w:numId w:val="42"/>
        </w:numPr>
        <w:spacing w:after="200" w:line="276" w:lineRule="auto"/>
      </w:pPr>
      <w:r w:rsidRPr="007B5FDC">
        <w:rPr>
          <w:iCs/>
        </w:rPr>
        <w:t>Губанова Н.Ф. Развитие игровой деятельности. Вторая</w:t>
      </w:r>
      <w:r w:rsidR="009D6034">
        <w:rPr>
          <w:iCs/>
        </w:rPr>
        <w:t xml:space="preserve"> </w:t>
      </w:r>
      <w:r w:rsidRPr="007B5FDC">
        <w:rPr>
          <w:iCs/>
        </w:rPr>
        <w:t>группа раннего возраста.</w:t>
      </w:r>
      <w:r w:rsidR="009D6034">
        <w:rPr>
          <w:iCs/>
        </w:rPr>
        <w:t xml:space="preserve"> </w:t>
      </w:r>
      <w:r w:rsidRPr="007B5FDC">
        <w:rPr>
          <w:iCs/>
        </w:rPr>
        <w:t>М,: МОЗАЙКА СИНТЕЗ,2016.-128с.</w:t>
      </w:r>
    </w:p>
    <w:p w:rsidR="005459FB" w:rsidRPr="007B5FDC" w:rsidRDefault="005459FB" w:rsidP="005459FB">
      <w:pPr>
        <w:pStyle w:val="a3"/>
        <w:numPr>
          <w:ilvl w:val="0"/>
          <w:numId w:val="42"/>
        </w:numPr>
        <w:spacing w:after="200" w:line="276" w:lineRule="auto"/>
      </w:pPr>
      <w:r w:rsidRPr="007B5FDC">
        <w:rPr>
          <w:iCs/>
        </w:rPr>
        <w:t>Губанова Н.Ф. Развитие игровой деятельности. Система работы во второй младшей группе детского сада. – М.: Мозаика – Синтез, 2017. – 144с.</w:t>
      </w:r>
    </w:p>
    <w:p w:rsidR="005459FB" w:rsidRPr="007B5FDC" w:rsidRDefault="005459FB" w:rsidP="005459FB">
      <w:pPr>
        <w:pStyle w:val="a3"/>
        <w:numPr>
          <w:ilvl w:val="0"/>
          <w:numId w:val="42"/>
        </w:numPr>
        <w:spacing w:after="200" w:line="276" w:lineRule="auto"/>
      </w:pPr>
      <w:r w:rsidRPr="007B5FDC">
        <w:t>Теплюк С.Н. Игры- занятия на прогулке с малышами. Для занятий</w:t>
      </w:r>
      <w:r w:rsidR="009D6034">
        <w:t xml:space="preserve"> </w:t>
      </w:r>
      <w:r w:rsidRPr="007B5FDC">
        <w:t>с детьми 2-4 лет.-М.:МОЗАЙКА СИНТЕЗ,2016-176с.</w:t>
      </w:r>
    </w:p>
    <w:p w:rsidR="00C94E24" w:rsidRDefault="00C94E24" w:rsidP="00C94E24">
      <w:pPr>
        <w:pStyle w:val="c3"/>
        <w:spacing w:before="0" w:beforeAutospacing="0" w:after="0" w:afterAutospacing="0"/>
        <w:jc w:val="right"/>
        <w:rPr>
          <w:rStyle w:val="c0c6"/>
          <w:b/>
          <w:bCs/>
          <w:color w:val="0D0D0D" w:themeColor="text1" w:themeTint="F2"/>
        </w:rPr>
      </w:pPr>
    </w:p>
    <w:p w:rsidR="005459FB" w:rsidRDefault="005459FB" w:rsidP="001171D4">
      <w:pPr>
        <w:pStyle w:val="c3"/>
        <w:spacing w:before="0" w:beforeAutospacing="0" w:after="0" w:afterAutospacing="0"/>
        <w:jc w:val="center"/>
        <w:rPr>
          <w:rStyle w:val="c0c6"/>
          <w:b/>
          <w:bCs/>
          <w:color w:val="0D0D0D" w:themeColor="text1" w:themeTint="F2"/>
        </w:rPr>
      </w:pPr>
    </w:p>
    <w:p w:rsidR="00951112" w:rsidRDefault="00951112" w:rsidP="001171D4">
      <w:pPr>
        <w:pStyle w:val="c3"/>
        <w:spacing w:before="0" w:beforeAutospacing="0" w:after="0" w:afterAutospacing="0"/>
        <w:jc w:val="center"/>
        <w:rPr>
          <w:rStyle w:val="c0c6"/>
          <w:b/>
          <w:bCs/>
          <w:color w:val="0D0D0D" w:themeColor="text1" w:themeTint="F2"/>
        </w:rPr>
      </w:pPr>
    </w:p>
    <w:p w:rsidR="00951112" w:rsidRDefault="00951112"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9D6034" w:rsidRDefault="009D603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273E7" w:rsidRDefault="00C273E7" w:rsidP="001171D4">
      <w:pPr>
        <w:pStyle w:val="c3"/>
        <w:spacing w:before="0" w:beforeAutospacing="0" w:after="0" w:afterAutospacing="0"/>
        <w:jc w:val="center"/>
        <w:rPr>
          <w:rStyle w:val="c0c6"/>
          <w:b/>
          <w:bCs/>
          <w:color w:val="0D0D0D" w:themeColor="text1" w:themeTint="F2"/>
        </w:rPr>
      </w:pPr>
    </w:p>
    <w:p w:rsidR="00CC4CA4" w:rsidRDefault="00CC4CA4" w:rsidP="001171D4">
      <w:pPr>
        <w:pStyle w:val="c3"/>
        <w:spacing w:before="0" w:beforeAutospacing="0" w:after="0" w:afterAutospacing="0"/>
        <w:jc w:val="center"/>
        <w:rPr>
          <w:rStyle w:val="c0c6"/>
          <w:b/>
          <w:bCs/>
          <w:color w:val="0D0D0D" w:themeColor="text1" w:themeTint="F2"/>
        </w:rPr>
      </w:pPr>
    </w:p>
    <w:p w:rsidR="00792E1B" w:rsidRDefault="00792E1B" w:rsidP="001171D4">
      <w:pPr>
        <w:pStyle w:val="c3"/>
        <w:spacing w:before="0" w:beforeAutospacing="0" w:after="0" w:afterAutospacing="0"/>
        <w:jc w:val="center"/>
        <w:rPr>
          <w:rStyle w:val="c0c6"/>
          <w:b/>
          <w:bCs/>
          <w:color w:val="0D0D0D" w:themeColor="text1" w:themeTint="F2"/>
        </w:rPr>
      </w:pPr>
    </w:p>
    <w:p w:rsidR="00792E1B" w:rsidRDefault="00792E1B" w:rsidP="001171D4">
      <w:pPr>
        <w:pStyle w:val="c3"/>
        <w:spacing w:before="0" w:beforeAutospacing="0" w:after="0" w:afterAutospacing="0"/>
        <w:jc w:val="center"/>
        <w:rPr>
          <w:rStyle w:val="c0c6"/>
          <w:b/>
          <w:bCs/>
          <w:color w:val="0D0D0D" w:themeColor="text1" w:themeTint="F2"/>
        </w:rPr>
      </w:pPr>
    </w:p>
    <w:p w:rsidR="00797BCF" w:rsidRDefault="00797BCF" w:rsidP="001171D4">
      <w:pPr>
        <w:pStyle w:val="c3"/>
        <w:spacing w:before="0" w:beforeAutospacing="0" w:after="0" w:afterAutospacing="0"/>
        <w:jc w:val="center"/>
        <w:rPr>
          <w:rStyle w:val="c0c6"/>
          <w:b/>
          <w:bCs/>
          <w:color w:val="0D0D0D" w:themeColor="text1" w:themeTint="F2"/>
        </w:rPr>
      </w:pPr>
    </w:p>
    <w:p w:rsidR="00C94E24" w:rsidRDefault="00C94E24" w:rsidP="001171D4">
      <w:pPr>
        <w:pStyle w:val="c3"/>
        <w:spacing w:before="0" w:beforeAutospacing="0" w:after="0" w:afterAutospacing="0"/>
        <w:jc w:val="center"/>
        <w:rPr>
          <w:rStyle w:val="c0c6"/>
          <w:b/>
          <w:bCs/>
          <w:color w:val="0D0D0D" w:themeColor="text1" w:themeTint="F2"/>
        </w:rPr>
      </w:pPr>
      <w:r>
        <w:rPr>
          <w:rStyle w:val="c0c6"/>
          <w:b/>
          <w:bCs/>
          <w:color w:val="0D0D0D" w:themeColor="text1" w:themeTint="F2"/>
        </w:rPr>
        <w:t>ПРИЛОЖЕНИЕ</w:t>
      </w:r>
    </w:p>
    <w:p w:rsidR="00C94E24" w:rsidRDefault="00C94E24" w:rsidP="00C94E24">
      <w:pPr>
        <w:pStyle w:val="c3"/>
        <w:spacing w:before="0" w:beforeAutospacing="0" w:after="0" w:afterAutospacing="0"/>
        <w:jc w:val="right"/>
        <w:rPr>
          <w:rStyle w:val="c0c6"/>
          <w:b/>
          <w:bCs/>
          <w:color w:val="0D0D0D" w:themeColor="text1" w:themeTint="F2"/>
        </w:rPr>
      </w:pPr>
    </w:p>
    <w:p w:rsidR="006A0EB3" w:rsidRPr="00F07B72" w:rsidRDefault="006A0EB3" w:rsidP="00C94E24">
      <w:pPr>
        <w:pStyle w:val="c3"/>
        <w:spacing w:before="0" w:beforeAutospacing="0" w:after="0" w:afterAutospacing="0"/>
        <w:jc w:val="right"/>
        <w:rPr>
          <w:rStyle w:val="c0c6"/>
          <w:b/>
          <w:bCs/>
          <w:color w:val="0D0D0D" w:themeColor="text1" w:themeTint="F2"/>
        </w:rPr>
      </w:pPr>
      <w:r w:rsidRPr="00F07B72">
        <w:rPr>
          <w:rStyle w:val="c0c6"/>
          <w:b/>
          <w:bCs/>
          <w:color w:val="0D0D0D" w:themeColor="text1" w:themeTint="F2"/>
        </w:rPr>
        <w:t>Приложение 1</w:t>
      </w:r>
    </w:p>
    <w:p w:rsidR="003A5567" w:rsidRPr="003A5567" w:rsidRDefault="003A3741" w:rsidP="00F771C0">
      <w:pPr>
        <w:pStyle w:val="a3"/>
        <w:shd w:val="clear" w:color="auto" w:fill="FFFFFF"/>
        <w:tabs>
          <w:tab w:val="left" w:pos="4920"/>
          <w:tab w:val="center" w:pos="7285"/>
        </w:tabs>
        <w:ind w:left="1440" w:right="1486"/>
        <w:jc w:val="center"/>
        <w:rPr>
          <w:b/>
          <w:color w:val="0D0D0D" w:themeColor="text1" w:themeTint="F2"/>
        </w:rPr>
      </w:pPr>
      <w:r w:rsidRPr="00F07B72">
        <w:rPr>
          <w:b/>
          <w:color w:val="0D0D0D" w:themeColor="text1" w:themeTint="F2"/>
        </w:rPr>
        <w:t>Развитие игровой деятельности</w:t>
      </w:r>
    </w:p>
    <w:p w:rsidR="003A5567" w:rsidRPr="003A5567" w:rsidRDefault="003A5567" w:rsidP="00C94E24">
      <w:pPr>
        <w:ind w:firstLine="709"/>
        <w:jc w:val="both"/>
      </w:pPr>
      <w:r w:rsidRPr="003A5567">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3A5567" w:rsidRPr="003A5567" w:rsidRDefault="003A5567" w:rsidP="00C94E24">
      <w:pPr>
        <w:ind w:firstLine="709"/>
        <w:jc w:val="both"/>
      </w:pPr>
      <w:r w:rsidRPr="003A5567">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3A5567" w:rsidRPr="00C40ADC" w:rsidRDefault="003A5567" w:rsidP="00F771C0">
      <w:pPr>
        <w:jc w:val="center"/>
        <w:rPr>
          <w:b/>
          <w:iCs/>
        </w:rPr>
      </w:pPr>
      <w:r w:rsidRPr="00C40ADC">
        <w:rPr>
          <w:b/>
          <w:iCs/>
        </w:rPr>
        <w:t>Содержание психолого-педагогической работы</w:t>
      </w:r>
      <w:r w:rsidR="00C40ADC" w:rsidRPr="00C40ADC">
        <w:rPr>
          <w:b/>
          <w:iCs/>
        </w:rPr>
        <w:t xml:space="preserve"> с детьми </w:t>
      </w:r>
      <w:r w:rsidR="00C273E7">
        <w:rPr>
          <w:b/>
          <w:iCs/>
        </w:rPr>
        <w:t>1,6</w:t>
      </w:r>
      <w:r w:rsidRPr="00C40ADC">
        <w:rPr>
          <w:b/>
          <w:iCs/>
        </w:rPr>
        <w:t>-3 года</w:t>
      </w:r>
    </w:p>
    <w:tbl>
      <w:tblPr>
        <w:tblStyle w:val="ac"/>
        <w:tblW w:w="0" w:type="auto"/>
        <w:tblLook w:val="04A0"/>
      </w:tblPr>
      <w:tblGrid>
        <w:gridCol w:w="2284"/>
        <w:gridCol w:w="7288"/>
      </w:tblGrid>
      <w:tr w:rsidR="003A5567" w:rsidRPr="003A5567" w:rsidTr="00BD3C1D">
        <w:tc>
          <w:tcPr>
            <w:tcW w:w="2284" w:type="dxa"/>
          </w:tcPr>
          <w:p w:rsidR="003A5567" w:rsidRPr="003A5567" w:rsidRDefault="003A5567" w:rsidP="00F771C0">
            <w:pPr>
              <w:jc w:val="center"/>
              <w:rPr>
                <w:b/>
                <w:bCs/>
                <w:sz w:val="24"/>
                <w:szCs w:val="24"/>
              </w:rPr>
            </w:pPr>
            <w:r w:rsidRPr="003A5567">
              <w:rPr>
                <w:rFonts w:eastAsia="Calibri"/>
                <w:b/>
                <w:sz w:val="24"/>
                <w:szCs w:val="24"/>
              </w:rPr>
              <w:t>Направления работы</w:t>
            </w:r>
          </w:p>
        </w:tc>
        <w:tc>
          <w:tcPr>
            <w:tcW w:w="8398" w:type="dxa"/>
          </w:tcPr>
          <w:p w:rsidR="003A5567" w:rsidRPr="003A5567" w:rsidRDefault="003A5567" w:rsidP="00F771C0">
            <w:pPr>
              <w:rPr>
                <w:b/>
                <w:sz w:val="24"/>
                <w:szCs w:val="24"/>
              </w:rPr>
            </w:pPr>
            <w:r w:rsidRPr="003A5567">
              <w:rPr>
                <w:b/>
                <w:sz w:val="24"/>
                <w:szCs w:val="24"/>
              </w:rPr>
              <w:t>Задачи</w:t>
            </w:r>
          </w:p>
        </w:tc>
      </w:tr>
      <w:tr w:rsidR="003A5567" w:rsidRPr="003A5567" w:rsidTr="00BD3C1D">
        <w:tc>
          <w:tcPr>
            <w:tcW w:w="2284" w:type="dxa"/>
          </w:tcPr>
          <w:p w:rsidR="003A5567" w:rsidRPr="003A5567" w:rsidRDefault="003A5567" w:rsidP="00F771C0">
            <w:pPr>
              <w:jc w:val="center"/>
              <w:rPr>
                <w:sz w:val="24"/>
                <w:szCs w:val="24"/>
              </w:rPr>
            </w:pPr>
            <w:r w:rsidRPr="003A5567">
              <w:rPr>
                <w:b/>
                <w:bCs/>
                <w:sz w:val="24"/>
                <w:szCs w:val="24"/>
              </w:rPr>
              <w:t>Сюжетно-ролевые игры.</w:t>
            </w:r>
          </w:p>
        </w:tc>
        <w:tc>
          <w:tcPr>
            <w:tcW w:w="8398" w:type="dxa"/>
          </w:tcPr>
          <w:p w:rsidR="003A5567" w:rsidRPr="003A5567" w:rsidRDefault="003A5567" w:rsidP="00F771C0">
            <w:pPr>
              <w:rPr>
                <w:sz w:val="24"/>
                <w:szCs w:val="24"/>
              </w:rPr>
            </w:pPr>
            <w:r w:rsidRPr="003A5567">
              <w:rPr>
                <w:sz w:val="24"/>
                <w:szCs w:val="24"/>
              </w:rPr>
              <w:t>Учить детей проявлять интерес к игровым действиям сверстников; помогать играть рядом, не мешать друг другу.</w:t>
            </w:r>
          </w:p>
          <w:p w:rsidR="003A5567" w:rsidRPr="003A5567" w:rsidRDefault="003A5567" w:rsidP="00F771C0">
            <w:pPr>
              <w:rPr>
                <w:sz w:val="24"/>
                <w:szCs w:val="24"/>
              </w:rPr>
            </w:pPr>
            <w:r w:rsidRPr="003A5567">
              <w:rPr>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3A5567" w:rsidRPr="003A5567" w:rsidRDefault="003A5567" w:rsidP="00F771C0">
            <w:pPr>
              <w:rPr>
                <w:sz w:val="24"/>
                <w:szCs w:val="24"/>
              </w:rPr>
            </w:pPr>
            <w:r w:rsidRPr="003A5567">
              <w:rPr>
                <w:sz w:val="24"/>
                <w:szCs w:val="24"/>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3A5567" w:rsidRPr="003A5567" w:rsidRDefault="003A5567" w:rsidP="00BD3C1D">
            <w:pPr>
              <w:rPr>
                <w:sz w:val="24"/>
                <w:szCs w:val="24"/>
              </w:rPr>
            </w:pPr>
            <w:r w:rsidRPr="003A5567">
              <w:rPr>
                <w:sz w:val="24"/>
                <w:szCs w:val="24"/>
              </w:rPr>
              <w:t>Ра</w:t>
            </w:r>
            <w:r w:rsidR="00BD3C1D">
              <w:rPr>
                <w:sz w:val="24"/>
                <w:szCs w:val="24"/>
              </w:rPr>
              <w:t>звивать предпосылки творчества.</w:t>
            </w:r>
          </w:p>
        </w:tc>
      </w:tr>
      <w:tr w:rsidR="003A5567" w:rsidRPr="003A5567" w:rsidTr="00BD3C1D">
        <w:tc>
          <w:tcPr>
            <w:tcW w:w="2284" w:type="dxa"/>
          </w:tcPr>
          <w:p w:rsidR="003A5567" w:rsidRPr="003A5567" w:rsidRDefault="003A5567" w:rsidP="00F771C0">
            <w:pPr>
              <w:jc w:val="center"/>
              <w:rPr>
                <w:sz w:val="24"/>
                <w:szCs w:val="24"/>
              </w:rPr>
            </w:pPr>
            <w:r w:rsidRPr="003A5567">
              <w:rPr>
                <w:b/>
                <w:bCs/>
                <w:sz w:val="24"/>
                <w:szCs w:val="24"/>
              </w:rPr>
              <w:t>Подвижные игры</w:t>
            </w:r>
          </w:p>
        </w:tc>
        <w:tc>
          <w:tcPr>
            <w:tcW w:w="8398" w:type="dxa"/>
          </w:tcPr>
          <w:p w:rsidR="003A5567" w:rsidRPr="003A5567" w:rsidRDefault="003A5567" w:rsidP="00F771C0">
            <w:pPr>
              <w:rPr>
                <w:sz w:val="24"/>
                <w:szCs w:val="24"/>
              </w:rPr>
            </w:pPr>
            <w:r w:rsidRPr="003A5567">
              <w:rPr>
                <w:sz w:val="24"/>
                <w:szCs w:val="24"/>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tc>
      </w:tr>
      <w:tr w:rsidR="003A5567" w:rsidRPr="003A5567" w:rsidTr="00BD3C1D">
        <w:tc>
          <w:tcPr>
            <w:tcW w:w="2284" w:type="dxa"/>
          </w:tcPr>
          <w:p w:rsidR="003A5567" w:rsidRPr="003A5567" w:rsidRDefault="003A5567" w:rsidP="00F771C0">
            <w:pPr>
              <w:jc w:val="center"/>
              <w:rPr>
                <w:sz w:val="24"/>
                <w:szCs w:val="24"/>
              </w:rPr>
            </w:pPr>
            <w:r w:rsidRPr="003A5567">
              <w:rPr>
                <w:b/>
                <w:bCs/>
                <w:sz w:val="24"/>
                <w:szCs w:val="24"/>
              </w:rPr>
              <w:t>Театрализованные игры.</w:t>
            </w:r>
          </w:p>
        </w:tc>
        <w:tc>
          <w:tcPr>
            <w:tcW w:w="8398" w:type="dxa"/>
          </w:tcPr>
          <w:p w:rsidR="003A5567" w:rsidRPr="003A5567" w:rsidRDefault="003A5567" w:rsidP="00F771C0">
            <w:pPr>
              <w:rPr>
                <w:sz w:val="24"/>
                <w:szCs w:val="24"/>
              </w:rPr>
            </w:pPr>
            <w:r w:rsidRPr="003A5567">
              <w:rPr>
                <w:sz w:val="24"/>
                <w:szCs w:val="24"/>
              </w:rPr>
              <w:t xml:space="preserve">Пробуждать интерес к театрализованной игре путем первого опыта общения с персонажем (кукла Катя показывает концерт), </w:t>
            </w:r>
            <w:r w:rsidRPr="003A5567">
              <w:rPr>
                <w:sz w:val="24"/>
                <w:szCs w:val="24"/>
              </w:rPr>
              <w:lastRenderedPageBreak/>
              <w:t>расширения контактов со взрослым (бабушка приглашает на деревенский двор).</w:t>
            </w:r>
          </w:p>
          <w:p w:rsidR="003A5567" w:rsidRPr="003A5567" w:rsidRDefault="003A5567" w:rsidP="00F771C0">
            <w:pPr>
              <w:rPr>
                <w:sz w:val="24"/>
                <w:szCs w:val="24"/>
              </w:rPr>
            </w:pPr>
            <w:r w:rsidRPr="003A5567">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A5567" w:rsidRPr="003A5567" w:rsidRDefault="003A5567" w:rsidP="00F771C0">
            <w:pPr>
              <w:rPr>
                <w:sz w:val="24"/>
                <w:szCs w:val="24"/>
              </w:rPr>
            </w:pPr>
            <w:r w:rsidRPr="003A5567">
              <w:rPr>
                <w:sz w:val="24"/>
                <w:szCs w:val="24"/>
              </w:rPr>
              <w:t>Способствовать проявлению самостоятельности, активности в игре с персонажами-игрушками.</w:t>
            </w:r>
          </w:p>
          <w:p w:rsidR="003A5567" w:rsidRPr="003A5567" w:rsidRDefault="003A5567" w:rsidP="00BD3C1D">
            <w:pPr>
              <w:rPr>
                <w:sz w:val="24"/>
                <w:szCs w:val="24"/>
              </w:rPr>
            </w:pPr>
            <w:r w:rsidRPr="003A5567">
              <w:rPr>
                <w:sz w:val="24"/>
                <w:szCs w:val="24"/>
              </w:rPr>
              <w:t>Создавать условия для систематического восприятия театрализованных выступлений пед</w:t>
            </w:r>
            <w:r w:rsidR="00BD3C1D">
              <w:rPr>
                <w:sz w:val="24"/>
                <w:szCs w:val="24"/>
              </w:rPr>
              <w:t>агогического театра (взрослых).</w:t>
            </w:r>
          </w:p>
        </w:tc>
      </w:tr>
      <w:tr w:rsidR="003A5567" w:rsidRPr="003A5567" w:rsidTr="00BD3C1D">
        <w:tc>
          <w:tcPr>
            <w:tcW w:w="2284" w:type="dxa"/>
          </w:tcPr>
          <w:p w:rsidR="003A5567" w:rsidRPr="003A5567" w:rsidRDefault="003A5567" w:rsidP="00F771C0">
            <w:pPr>
              <w:jc w:val="center"/>
              <w:rPr>
                <w:sz w:val="24"/>
                <w:szCs w:val="24"/>
              </w:rPr>
            </w:pPr>
            <w:r w:rsidRPr="003A5567">
              <w:rPr>
                <w:b/>
                <w:bCs/>
                <w:sz w:val="24"/>
                <w:szCs w:val="24"/>
              </w:rPr>
              <w:lastRenderedPageBreak/>
              <w:t>Дидактические игры.</w:t>
            </w:r>
          </w:p>
        </w:tc>
        <w:tc>
          <w:tcPr>
            <w:tcW w:w="8398" w:type="dxa"/>
          </w:tcPr>
          <w:p w:rsidR="003A5567" w:rsidRPr="003A5567" w:rsidRDefault="003A5567" w:rsidP="00BD3C1D">
            <w:pPr>
              <w:rPr>
                <w:sz w:val="24"/>
                <w:szCs w:val="24"/>
              </w:rPr>
            </w:pPr>
            <w:r w:rsidRPr="003A5567">
              <w:rPr>
                <w:sz w:val="24"/>
                <w:szCs w:val="24"/>
              </w:rPr>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w:t>
            </w:r>
            <w:r w:rsidR="00BD3C1D">
              <w:rPr>
                <w:sz w:val="24"/>
                <w:szCs w:val="24"/>
              </w:rPr>
              <w:t xml:space="preserve">рючками, молниями, шнуровкой </w:t>
            </w:r>
          </w:p>
        </w:tc>
      </w:tr>
    </w:tbl>
    <w:p w:rsidR="00A949FB" w:rsidRDefault="00A949FB" w:rsidP="00F771C0">
      <w:pPr>
        <w:shd w:val="clear" w:color="auto" w:fill="FFFFFF"/>
        <w:ind w:left="708" w:right="5" w:firstLine="398"/>
        <w:rPr>
          <w:rFonts w:eastAsia="Calibri"/>
          <w:b/>
          <w:bCs/>
          <w:color w:val="0D0D0D" w:themeColor="text1" w:themeTint="F2"/>
        </w:rPr>
      </w:pPr>
    </w:p>
    <w:p w:rsidR="00A949FB" w:rsidRDefault="00A949FB" w:rsidP="00F771C0">
      <w:pPr>
        <w:shd w:val="clear" w:color="auto" w:fill="FFFFFF"/>
        <w:ind w:left="708" w:right="5" w:firstLine="398"/>
        <w:rPr>
          <w:rFonts w:eastAsia="Calibri"/>
          <w:b/>
          <w:bCs/>
          <w:color w:val="0D0D0D" w:themeColor="text1" w:themeTint="F2"/>
        </w:rPr>
      </w:pPr>
    </w:p>
    <w:p w:rsidR="00A949FB" w:rsidRDefault="00A949FB" w:rsidP="00F771C0">
      <w:pPr>
        <w:shd w:val="clear" w:color="auto" w:fill="FFFFFF"/>
        <w:ind w:left="708" w:right="5" w:firstLine="398"/>
        <w:rPr>
          <w:rFonts w:eastAsia="Calibri"/>
          <w:b/>
          <w:bCs/>
          <w:color w:val="0D0D0D" w:themeColor="text1" w:themeTint="F2"/>
        </w:rPr>
      </w:pPr>
    </w:p>
    <w:p w:rsidR="001C3021" w:rsidRPr="00F07B72" w:rsidRDefault="001C3021" w:rsidP="00A949FB">
      <w:pPr>
        <w:shd w:val="clear" w:color="auto" w:fill="FFFFFF"/>
        <w:ind w:left="708" w:right="5" w:firstLine="398"/>
        <w:jc w:val="center"/>
        <w:rPr>
          <w:rFonts w:eastAsia="Calibri"/>
          <w:b/>
          <w:bCs/>
          <w:color w:val="0D0D0D" w:themeColor="text1" w:themeTint="F2"/>
        </w:rPr>
      </w:pPr>
      <w:r w:rsidRPr="00F07B72">
        <w:rPr>
          <w:rFonts w:eastAsia="Calibri"/>
          <w:b/>
          <w:bCs/>
          <w:color w:val="0D0D0D" w:themeColor="text1" w:themeTint="F2"/>
        </w:rPr>
        <w:t>Содержание психолого-педагогической работы</w:t>
      </w:r>
      <w:r w:rsidR="00C40ADC">
        <w:rPr>
          <w:rFonts w:eastAsia="Calibri"/>
          <w:b/>
          <w:bCs/>
          <w:color w:val="0D0D0D" w:themeColor="text1" w:themeTint="F2"/>
        </w:rPr>
        <w:t xml:space="preserve"> с детьми </w:t>
      </w:r>
      <w:r w:rsidR="003F461D">
        <w:rPr>
          <w:rFonts w:eastAsia="Calibri"/>
          <w:b/>
          <w:bCs/>
          <w:color w:val="0D0D0D" w:themeColor="text1" w:themeTint="F2"/>
        </w:rPr>
        <w:t xml:space="preserve"> 3-4 лет</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371"/>
      </w:tblGrid>
      <w:tr w:rsidR="003F461D" w:rsidRPr="003F461D" w:rsidTr="00811013">
        <w:tc>
          <w:tcPr>
            <w:tcW w:w="2127" w:type="dxa"/>
            <w:shd w:val="clear" w:color="auto" w:fill="auto"/>
          </w:tcPr>
          <w:p w:rsidR="003F461D" w:rsidRPr="003F461D" w:rsidRDefault="003F461D" w:rsidP="00F771C0">
            <w:pPr>
              <w:tabs>
                <w:tab w:val="left" w:pos="6375"/>
              </w:tabs>
              <w:jc w:val="center"/>
              <w:rPr>
                <w:rFonts w:eastAsia="Calibri"/>
                <w:b/>
              </w:rPr>
            </w:pPr>
            <w:r w:rsidRPr="003F461D">
              <w:rPr>
                <w:rFonts w:eastAsia="Calibri"/>
                <w:b/>
              </w:rPr>
              <w:t>Направления работы</w:t>
            </w:r>
          </w:p>
        </w:tc>
        <w:tc>
          <w:tcPr>
            <w:tcW w:w="7371" w:type="dxa"/>
            <w:shd w:val="clear" w:color="auto" w:fill="auto"/>
          </w:tcPr>
          <w:p w:rsidR="003F461D" w:rsidRPr="003F461D" w:rsidRDefault="003F461D" w:rsidP="00F771C0">
            <w:pPr>
              <w:jc w:val="center"/>
              <w:rPr>
                <w:rFonts w:eastAsia="Calibri"/>
                <w:b/>
                <w:color w:val="181717"/>
              </w:rPr>
            </w:pPr>
            <w:r w:rsidRPr="003F461D">
              <w:rPr>
                <w:rFonts w:eastAsia="Calibri"/>
                <w:b/>
                <w:color w:val="181717"/>
              </w:rPr>
              <w:t>Задачи</w:t>
            </w:r>
          </w:p>
        </w:tc>
      </w:tr>
      <w:tr w:rsidR="003F461D" w:rsidRPr="003F461D" w:rsidTr="00811013">
        <w:tc>
          <w:tcPr>
            <w:tcW w:w="2127" w:type="dxa"/>
            <w:shd w:val="clear" w:color="auto" w:fill="auto"/>
          </w:tcPr>
          <w:p w:rsidR="003F461D" w:rsidRPr="003F461D" w:rsidRDefault="003F461D" w:rsidP="00F771C0">
            <w:pPr>
              <w:ind w:right="5"/>
              <w:jc w:val="center"/>
              <w:rPr>
                <w:rFonts w:eastAsia="Calibri"/>
                <w:b/>
              </w:rPr>
            </w:pPr>
            <w:r w:rsidRPr="003F461D">
              <w:rPr>
                <w:rFonts w:eastAsia="Calibri"/>
                <w:b/>
              </w:rPr>
              <w:t>Сюжетно-ролевые игры</w:t>
            </w:r>
          </w:p>
        </w:tc>
        <w:tc>
          <w:tcPr>
            <w:tcW w:w="7371" w:type="dxa"/>
            <w:shd w:val="clear" w:color="auto" w:fill="auto"/>
          </w:tcPr>
          <w:p w:rsidR="003F461D" w:rsidRPr="003F461D" w:rsidRDefault="003F461D" w:rsidP="00F771C0">
            <w:pPr>
              <w:autoSpaceDE w:val="0"/>
              <w:autoSpaceDN w:val="0"/>
              <w:adjustRightInd w:val="0"/>
              <w:jc w:val="both"/>
              <w:rPr>
                <w:rFonts w:eastAsia="Calibri"/>
              </w:rPr>
            </w:pPr>
            <w:r w:rsidRPr="003F461D">
              <w:rPr>
                <w:rFonts w:eastAsia="Calibri"/>
              </w:rPr>
              <w:t xml:space="preserve">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w:t>
            </w:r>
          </w:p>
          <w:p w:rsidR="003F461D" w:rsidRPr="003F461D" w:rsidRDefault="003F461D" w:rsidP="00F771C0">
            <w:pPr>
              <w:autoSpaceDE w:val="0"/>
              <w:autoSpaceDN w:val="0"/>
              <w:adjustRightInd w:val="0"/>
              <w:jc w:val="both"/>
              <w:rPr>
                <w:rFonts w:eastAsia="Calibri"/>
              </w:rPr>
            </w:pPr>
            <w:r w:rsidRPr="003F461D">
              <w:rPr>
                <w:rFonts w:eastAsia="Calibri"/>
              </w:rPr>
              <w:t xml:space="preserve">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Показывать способы ролевого поведения, используя обучающие игры.</w:t>
            </w:r>
          </w:p>
          <w:p w:rsidR="003F461D" w:rsidRPr="003F461D" w:rsidRDefault="003F461D" w:rsidP="00F771C0">
            <w:pPr>
              <w:autoSpaceDE w:val="0"/>
              <w:autoSpaceDN w:val="0"/>
              <w:adjustRightInd w:val="0"/>
              <w:jc w:val="both"/>
              <w:rPr>
                <w:rFonts w:eastAsia="Calibri"/>
              </w:rPr>
            </w:pPr>
            <w:r w:rsidRPr="003F461D">
              <w:rPr>
                <w:rFonts w:eastAsia="Calibri"/>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3F461D" w:rsidRPr="003F461D" w:rsidRDefault="003F461D" w:rsidP="00F771C0">
            <w:pPr>
              <w:ind w:right="5"/>
              <w:jc w:val="both"/>
              <w:rPr>
                <w:rFonts w:eastAsia="Calibri"/>
                <w:b/>
              </w:rPr>
            </w:pPr>
            <w:r w:rsidRPr="003F461D">
              <w:rPr>
                <w:rFonts w:eastAsia="Calibri"/>
              </w:rPr>
              <w:t>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Формировать умение детей использовать в играх строительный  материал, простейшие деревянные и пластмассовые конструкторы, природный материал (песок, снег, вода); разнообразно действовать с ними.  Развивать умение взаимодействовать и ладить друг с другом в непродолжительной совместной игре</w:t>
            </w:r>
          </w:p>
        </w:tc>
      </w:tr>
      <w:tr w:rsidR="003F461D" w:rsidRPr="003F461D" w:rsidTr="00811013">
        <w:tc>
          <w:tcPr>
            <w:tcW w:w="2127" w:type="dxa"/>
            <w:shd w:val="clear" w:color="auto" w:fill="auto"/>
          </w:tcPr>
          <w:p w:rsidR="003F461D" w:rsidRPr="003F461D" w:rsidRDefault="003F461D" w:rsidP="00F771C0">
            <w:pPr>
              <w:ind w:right="5"/>
              <w:jc w:val="center"/>
              <w:rPr>
                <w:rFonts w:eastAsia="Calibri"/>
                <w:b/>
              </w:rPr>
            </w:pPr>
            <w:r w:rsidRPr="003F461D">
              <w:rPr>
                <w:rFonts w:eastAsia="Calibri"/>
                <w:b/>
              </w:rPr>
              <w:t>Подвижные игры</w:t>
            </w:r>
          </w:p>
        </w:tc>
        <w:tc>
          <w:tcPr>
            <w:tcW w:w="7371" w:type="dxa"/>
            <w:shd w:val="clear" w:color="auto" w:fill="auto"/>
          </w:tcPr>
          <w:p w:rsidR="003F461D" w:rsidRPr="003F461D" w:rsidRDefault="003F461D" w:rsidP="00F771C0">
            <w:pPr>
              <w:autoSpaceDE w:val="0"/>
              <w:autoSpaceDN w:val="0"/>
              <w:adjustRightInd w:val="0"/>
              <w:rPr>
                <w:rFonts w:eastAsia="Calibri"/>
              </w:rPr>
            </w:pPr>
            <w:r w:rsidRPr="003F461D">
              <w:rPr>
                <w:rFonts w:eastAsia="Calibri"/>
              </w:rPr>
              <w:t xml:space="preserve">Развивать активность детей в двигательной деятельности. Организовывать игры со всеми детьми группы. Поощрять игры с </w:t>
            </w:r>
            <w:r w:rsidRPr="003F461D">
              <w:rPr>
                <w:rFonts w:eastAsia="Calibri"/>
              </w:rPr>
              <w:lastRenderedPageBreak/>
              <w:t>каталками, автомобилями, тележками, велосипедами; игры, в которых развиваются навыки лазания, ползанья; игры с мячами, шарами, развивающие ловкость движений. Постепенно вводить игры с более сложными правилами и сменой видов движений.</w:t>
            </w:r>
          </w:p>
        </w:tc>
      </w:tr>
      <w:tr w:rsidR="003F461D" w:rsidRPr="003F461D" w:rsidTr="00811013">
        <w:tc>
          <w:tcPr>
            <w:tcW w:w="2127" w:type="dxa"/>
            <w:shd w:val="clear" w:color="auto" w:fill="auto"/>
          </w:tcPr>
          <w:p w:rsidR="003F461D" w:rsidRPr="003F461D" w:rsidRDefault="003F461D" w:rsidP="00F771C0">
            <w:pPr>
              <w:ind w:right="5"/>
              <w:jc w:val="center"/>
              <w:rPr>
                <w:rFonts w:eastAsia="Calibri"/>
                <w:b/>
              </w:rPr>
            </w:pPr>
            <w:r w:rsidRPr="003F461D">
              <w:rPr>
                <w:rFonts w:eastAsia="Calibri"/>
                <w:b/>
              </w:rPr>
              <w:lastRenderedPageBreak/>
              <w:t>Театрализованные игры</w:t>
            </w:r>
          </w:p>
        </w:tc>
        <w:tc>
          <w:tcPr>
            <w:tcW w:w="7371" w:type="dxa"/>
            <w:shd w:val="clear" w:color="auto" w:fill="auto"/>
          </w:tcPr>
          <w:p w:rsidR="003F461D" w:rsidRPr="003F461D" w:rsidRDefault="003F461D" w:rsidP="00F771C0">
            <w:pPr>
              <w:shd w:val="clear" w:color="auto" w:fill="FFFFFF"/>
              <w:jc w:val="both"/>
              <w:rPr>
                <w:rFonts w:eastAsia="Calibri"/>
              </w:rPr>
            </w:pPr>
            <w:r w:rsidRPr="003F461D">
              <w:rPr>
                <w:rFonts w:eastAsia="Calibri"/>
                <w:color w:val="231F20"/>
                <w:spacing w:val="-6"/>
              </w:rPr>
              <w:t>Пробуж</w:t>
            </w:r>
            <w:r w:rsidR="00CF7458">
              <w:rPr>
                <w:rFonts w:eastAsia="Calibri"/>
                <w:color w:val="231F20"/>
                <w:spacing w:val="-6"/>
              </w:rPr>
              <w:t>дать интерес детей к театрализо</w:t>
            </w:r>
            <w:r w:rsidRPr="003F461D">
              <w:rPr>
                <w:rFonts w:eastAsia="Calibri"/>
                <w:color w:val="231F20"/>
                <w:spacing w:val="-6"/>
              </w:rPr>
              <w:t xml:space="preserve">ванной игре, создавать условия для ее проведения. Формировать умение </w:t>
            </w:r>
            <w:r w:rsidRPr="003F461D">
              <w:rPr>
                <w:rFonts w:eastAsia="Calibri"/>
                <w:color w:val="231F20"/>
                <w:spacing w:val="-5"/>
              </w:rPr>
              <w:t>следить за развитием действия в играх-драматизациях и кукольных спек</w:t>
            </w:r>
            <w:r w:rsidRPr="003F461D">
              <w:rPr>
                <w:rFonts w:eastAsia="Calibri"/>
                <w:color w:val="231F20"/>
                <w:spacing w:val="-4"/>
              </w:rPr>
              <w:t xml:space="preserve">таклях, созданных силами взрослых и старших детей. Учить детей имитировать характерные действия персонажей (птички </w:t>
            </w:r>
            <w:r w:rsidRPr="003F461D">
              <w:rPr>
                <w:rFonts w:eastAsia="Calibri"/>
                <w:color w:val="231F20"/>
                <w:spacing w:val="-6"/>
              </w:rPr>
              <w:t xml:space="preserve">летают, козленок скачет), передавать эмоциональное состояние человека </w:t>
            </w:r>
            <w:r w:rsidRPr="003F461D">
              <w:rPr>
                <w:rFonts w:eastAsia="Calibri"/>
                <w:color w:val="231F20"/>
              </w:rPr>
              <w:t>(мимикой, позой, жестом, движением).</w:t>
            </w:r>
          </w:p>
          <w:p w:rsidR="003F461D" w:rsidRPr="003F461D" w:rsidRDefault="003F461D" w:rsidP="00F771C0">
            <w:pPr>
              <w:shd w:val="clear" w:color="auto" w:fill="FFFFFF"/>
              <w:jc w:val="both"/>
              <w:rPr>
                <w:rFonts w:eastAsia="Calibri"/>
              </w:rPr>
            </w:pPr>
            <w:r w:rsidRPr="003F461D">
              <w:rPr>
                <w:rFonts w:eastAsia="Calibri"/>
                <w:color w:val="231F20"/>
                <w:spacing w:val="-3"/>
              </w:rPr>
              <w:t>Знакомить детей с приемами вожд</w:t>
            </w:r>
            <w:r w:rsidR="00CF7458">
              <w:rPr>
                <w:rFonts w:eastAsia="Calibri"/>
                <w:color w:val="231F20"/>
                <w:spacing w:val="-3"/>
              </w:rPr>
              <w:t>ения настольных кукол. Учить со</w:t>
            </w:r>
            <w:r w:rsidRPr="003F461D">
              <w:rPr>
                <w:rFonts w:eastAsia="Calibri"/>
                <w:color w:val="231F20"/>
              </w:rPr>
              <w:t xml:space="preserve">провождать движения простой песенкой. </w:t>
            </w:r>
            <w:r w:rsidRPr="003F461D">
              <w:rPr>
                <w:rFonts w:eastAsia="Calibri"/>
                <w:color w:val="231F20"/>
                <w:spacing w:val="-2"/>
              </w:rPr>
              <w:t>Вызывать желание действовать с элементами костюмов (шапочки, воротнички и т. д.) и атрибутами как внешними символами роли.</w:t>
            </w:r>
          </w:p>
          <w:p w:rsidR="003F461D" w:rsidRPr="003F461D" w:rsidRDefault="003F461D" w:rsidP="00F771C0">
            <w:pPr>
              <w:shd w:val="clear" w:color="auto" w:fill="FFFFFF"/>
              <w:jc w:val="both"/>
              <w:rPr>
                <w:rFonts w:eastAsia="Calibri"/>
              </w:rPr>
            </w:pPr>
            <w:r w:rsidRPr="003F461D">
              <w:rPr>
                <w:rFonts w:eastAsia="Calibri"/>
                <w:color w:val="231F20"/>
                <w:spacing w:val="-7"/>
              </w:rPr>
              <w:t xml:space="preserve">Развивать стремление импровизировать на несложные сюжеты песен, </w:t>
            </w:r>
            <w:r w:rsidRPr="003F461D">
              <w:rPr>
                <w:rFonts w:eastAsia="Calibri"/>
                <w:color w:val="231F20"/>
              </w:rPr>
              <w:t>сказок. Вызывать желание выступать перед куклами и сверстниками, обустраивая место для выступления.</w:t>
            </w:r>
          </w:p>
          <w:p w:rsidR="003F461D" w:rsidRPr="003F461D" w:rsidRDefault="003F461D" w:rsidP="00F771C0">
            <w:pPr>
              <w:shd w:val="clear" w:color="auto" w:fill="FFFFFF"/>
              <w:jc w:val="both"/>
              <w:rPr>
                <w:rFonts w:eastAsia="Calibri"/>
              </w:rPr>
            </w:pPr>
            <w:r w:rsidRPr="003F461D">
              <w:rPr>
                <w:rFonts w:eastAsia="Calibri"/>
                <w:color w:val="231F20"/>
                <w:spacing w:val="-9"/>
              </w:rPr>
              <w:t xml:space="preserve">Побуждать участвовать в беседах о театре (театр — актеры — зрители, </w:t>
            </w:r>
            <w:r w:rsidRPr="003F461D">
              <w:rPr>
                <w:rFonts w:eastAsia="Calibri"/>
                <w:color w:val="231F20"/>
              </w:rPr>
              <w:t>поведение людей в зрительном зале).</w:t>
            </w:r>
          </w:p>
        </w:tc>
      </w:tr>
      <w:tr w:rsidR="003F461D" w:rsidRPr="003F461D" w:rsidTr="00811013">
        <w:tc>
          <w:tcPr>
            <w:tcW w:w="2127" w:type="dxa"/>
            <w:shd w:val="clear" w:color="auto" w:fill="auto"/>
          </w:tcPr>
          <w:p w:rsidR="003F461D" w:rsidRPr="003F461D" w:rsidRDefault="003F461D" w:rsidP="00F771C0">
            <w:pPr>
              <w:ind w:right="5"/>
              <w:jc w:val="center"/>
              <w:rPr>
                <w:rFonts w:eastAsia="Calibri"/>
                <w:b/>
              </w:rPr>
            </w:pPr>
            <w:r w:rsidRPr="003F461D">
              <w:rPr>
                <w:rFonts w:eastAsia="Calibri"/>
                <w:b/>
              </w:rPr>
              <w:t>Дидактические игры</w:t>
            </w:r>
          </w:p>
        </w:tc>
        <w:tc>
          <w:tcPr>
            <w:tcW w:w="7371" w:type="dxa"/>
            <w:shd w:val="clear" w:color="auto" w:fill="auto"/>
          </w:tcPr>
          <w:p w:rsidR="003F461D" w:rsidRPr="003F461D" w:rsidRDefault="003F461D" w:rsidP="00F771C0">
            <w:pPr>
              <w:shd w:val="clear" w:color="auto" w:fill="FFFFFF"/>
              <w:rPr>
                <w:rFonts w:eastAsia="Calibri"/>
              </w:rPr>
            </w:pPr>
            <w:r w:rsidRPr="003F461D">
              <w:rPr>
                <w:rFonts w:eastAsia="Calibri"/>
                <w:color w:val="231F20"/>
                <w:spacing w:val="-6"/>
              </w:rPr>
              <w:t xml:space="preserve">Закреплять умение детей подбирать предметы </w:t>
            </w:r>
            <w:r w:rsidRPr="003F461D">
              <w:rPr>
                <w:rFonts w:eastAsia="Calibri"/>
                <w:color w:val="231F20"/>
                <w:spacing w:val="-5"/>
              </w:rPr>
              <w:t>по цвету и величине (большие, средние и маленькие шарики 2–3 цветов), собирать пирамидку из уменьшающихся по размеру колец, чередуя в оп</w:t>
            </w:r>
            <w:r w:rsidRPr="003F461D">
              <w:rPr>
                <w:rFonts w:eastAsia="Calibri"/>
                <w:color w:val="231F20"/>
                <w:spacing w:val="-3"/>
              </w:rPr>
              <w:t xml:space="preserve">ределенной последовательности 2–3 цвета. Учить собирать картинку из </w:t>
            </w:r>
            <w:r w:rsidRPr="003F461D">
              <w:rPr>
                <w:rFonts w:eastAsia="Calibri"/>
                <w:color w:val="231F20"/>
              </w:rPr>
              <w:t>4–6 частей («Наша посуда», «Игрушки» и др.).</w:t>
            </w:r>
          </w:p>
          <w:p w:rsidR="003F461D" w:rsidRPr="003F461D" w:rsidRDefault="003F461D" w:rsidP="00F771C0">
            <w:pPr>
              <w:shd w:val="clear" w:color="auto" w:fill="FFFFFF"/>
              <w:rPr>
                <w:rFonts w:eastAsia="Calibri"/>
              </w:rPr>
            </w:pPr>
            <w:r w:rsidRPr="003F461D">
              <w:rPr>
                <w:rFonts w:eastAsia="Calibri"/>
                <w:color w:val="231F20"/>
                <w:spacing w:val="-4"/>
              </w:rPr>
              <w:t>В совместных дидактических играх учить детей выполнять постепен</w:t>
            </w:r>
            <w:r w:rsidRPr="003F461D">
              <w:rPr>
                <w:rFonts w:eastAsia="Calibri"/>
                <w:color w:val="231F20"/>
                <w:spacing w:val="-4"/>
              </w:rPr>
              <w:softHyphen/>
            </w:r>
            <w:r w:rsidRPr="003F461D">
              <w:rPr>
                <w:rFonts w:eastAsia="Calibri"/>
                <w:color w:val="231F20"/>
              </w:rPr>
              <w:t>но усложняющиеся правила.</w:t>
            </w:r>
          </w:p>
        </w:tc>
      </w:tr>
    </w:tbl>
    <w:p w:rsidR="007517A1" w:rsidRDefault="007517A1" w:rsidP="00CF7458">
      <w:pPr>
        <w:pStyle w:val="a3"/>
        <w:tabs>
          <w:tab w:val="left" w:pos="4470"/>
        </w:tabs>
        <w:ind w:left="1440"/>
        <w:jc w:val="right"/>
        <w:rPr>
          <w:b/>
          <w:color w:val="0D0D0D" w:themeColor="text1" w:themeTint="F2"/>
        </w:rPr>
      </w:pPr>
    </w:p>
    <w:p w:rsidR="007517A1" w:rsidRDefault="7645E1F3" w:rsidP="7645E1F3">
      <w:pPr>
        <w:pStyle w:val="c3"/>
        <w:spacing w:before="0" w:beforeAutospacing="0" w:after="0" w:afterAutospacing="0"/>
        <w:jc w:val="right"/>
        <w:rPr>
          <w:rStyle w:val="c0c6"/>
          <w:b/>
          <w:bCs/>
          <w:color w:val="0D0D0D" w:themeColor="text1" w:themeTint="F2"/>
        </w:rPr>
      </w:pPr>
      <w:r w:rsidRPr="7645E1F3">
        <w:rPr>
          <w:rStyle w:val="c0c6"/>
          <w:b/>
          <w:bCs/>
          <w:color w:val="0D0D0D" w:themeColor="text1" w:themeTint="F2"/>
        </w:rPr>
        <w:t>Приложение 2</w:t>
      </w:r>
    </w:p>
    <w:p w:rsidR="007517A1" w:rsidRDefault="007517A1" w:rsidP="7645E1F3">
      <w:pPr>
        <w:pStyle w:val="a3"/>
        <w:tabs>
          <w:tab w:val="left" w:pos="4470"/>
        </w:tabs>
        <w:ind w:left="1440"/>
        <w:jc w:val="right"/>
        <w:rPr>
          <w:b/>
          <w:bCs/>
          <w:color w:val="0D0D0D" w:themeColor="text1" w:themeTint="F2"/>
        </w:rPr>
      </w:pPr>
    </w:p>
    <w:p w:rsidR="007517A1" w:rsidRDefault="007517A1" w:rsidP="00CF7458">
      <w:pPr>
        <w:pStyle w:val="a3"/>
        <w:tabs>
          <w:tab w:val="left" w:pos="4470"/>
        </w:tabs>
        <w:ind w:left="1440"/>
        <w:jc w:val="right"/>
        <w:rPr>
          <w:b/>
          <w:color w:val="0D0D0D" w:themeColor="text1" w:themeTint="F2"/>
        </w:rPr>
      </w:pPr>
    </w:p>
    <w:p w:rsidR="007517A1" w:rsidRPr="00A949FB" w:rsidRDefault="7645E1F3" w:rsidP="7645E1F3">
      <w:pPr>
        <w:pStyle w:val="ad"/>
        <w:jc w:val="center"/>
        <w:rPr>
          <w:b/>
          <w:bCs/>
          <w:sz w:val="24"/>
          <w:szCs w:val="24"/>
        </w:rPr>
      </w:pPr>
      <w:r w:rsidRPr="7645E1F3">
        <w:rPr>
          <w:b/>
          <w:bCs/>
          <w:sz w:val="24"/>
          <w:szCs w:val="24"/>
        </w:rPr>
        <w:t>Перспективный план работы с родителями в младшей</w:t>
      </w:r>
      <w:r w:rsidR="00C273E7">
        <w:rPr>
          <w:b/>
          <w:bCs/>
          <w:sz w:val="24"/>
          <w:szCs w:val="24"/>
        </w:rPr>
        <w:t xml:space="preserve"> разновозрастной</w:t>
      </w:r>
      <w:r w:rsidRPr="7645E1F3">
        <w:rPr>
          <w:b/>
          <w:bCs/>
          <w:sz w:val="24"/>
          <w:szCs w:val="24"/>
        </w:rPr>
        <w:t xml:space="preserve"> группе</w:t>
      </w:r>
    </w:p>
    <w:p w:rsidR="007517A1" w:rsidRPr="00A949FB" w:rsidRDefault="007517A1" w:rsidP="7645E1F3">
      <w:pPr>
        <w:jc w:val="center"/>
        <w:rPr>
          <w:b/>
          <w:bCs/>
          <w:color w:val="000000" w:themeColor="text1"/>
        </w:rPr>
      </w:pPr>
    </w:p>
    <w:p w:rsidR="007517A1" w:rsidRPr="00A949FB" w:rsidRDefault="007517A1" w:rsidP="7645E1F3">
      <w:pPr>
        <w:jc w:val="center"/>
        <w:rPr>
          <w:b/>
          <w:bCs/>
          <w:color w:val="000000" w:themeColor="text1"/>
        </w:rPr>
      </w:pPr>
    </w:p>
    <w:tbl>
      <w:tblPr>
        <w:tblStyle w:val="ac"/>
        <w:tblW w:w="0" w:type="auto"/>
        <w:tblLayout w:type="fixed"/>
        <w:tblLook w:val="06A0"/>
      </w:tblPr>
      <w:tblGrid>
        <w:gridCol w:w="502"/>
        <w:gridCol w:w="8959"/>
      </w:tblGrid>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color w:val="000000" w:themeColor="text1"/>
                <w:sz w:val="24"/>
                <w:szCs w:val="24"/>
              </w:rPr>
            </w:pPr>
            <w:r w:rsidRPr="7645E1F3">
              <w:rPr>
                <w:color w:val="000000" w:themeColor="text1"/>
                <w:sz w:val="24"/>
                <w:szCs w:val="24"/>
              </w:rPr>
              <w:t>Мероприятия</w:t>
            </w:r>
          </w:p>
        </w:tc>
      </w:tr>
      <w:tr w:rsidR="7645E1F3" w:rsidTr="7645E1F3">
        <w:trPr>
          <w:trHeight w:val="540"/>
        </w:trPr>
        <w:tc>
          <w:tcPr>
            <w:tcW w:w="946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Сентябрь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Информационный стенд для родителей: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Режим дня. Сетка занятий. Закон об оплате за детский сад Правила для родителей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2.</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Уточнить сведения о детях и родителях.</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Родительское собрание №1:</w:t>
            </w:r>
          </w:p>
          <w:p w:rsidR="7645E1F3" w:rsidRDefault="7645E1F3" w:rsidP="7645E1F3">
            <w:pPr>
              <w:jc w:val="both"/>
              <w:rPr>
                <w:color w:val="000000" w:themeColor="text1"/>
                <w:sz w:val="24"/>
                <w:szCs w:val="24"/>
              </w:rPr>
            </w:pP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w:t>
            </w:r>
            <w:r w:rsidRPr="7645E1F3">
              <w:rPr>
                <w:color w:val="212529"/>
                <w:sz w:val="24"/>
                <w:szCs w:val="24"/>
              </w:rPr>
              <w:t xml:space="preserve">  Наш детский сад Вас видеть рад!</w:t>
            </w:r>
            <w:r w:rsidRPr="7645E1F3">
              <w:rPr>
                <w:sz w:val="24"/>
                <w:szCs w:val="24"/>
              </w:rPr>
              <w:t xml:space="preserve"> </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«Нормы речевого развития детей 3-4 лет»</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lastRenderedPageBreak/>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«Психологические особенности детей 3-4 лет»</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Папка – передвижка: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«Что умеют дети в три года»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2.</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 xml:space="preserve"> «Что необходимо ребенку в детском саду»</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3.</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 xml:space="preserve"> «Правила для детей» </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4.</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«Адаптация ребенка в детском саду»</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Анкетирование родителей: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Анкетирование родителей вновь поступивших детей: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Развлечение «Веселая мульт-дискотека»</w:t>
            </w:r>
          </w:p>
        </w:tc>
      </w:tr>
      <w:tr w:rsidR="7645E1F3" w:rsidTr="7645E1F3">
        <w:trPr>
          <w:trHeight w:val="540"/>
        </w:trPr>
        <w:tc>
          <w:tcPr>
            <w:tcW w:w="946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Октябрь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 xml:space="preserve"> «Воспитание ребенка начинается в семье»</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«Чем полезна зарядка?»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3</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 xml:space="preserve">«Особенности речевого развития ребенка 4 года жизни».            </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b/>
                <w:bCs/>
                <w:color w:val="000000" w:themeColor="text1"/>
                <w:sz w:val="24"/>
                <w:szCs w:val="24"/>
              </w:rPr>
              <w:t>Папка – передвижка</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«Правила дорожного движения» (в течение года)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2</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«Права ребенка» «Права и обязанности родителей»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3</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«Как справиться с кризисом 3 лет»</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 xml:space="preserve"> «Осенний праздник»</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Ноябрь.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b/>
                <w:bCs/>
                <w:color w:val="000000" w:themeColor="text1"/>
                <w:sz w:val="24"/>
                <w:szCs w:val="24"/>
              </w:rPr>
              <w:t>Консультации</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«Будьте здоровы»</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«Социальные причины нарушения звукопроизношения»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3</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Буклет «Развивающие игры для детей 3-4 лет»</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b/>
                <w:bCs/>
                <w:color w:val="000000" w:themeColor="text1"/>
                <w:sz w:val="24"/>
                <w:szCs w:val="24"/>
              </w:rPr>
              <w:t>Папка – передвижка</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181C6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«Музыка и нравственно – патриотическое воспитание в детском саду»</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«День матери»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Декабрь.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006F2ABF">
            <w:pPr>
              <w:jc w:val="both"/>
              <w:rPr>
                <w:color w:val="000000" w:themeColor="text1"/>
                <w:sz w:val="24"/>
                <w:szCs w:val="24"/>
              </w:rPr>
            </w:pPr>
            <w:r w:rsidRPr="7645E1F3">
              <w:rPr>
                <w:color w:val="000000" w:themeColor="text1"/>
                <w:sz w:val="24"/>
                <w:szCs w:val="24"/>
              </w:rPr>
              <w:t>«Новогодний праздник»</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863EAF"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sidRPr="7645E1F3">
              <w:rPr>
                <w:color w:val="000000" w:themeColor="text1"/>
                <w:sz w:val="24"/>
                <w:szCs w:val="24"/>
              </w:rPr>
              <w:t>«Как сделать зимнюю прогулку с ребёнком приятной и полезной?»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Папка – передвижка: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006F2ABF">
            <w:pPr>
              <w:jc w:val="both"/>
              <w:rPr>
                <w:color w:val="000000" w:themeColor="text1"/>
                <w:sz w:val="24"/>
                <w:szCs w:val="24"/>
              </w:rPr>
            </w:pPr>
            <w:r w:rsidRPr="7645E1F3">
              <w:rPr>
                <w:color w:val="000000" w:themeColor="text1"/>
                <w:sz w:val="24"/>
                <w:szCs w:val="24"/>
              </w:rPr>
              <w:t>«</w:t>
            </w:r>
            <w:r w:rsidR="006F2ABF">
              <w:rPr>
                <w:color w:val="000000" w:themeColor="text1"/>
                <w:sz w:val="24"/>
                <w:szCs w:val="24"/>
              </w:rPr>
              <w:t>Зима</w:t>
            </w:r>
            <w:r w:rsidRPr="7645E1F3">
              <w:rPr>
                <w:color w:val="000000" w:themeColor="text1"/>
                <w:sz w:val="24"/>
                <w:szCs w:val="24"/>
              </w:rPr>
              <w:t xml:space="preserve">» </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«Новогодний утренник»</w:t>
            </w:r>
          </w:p>
          <w:p w:rsidR="7645E1F3" w:rsidRDefault="7645E1F3" w:rsidP="7645E1F3">
            <w:pPr>
              <w:jc w:val="both"/>
              <w:rPr>
                <w:color w:val="000000" w:themeColor="text1"/>
                <w:sz w:val="24"/>
                <w:szCs w:val="24"/>
              </w:rPr>
            </w:pP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Январь.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006F2ABF">
            <w:pPr>
              <w:jc w:val="both"/>
              <w:rPr>
                <w:color w:val="000000" w:themeColor="text1"/>
                <w:sz w:val="24"/>
                <w:szCs w:val="24"/>
              </w:rPr>
            </w:pPr>
            <w:r w:rsidRPr="7645E1F3">
              <w:rPr>
                <w:color w:val="000000" w:themeColor="text1"/>
                <w:sz w:val="24"/>
                <w:szCs w:val="24"/>
              </w:rPr>
              <w:t>ПДД «</w:t>
            </w:r>
            <w:r w:rsidR="006F2ABF">
              <w:rPr>
                <w:color w:val="000000" w:themeColor="text1"/>
                <w:sz w:val="24"/>
                <w:szCs w:val="24"/>
              </w:rPr>
              <w:t>Светоотражающие элементы</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sidRPr="7645E1F3">
              <w:rPr>
                <w:color w:val="000000" w:themeColor="text1"/>
                <w:sz w:val="24"/>
                <w:szCs w:val="24"/>
              </w:rPr>
              <w:t>«Зимой гуляем, наблюдаем, трудимся, играем!» (о важности зимних прогулок).</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006F2ABF">
            <w:pPr>
              <w:jc w:val="both"/>
              <w:rPr>
                <w:color w:val="000000" w:themeColor="text1"/>
                <w:sz w:val="24"/>
                <w:szCs w:val="24"/>
              </w:rPr>
            </w:pPr>
            <w:r w:rsidRPr="7645E1F3">
              <w:rPr>
                <w:color w:val="000000" w:themeColor="text1"/>
                <w:sz w:val="24"/>
                <w:szCs w:val="24"/>
              </w:rPr>
              <w:t>Развлечение: «</w:t>
            </w:r>
            <w:r w:rsidR="006F2ABF">
              <w:rPr>
                <w:color w:val="000000" w:themeColor="text1"/>
                <w:sz w:val="24"/>
                <w:szCs w:val="24"/>
              </w:rPr>
              <w:t>Рождество</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Февраль.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«Роль отца в семейном воспитании»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6F2ABF"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ПДД «Знай правила движения, как таблицу умножения»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Папка – передвижка: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«День Защитника Отечества»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Родительское собрание №2:</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«Игра в жизни ребёнка»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006F2ABF">
            <w:pPr>
              <w:jc w:val="both"/>
              <w:rPr>
                <w:color w:val="000000" w:themeColor="text1"/>
                <w:sz w:val="24"/>
                <w:szCs w:val="24"/>
              </w:rPr>
            </w:pPr>
            <w:r w:rsidRPr="7645E1F3">
              <w:rPr>
                <w:color w:val="000000" w:themeColor="text1"/>
                <w:sz w:val="24"/>
                <w:szCs w:val="24"/>
              </w:rPr>
              <w:t>Спортивно – развлекательный праздник «</w:t>
            </w:r>
            <w:r w:rsidR="006F2ABF">
              <w:rPr>
                <w:color w:val="000000" w:themeColor="text1"/>
                <w:sz w:val="24"/>
                <w:szCs w:val="24"/>
              </w:rPr>
              <w:t xml:space="preserve">Будущие защитники </w:t>
            </w:r>
            <w:r w:rsidRPr="7645E1F3">
              <w:rPr>
                <w:color w:val="000000" w:themeColor="text1"/>
                <w:sz w:val="24"/>
                <w:szCs w:val="24"/>
              </w:rPr>
              <w:t>»</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Март.</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Pr="007B6602" w:rsidRDefault="007B6602" w:rsidP="7645E1F3">
            <w:pPr>
              <w:jc w:val="both"/>
              <w:rPr>
                <w:bCs/>
                <w:color w:val="000000" w:themeColor="text1"/>
                <w:sz w:val="24"/>
                <w:szCs w:val="24"/>
              </w:rPr>
            </w:pPr>
            <w:r w:rsidRPr="007B6602">
              <w:rPr>
                <w:bCs/>
                <w:color w:val="000000" w:themeColor="text1"/>
                <w:sz w:val="24"/>
                <w:szCs w:val="24"/>
              </w:rPr>
              <w:t>1</w:t>
            </w:r>
            <w:r w:rsidR="7645E1F3" w:rsidRPr="007B6602">
              <w:rPr>
                <w:bCs/>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«Растим помощника!»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ПДД «Интересно и полезно»</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Папка – передвижка: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«Какие игрушки нужны детям дошкольного возраста».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2.</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«Праздник 8 Марта»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b/>
                <w:bCs/>
                <w:color w:val="000000" w:themeColor="text1"/>
                <w:sz w:val="24"/>
                <w:szCs w:val="24"/>
              </w:rPr>
            </w:pPr>
            <w:r w:rsidRPr="7645E1F3">
              <w:rPr>
                <w:b/>
                <w:bCs/>
                <w:color w:val="000000" w:themeColor="text1"/>
                <w:sz w:val="24"/>
                <w:szCs w:val="24"/>
              </w:rPr>
              <w:t>Праздники, развлечения:</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Утренник, посвященный международному женскому дню.</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Апрель.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rPr>
                <w:color w:val="000000" w:themeColor="text1"/>
                <w:sz w:val="24"/>
                <w:szCs w:val="24"/>
              </w:rPr>
            </w:pPr>
            <w:r w:rsidRPr="7645E1F3">
              <w:rPr>
                <w:color w:val="000000" w:themeColor="text1"/>
                <w:sz w:val="24"/>
                <w:szCs w:val="24"/>
              </w:rPr>
              <w:t xml:space="preserve"> «Как научить ребёнка быть добрым»</w:t>
            </w:r>
          </w:p>
          <w:p w:rsidR="7645E1F3" w:rsidRDefault="7645E1F3" w:rsidP="7645E1F3">
            <w:pPr>
              <w:rPr>
                <w:color w:val="000000" w:themeColor="text1"/>
                <w:sz w:val="24"/>
                <w:szCs w:val="24"/>
              </w:rPr>
            </w:pP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«Зачем нужна артикуляционная гимнастика и как ее делать».</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Папка – передвижка: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«Уроки поведения детей на улице»</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Праздники: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2.</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 апреля – день смеха»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center"/>
              <w:rPr>
                <w:b/>
                <w:bCs/>
                <w:color w:val="000000" w:themeColor="text1"/>
                <w:sz w:val="24"/>
                <w:szCs w:val="24"/>
              </w:rPr>
            </w:pPr>
            <w:r w:rsidRPr="7645E1F3">
              <w:rPr>
                <w:b/>
                <w:bCs/>
                <w:color w:val="000000" w:themeColor="text1"/>
                <w:sz w:val="24"/>
                <w:szCs w:val="24"/>
              </w:rPr>
              <w:t>Май.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Консультации:</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1</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color w:val="000000" w:themeColor="text1"/>
                <w:sz w:val="24"/>
                <w:szCs w:val="24"/>
              </w:rPr>
            </w:pPr>
            <w:r w:rsidRPr="7645E1F3">
              <w:rPr>
                <w:color w:val="000000" w:themeColor="text1"/>
                <w:sz w:val="24"/>
                <w:szCs w:val="24"/>
              </w:rPr>
              <w:t xml:space="preserve">«Подвижные игры в жизни ребенка». </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2</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«Какие книги читать детям дошкольного возраста»</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007B6602" w:rsidP="7645E1F3">
            <w:pPr>
              <w:jc w:val="both"/>
              <w:rPr>
                <w:color w:val="000000" w:themeColor="text1"/>
                <w:sz w:val="24"/>
                <w:szCs w:val="24"/>
              </w:rPr>
            </w:pPr>
            <w:r>
              <w:rPr>
                <w:color w:val="000000" w:themeColor="text1"/>
                <w:sz w:val="24"/>
                <w:szCs w:val="24"/>
              </w:rPr>
              <w:t>3</w:t>
            </w:r>
            <w:r w:rsidR="7645E1F3" w:rsidRPr="7645E1F3">
              <w:rPr>
                <w:color w:val="000000" w:themeColor="text1"/>
                <w:sz w:val="24"/>
                <w:szCs w:val="24"/>
              </w:rPr>
              <w:t>.</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 xml:space="preserve"> «Что должен знать ребенок к 4 годам»</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Анкетирование родителей:</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«Удовлетворенность деятельностью ДОУ»</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rPr>
                <w:sz w:val="24"/>
                <w:szCs w:val="24"/>
              </w:rPr>
            </w:pP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b/>
                <w:bCs/>
                <w:color w:val="000000" w:themeColor="text1"/>
                <w:sz w:val="24"/>
                <w:szCs w:val="24"/>
              </w:rPr>
            </w:pPr>
            <w:r w:rsidRPr="7645E1F3">
              <w:rPr>
                <w:b/>
                <w:bCs/>
                <w:color w:val="000000" w:themeColor="text1"/>
                <w:sz w:val="24"/>
                <w:szCs w:val="24"/>
              </w:rPr>
              <w:t>Родительское собрание №3:</w:t>
            </w:r>
          </w:p>
        </w:tc>
      </w:tr>
      <w:tr w:rsidR="7645E1F3" w:rsidTr="7645E1F3">
        <w:trPr>
          <w:trHeight w:val="540"/>
        </w:trPr>
        <w:tc>
          <w:tcPr>
            <w:tcW w:w="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1.</w:t>
            </w:r>
          </w:p>
        </w:tc>
        <w:tc>
          <w:tcPr>
            <w:tcW w:w="8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7645E1F3" w:rsidRDefault="7645E1F3" w:rsidP="7645E1F3">
            <w:pPr>
              <w:jc w:val="both"/>
              <w:rPr>
                <w:color w:val="000000" w:themeColor="text1"/>
                <w:sz w:val="24"/>
                <w:szCs w:val="24"/>
              </w:rPr>
            </w:pPr>
            <w:r w:rsidRPr="7645E1F3">
              <w:rPr>
                <w:color w:val="000000" w:themeColor="text1"/>
                <w:sz w:val="24"/>
                <w:szCs w:val="24"/>
              </w:rPr>
              <w:t>«Успехи нашей группы за год. Результаты психологической диагностики».</w:t>
            </w:r>
          </w:p>
        </w:tc>
      </w:tr>
    </w:tbl>
    <w:p w:rsidR="007517A1" w:rsidRPr="00A949FB" w:rsidRDefault="7645E1F3" w:rsidP="7645E1F3">
      <w:pPr>
        <w:rPr>
          <w:color w:val="000000" w:themeColor="text1"/>
        </w:rPr>
      </w:pPr>
      <w:r w:rsidRPr="7645E1F3">
        <w:rPr>
          <w:color w:val="000000" w:themeColor="text1"/>
        </w:rPr>
        <w:t xml:space="preserve"> </w:t>
      </w:r>
    </w:p>
    <w:p w:rsidR="007517A1" w:rsidRPr="00A949FB" w:rsidRDefault="007517A1" w:rsidP="7645E1F3">
      <w:pPr>
        <w:tabs>
          <w:tab w:val="left" w:pos="4470"/>
        </w:tabs>
      </w:pPr>
      <w:r>
        <w:br/>
      </w:r>
    </w:p>
    <w:p w:rsidR="00797BCF" w:rsidRDefault="00797BCF" w:rsidP="00252ECE">
      <w:pPr>
        <w:pStyle w:val="c3"/>
        <w:spacing w:before="0" w:beforeAutospacing="0" w:after="0" w:afterAutospacing="0"/>
        <w:jc w:val="right"/>
        <w:rPr>
          <w:rStyle w:val="c0c6"/>
          <w:b/>
          <w:bCs/>
          <w:color w:val="0D0D0D" w:themeColor="text1" w:themeTint="F2"/>
        </w:rPr>
      </w:pPr>
    </w:p>
    <w:p w:rsidR="00797BCF" w:rsidRDefault="00797BCF" w:rsidP="00797BCF">
      <w:pPr>
        <w:pStyle w:val="c3"/>
        <w:spacing w:before="0" w:beforeAutospacing="0" w:after="0" w:afterAutospacing="0"/>
        <w:rPr>
          <w:rStyle w:val="c0c6"/>
          <w:b/>
          <w:bCs/>
          <w:color w:val="0D0D0D" w:themeColor="text1" w:themeTint="F2"/>
        </w:rPr>
      </w:pPr>
    </w:p>
    <w:p w:rsidR="007517A1" w:rsidRDefault="007517A1" w:rsidP="00CF7458">
      <w:pPr>
        <w:pStyle w:val="a3"/>
        <w:tabs>
          <w:tab w:val="left" w:pos="4470"/>
        </w:tabs>
        <w:ind w:left="1440"/>
        <w:jc w:val="right"/>
        <w:rPr>
          <w:b/>
          <w:color w:val="0D0D0D" w:themeColor="text1" w:themeTint="F2"/>
        </w:rPr>
      </w:pPr>
    </w:p>
    <w:p w:rsidR="00C317FA" w:rsidRPr="005E3527" w:rsidRDefault="00C317FA" w:rsidP="7645E1F3">
      <w:pPr>
        <w:jc w:val="center"/>
      </w:pPr>
    </w:p>
    <w:p w:rsidR="00C317FA" w:rsidRDefault="00C317FA" w:rsidP="00252ECE"/>
    <w:p w:rsidR="00C317FA" w:rsidRPr="00F62FE8" w:rsidRDefault="00C317FA" w:rsidP="00252ECE"/>
    <w:p w:rsidR="00FF7D4B" w:rsidRPr="00F07B72" w:rsidRDefault="00FF7D4B" w:rsidP="00252ECE">
      <w:pPr>
        <w:rPr>
          <w:color w:val="0D0D0D" w:themeColor="text1" w:themeTint="F2"/>
        </w:rPr>
        <w:sectPr w:rsidR="00FF7D4B" w:rsidRPr="00F07B72" w:rsidSect="00E161D9">
          <w:footerReference w:type="default" r:id="rId9"/>
          <w:pgSz w:w="11906" w:h="16838"/>
          <w:pgMar w:top="720" w:right="1276" w:bottom="720" w:left="1274" w:header="567" w:footer="567" w:gutter="0"/>
          <w:cols w:space="708"/>
          <w:titlePg/>
          <w:docGrid w:linePitch="360"/>
        </w:sectPr>
      </w:pPr>
    </w:p>
    <w:p w:rsidR="7645E1F3" w:rsidRDefault="7645E1F3" w:rsidP="7645E1F3">
      <w:pPr>
        <w:pStyle w:val="a3"/>
        <w:jc w:val="right"/>
        <w:outlineLvl w:val="0"/>
        <w:rPr>
          <w:color w:val="0D0D0D" w:themeColor="text1" w:themeTint="F2"/>
        </w:rPr>
      </w:pPr>
      <w:r w:rsidRPr="7645E1F3">
        <w:rPr>
          <w:rStyle w:val="c0c6"/>
          <w:b/>
          <w:bCs/>
          <w:color w:val="0D0D0D" w:themeColor="text1" w:themeTint="F2"/>
          <w:lang w:eastAsia="en-US"/>
        </w:rPr>
        <w:lastRenderedPageBreak/>
        <w:t xml:space="preserve">    Приложение 4</w:t>
      </w:r>
    </w:p>
    <w:p w:rsidR="00423CB4" w:rsidRDefault="00423CB4" w:rsidP="00B12F74">
      <w:pPr>
        <w:jc w:val="center"/>
        <w:rPr>
          <w:rStyle w:val="c0c6"/>
          <w:b/>
          <w:color w:val="0D0D0D" w:themeColor="text1" w:themeTint="F2"/>
          <w:lang w:eastAsia="en-US"/>
        </w:rPr>
      </w:pPr>
    </w:p>
    <w:p w:rsidR="005A5275" w:rsidRDefault="005A5275" w:rsidP="7645E1F3">
      <w:pPr>
        <w:jc w:val="center"/>
        <w:rPr>
          <w:rStyle w:val="c0c6"/>
          <w:b/>
          <w:bCs/>
          <w:color w:val="0D0D0D" w:themeColor="text1" w:themeTint="F2"/>
        </w:rPr>
      </w:pPr>
    </w:p>
    <w:p w:rsidR="005A5275" w:rsidRDefault="7645E1F3" w:rsidP="7645E1F3">
      <w:pPr>
        <w:jc w:val="center"/>
        <w:rPr>
          <w:rFonts w:ascii="Segoe UI" w:eastAsia="Segoe UI" w:hAnsi="Segoe UI" w:cs="Segoe UI"/>
          <w:color w:val="000000" w:themeColor="text1"/>
          <w:sz w:val="28"/>
          <w:szCs w:val="28"/>
        </w:rPr>
      </w:pPr>
      <w:r w:rsidRPr="7645E1F3">
        <w:rPr>
          <w:rFonts w:ascii="Segoe UI" w:eastAsia="Segoe UI" w:hAnsi="Segoe UI" w:cs="Segoe UI"/>
          <w:b/>
          <w:bCs/>
          <w:color w:val="000000" w:themeColor="text1"/>
          <w:sz w:val="28"/>
          <w:szCs w:val="28"/>
        </w:rPr>
        <w:t>Календарно-тематическое планирование на</w:t>
      </w:r>
      <w:r w:rsidRPr="7645E1F3">
        <w:rPr>
          <w:b/>
          <w:bCs/>
          <w:color w:val="000000" w:themeColor="text1"/>
          <w:sz w:val="28"/>
          <w:szCs w:val="28"/>
        </w:rPr>
        <w:t xml:space="preserve"> 2022-2023</w:t>
      </w:r>
      <w:r w:rsidRPr="7645E1F3">
        <w:rPr>
          <w:rFonts w:ascii="Segoe UI" w:eastAsia="Segoe UI" w:hAnsi="Segoe UI" w:cs="Segoe UI"/>
          <w:b/>
          <w:bCs/>
          <w:color w:val="000000" w:themeColor="text1"/>
          <w:sz w:val="28"/>
          <w:szCs w:val="28"/>
        </w:rPr>
        <w:t xml:space="preserve"> учебный год </w:t>
      </w:r>
    </w:p>
    <w:p w:rsidR="005A5275" w:rsidRDefault="7645E1F3" w:rsidP="7645E1F3">
      <w:pPr>
        <w:jc w:val="center"/>
        <w:rPr>
          <w:rFonts w:ascii="Segoe UI" w:eastAsia="Segoe UI" w:hAnsi="Segoe UI" w:cs="Segoe UI"/>
          <w:color w:val="000000" w:themeColor="text1"/>
          <w:sz w:val="28"/>
          <w:szCs w:val="28"/>
        </w:rPr>
      </w:pPr>
      <w:r w:rsidRPr="7645E1F3">
        <w:rPr>
          <w:rFonts w:ascii="Segoe UI" w:eastAsia="Segoe UI" w:hAnsi="Segoe UI" w:cs="Segoe UI"/>
          <w:b/>
          <w:bCs/>
          <w:color w:val="000000" w:themeColor="text1"/>
          <w:sz w:val="28"/>
          <w:szCs w:val="28"/>
        </w:rPr>
        <w:t>в младшей разновозрастной группе</w:t>
      </w:r>
    </w:p>
    <w:tbl>
      <w:tblPr>
        <w:tblW w:w="0" w:type="auto"/>
        <w:tblLayout w:type="fixed"/>
        <w:tblLook w:val="04A0"/>
      </w:tblPr>
      <w:tblGrid>
        <w:gridCol w:w="3128"/>
        <w:gridCol w:w="26"/>
        <w:gridCol w:w="11535"/>
      </w:tblGrid>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jc w:val="center"/>
              <w:rPr>
                <w:color w:val="000000" w:themeColor="text1"/>
                <w:sz w:val="28"/>
                <w:szCs w:val="28"/>
              </w:rPr>
            </w:pPr>
            <w:r w:rsidRPr="7645E1F3">
              <w:rPr>
                <w:b/>
                <w:bCs/>
                <w:color w:val="000000" w:themeColor="text1"/>
                <w:sz w:val="28"/>
                <w:szCs w:val="28"/>
              </w:rPr>
              <w:t>Даты</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color w:val="000000" w:themeColor="text1"/>
                <w:sz w:val="28"/>
                <w:szCs w:val="28"/>
              </w:rPr>
            </w:pPr>
            <w:r w:rsidRPr="7645E1F3">
              <w:rPr>
                <w:b/>
                <w:bCs/>
                <w:color w:val="000000" w:themeColor="text1"/>
                <w:sz w:val="28"/>
                <w:szCs w:val="28"/>
              </w:rPr>
              <w:t>Темы недели</w:t>
            </w:r>
          </w:p>
          <w:p w:rsidR="7645E1F3" w:rsidRDefault="7645E1F3" w:rsidP="7645E1F3">
            <w:pPr>
              <w:jc w:val="center"/>
              <w:rPr>
                <w:color w:val="000000" w:themeColor="text1"/>
                <w:sz w:val="28"/>
                <w:szCs w:val="28"/>
              </w:rPr>
            </w:pP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color w:val="000000" w:themeColor="text1"/>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color w:val="000000" w:themeColor="text1"/>
                <w:sz w:val="28"/>
                <w:szCs w:val="28"/>
              </w:rPr>
            </w:pPr>
            <w:r w:rsidRPr="7645E1F3">
              <w:rPr>
                <w:b/>
                <w:bCs/>
                <w:color w:val="000000" w:themeColor="text1"/>
                <w:sz w:val="28"/>
                <w:szCs w:val="28"/>
              </w:rPr>
              <w:t>Сентябрь 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01.09-02.09</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День знаний. Уроки безопасности (дома, на улице, в лесу, в общественном транспорте и др.) Профессии учителя и сотрудников детского сада.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05.09-09.09</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Осень. Листопад. Кладовая леса: осенние ягоды, грибы</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12.09-16.09</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Неделя здоровья. В гостях у доктора Айболита. Профессии врача.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19.09-23.09</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 xml:space="preserve">Моя семья. </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26.09-30.10</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Собираем урожай. Овощи.</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Октябрь</w:t>
            </w:r>
            <w:r w:rsidRPr="7645E1F3">
              <w:rPr>
                <w:sz w:val="28"/>
                <w:szCs w:val="28"/>
              </w:rPr>
              <w:t xml:space="preserve"> </w:t>
            </w:r>
            <w:r w:rsidRPr="7645E1F3">
              <w:rPr>
                <w:b/>
                <w:bCs/>
                <w:sz w:val="28"/>
                <w:szCs w:val="28"/>
              </w:rPr>
              <w:t>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03.10-07.10</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Мой край родной –</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10.10-14.10</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Овощи. Фрукты. Труд взрослых осенью, садоводы, животноводы.</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17.10-21.10</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Золотая осень. Изменения в природе. Откуда хлеб пришел.</w:t>
            </w:r>
          </w:p>
        </w:tc>
      </w:tr>
      <w:tr w:rsidR="7645E1F3" w:rsidTr="7645E1F3">
        <w:tc>
          <w:tcPr>
            <w:tcW w:w="3128" w:type="dxa"/>
            <w:tcBorders>
              <w:top w:val="single" w:sz="6" w:space="0" w:color="000000" w:themeColor="text1"/>
              <w:left w:val="single" w:sz="6" w:space="0" w:color="000000" w:themeColor="text1"/>
              <w:bottom w:val="single" w:sz="6" w:space="0" w:color="auto"/>
              <w:right w:val="single" w:sz="6" w:space="0" w:color="auto"/>
            </w:tcBorders>
          </w:tcPr>
          <w:p w:rsidR="7645E1F3" w:rsidRDefault="7645E1F3" w:rsidP="7645E1F3">
            <w:pPr>
              <w:rPr>
                <w:sz w:val="28"/>
                <w:szCs w:val="28"/>
              </w:rPr>
            </w:pPr>
            <w:r w:rsidRPr="7645E1F3">
              <w:rPr>
                <w:sz w:val="28"/>
                <w:szCs w:val="28"/>
              </w:rPr>
              <w:t>24.10-28.10</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Перелетные птицы.</w:t>
            </w:r>
          </w:p>
        </w:tc>
      </w:tr>
      <w:tr w:rsidR="7645E1F3" w:rsidTr="7645E1F3">
        <w:tc>
          <w:tcPr>
            <w:tcW w:w="3128" w:type="dxa"/>
            <w:tcBorders>
              <w:top w:val="single" w:sz="6" w:space="0" w:color="auto"/>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Ноябрь 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31.10-04.11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Неделя народного единства: фестиваль дружбы народов. Моя малая и большая Родина. Россия, малая родина.  Народные традиции, промыслы и обычаи.</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07.11-11.11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Дикие и домашние животные.</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14.11-18.11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 xml:space="preserve">Неделя игры и игрушки. Народная игрушка  </w:t>
            </w:r>
          </w:p>
        </w:tc>
      </w:tr>
      <w:tr w:rsidR="7645E1F3" w:rsidTr="7645E1F3">
        <w:trPr>
          <w:trHeight w:val="465"/>
        </w:trPr>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21.11-25.11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Всемирный День матери.</w:t>
            </w:r>
          </w:p>
        </w:tc>
      </w:tr>
      <w:tr w:rsidR="7645E1F3" w:rsidTr="7645E1F3">
        <w:trPr>
          <w:trHeight w:val="465"/>
        </w:trPr>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Декабрь</w:t>
            </w:r>
            <w:r w:rsidRPr="7645E1F3">
              <w:rPr>
                <w:sz w:val="28"/>
                <w:szCs w:val="28"/>
              </w:rPr>
              <w:t xml:space="preserve"> </w:t>
            </w:r>
            <w:r w:rsidRPr="7645E1F3">
              <w:rPr>
                <w:b/>
                <w:bCs/>
                <w:sz w:val="28"/>
                <w:szCs w:val="28"/>
              </w:rPr>
              <w:t>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28.11-02.12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 xml:space="preserve">Зима. Изменения в природе </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lastRenderedPageBreak/>
              <w:t>05.12-09.12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Зимующие птицы. Акция кормушка</w:t>
            </w:r>
          </w:p>
        </w:tc>
      </w:tr>
      <w:tr w:rsidR="7645E1F3" w:rsidTr="7645E1F3">
        <w:trPr>
          <w:trHeight w:val="390"/>
        </w:trPr>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12.12-16.12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Дикие и домашние животные зимой.</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19.12-23.12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 xml:space="preserve">Зимние забавы. </w:t>
            </w:r>
          </w:p>
        </w:tc>
      </w:tr>
      <w:tr w:rsidR="7645E1F3" w:rsidTr="7645E1F3">
        <w:tc>
          <w:tcPr>
            <w:tcW w:w="3128" w:type="dxa"/>
            <w:tcBorders>
              <w:top w:val="single" w:sz="6" w:space="0" w:color="000000" w:themeColor="text1"/>
              <w:left w:val="single" w:sz="6" w:space="0" w:color="000000" w:themeColor="text1"/>
              <w:bottom w:val="single" w:sz="6" w:space="0" w:color="auto"/>
              <w:right w:val="single" w:sz="6" w:space="0" w:color="000000" w:themeColor="text1"/>
            </w:tcBorders>
          </w:tcPr>
          <w:p w:rsidR="7645E1F3" w:rsidRDefault="7645E1F3" w:rsidP="7645E1F3">
            <w:pPr>
              <w:rPr>
                <w:sz w:val="28"/>
                <w:szCs w:val="28"/>
              </w:rPr>
            </w:pPr>
            <w:r w:rsidRPr="7645E1F3">
              <w:rPr>
                <w:sz w:val="28"/>
                <w:szCs w:val="28"/>
              </w:rPr>
              <w:t>26.12. -30.12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Зима. Новый год</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Январь 2023</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01.01-09.01</w:t>
            </w:r>
          </w:p>
        </w:tc>
        <w:tc>
          <w:tcPr>
            <w:tcW w:w="1156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Каникулы</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09.01-13.01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Предметы домашнего обихода: мебель, Посуда.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16.01-20.01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Деревья. Кустарники зимой.</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23.01-27.01</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Животные холодных стран (севера)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Февраль 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30.01-03.02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Профессии служб МЧС (скорая помощь, пожарная служба, спасения). Электробытовые приборы. Инструменты</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06.02-10.02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Город мой. Средства связи: почта, сотовый телефон, компьютер</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13.02-17.02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Транспорт. Работники транспорта. Правила дорожного движения.</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20.02-24.02</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День защитника Отечества. Наша армия. Военная техника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Март</w:t>
            </w:r>
            <w:r w:rsidRPr="7645E1F3">
              <w:rPr>
                <w:sz w:val="28"/>
                <w:szCs w:val="28"/>
              </w:rPr>
              <w:t xml:space="preserve"> </w:t>
            </w:r>
            <w:r w:rsidRPr="7645E1F3">
              <w:rPr>
                <w:b/>
                <w:bCs/>
                <w:sz w:val="28"/>
                <w:szCs w:val="28"/>
              </w:rPr>
              <w:t>2022</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27.02-03.03</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8 Марта - Международный женский день. Женские профессии.</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06.03-10.03</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Весна. Изменения в природе: животные и их детеныши</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13.03-17.03</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Человек в природе весной. Красная книга</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20.03-24.03</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Комнатные растения. Цветы. Огород на окне. Акция «Научись любоваться цветущим цветком»</w:t>
            </w:r>
          </w:p>
        </w:tc>
      </w:tr>
      <w:tr w:rsidR="7645E1F3" w:rsidTr="7645E1F3">
        <w:tc>
          <w:tcPr>
            <w:tcW w:w="3128" w:type="dxa"/>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27.03-31.03</w:t>
            </w:r>
          </w:p>
        </w:tc>
        <w:tc>
          <w:tcPr>
            <w:tcW w:w="11561" w:type="dxa"/>
            <w:gridSpan w:val="2"/>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Театр. Библиотека. Международный день театра. День детской книги</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Апрель 2022</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03.04-07.04</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Перелетные птицы. Птицы весной: акция скворечник</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10.04- 14.04</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День космонавтики. Покорение космоса. Профессии космоса: астроном, космонавт.</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17.04 -21.04</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День Земли</w:t>
            </w:r>
          </w:p>
        </w:tc>
      </w:tr>
      <w:tr w:rsidR="7645E1F3" w:rsidTr="7645E1F3">
        <w:trPr>
          <w:trHeight w:val="450"/>
        </w:trPr>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24.04-28.04</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Неделя искусства.</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jc w:val="center"/>
              <w:rPr>
                <w:b/>
                <w:bCs/>
                <w:sz w:val="28"/>
                <w:szCs w:val="28"/>
              </w:rPr>
            </w:pP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jc w:val="center"/>
              <w:rPr>
                <w:sz w:val="28"/>
                <w:szCs w:val="28"/>
              </w:rPr>
            </w:pPr>
            <w:r w:rsidRPr="7645E1F3">
              <w:rPr>
                <w:b/>
                <w:bCs/>
                <w:sz w:val="28"/>
                <w:szCs w:val="28"/>
              </w:rPr>
              <w:t>Май 2022</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02.05-05.05</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9 Мая - День Победы. Москва – столица нашей Родины</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10.05-12.05</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Лес, деревья, грибы, цветы на клумбах. Насекомые</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15.05-19.05</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 xml:space="preserve">Весенние работы на приусадебных участках. Животные водоемов. </w:t>
            </w:r>
          </w:p>
        </w:tc>
      </w:tr>
      <w:tr w:rsidR="7645E1F3" w:rsidTr="7645E1F3">
        <w:tc>
          <w:tcPr>
            <w:tcW w:w="3154" w:type="dxa"/>
            <w:gridSpan w:val="2"/>
            <w:tcBorders>
              <w:top w:val="single" w:sz="6" w:space="0" w:color="000000" w:themeColor="text1"/>
              <w:left w:val="single" w:sz="6" w:space="0" w:color="000000" w:themeColor="text1"/>
              <w:bottom w:val="single" w:sz="6" w:space="0" w:color="000000" w:themeColor="text1"/>
              <w:right w:val="single" w:sz="6" w:space="0" w:color="auto"/>
            </w:tcBorders>
          </w:tcPr>
          <w:p w:rsidR="7645E1F3" w:rsidRDefault="7645E1F3" w:rsidP="7645E1F3">
            <w:pPr>
              <w:rPr>
                <w:sz w:val="28"/>
                <w:szCs w:val="28"/>
              </w:rPr>
            </w:pPr>
            <w:r w:rsidRPr="7645E1F3">
              <w:rPr>
                <w:sz w:val="28"/>
                <w:szCs w:val="28"/>
              </w:rPr>
              <w:t>22.05-26.05</w:t>
            </w:r>
          </w:p>
          <w:p w:rsidR="7645E1F3" w:rsidRDefault="7645E1F3" w:rsidP="7645E1F3">
            <w:pPr>
              <w:rPr>
                <w:sz w:val="28"/>
                <w:szCs w:val="28"/>
              </w:rPr>
            </w:pPr>
            <w:r w:rsidRPr="7645E1F3">
              <w:rPr>
                <w:sz w:val="28"/>
                <w:szCs w:val="28"/>
              </w:rPr>
              <w:t>29.05-31.05</w:t>
            </w:r>
          </w:p>
        </w:tc>
        <w:tc>
          <w:tcPr>
            <w:tcW w:w="11535" w:type="dxa"/>
            <w:tcBorders>
              <w:top w:val="single" w:sz="6" w:space="0" w:color="000000" w:themeColor="text1"/>
              <w:left w:val="single" w:sz="6" w:space="0" w:color="auto"/>
              <w:bottom w:val="single" w:sz="6" w:space="0" w:color="000000" w:themeColor="text1"/>
              <w:right w:val="single" w:sz="6" w:space="0" w:color="000000" w:themeColor="text1"/>
            </w:tcBorders>
          </w:tcPr>
          <w:p w:rsidR="7645E1F3" w:rsidRDefault="7645E1F3" w:rsidP="7645E1F3">
            <w:pPr>
              <w:rPr>
                <w:sz w:val="28"/>
                <w:szCs w:val="28"/>
              </w:rPr>
            </w:pPr>
            <w:r w:rsidRPr="7645E1F3">
              <w:rPr>
                <w:sz w:val="28"/>
                <w:szCs w:val="28"/>
              </w:rPr>
              <w:t>Лето. Мы растем- скоро в школу мы пойдем!</w:t>
            </w:r>
          </w:p>
          <w:p w:rsidR="7645E1F3" w:rsidRDefault="7645E1F3" w:rsidP="7645E1F3">
            <w:pPr>
              <w:rPr>
                <w:sz w:val="28"/>
                <w:szCs w:val="28"/>
              </w:rPr>
            </w:pPr>
            <w:r w:rsidRPr="7645E1F3">
              <w:rPr>
                <w:sz w:val="28"/>
                <w:szCs w:val="28"/>
              </w:rPr>
              <w:t>Для подготовительной группы. Выпускной бал.</w:t>
            </w:r>
          </w:p>
        </w:tc>
      </w:tr>
    </w:tbl>
    <w:p w:rsidR="005A5275" w:rsidRDefault="005A5275" w:rsidP="7645E1F3">
      <w:pPr>
        <w:pStyle w:val="a3"/>
        <w:spacing w:after="160" w:line="259" w:lineRule="auto"/>
        <w:ind w:left="0"/>
        <w:rPr>
          <w:rStyle w:val="c0c6"/>
          <w:b/>
          <w:bCs/>
          <w:color w:val="0D0D0D" w:themeColor="text1" w:themeTint="F2"/>
          <w:lang w:eastAsia="en-US"/>
        </w:rPr>
      </w:pPr>
    </w:p>
    <w:p w:rsidR="005A5275" w:rsidRDefault="005A5275" w:rsidP="7645E1F3">
      <w:pPr>
        <w:pStyle w:val="a3"/>
        <w:spacing w:after="160" w:line="259" w:lineRule="auto"/>
        <w:ind w:left="0"/>
        <w:rPr>
          <w:rStyle w:val="c0c6"/>
          <w:b/>
          <w:bCs/>
          <w:color w:val="0D0D0D" w:themeColor="text1" w:themeTint="F2"/>
          <w:lang w:eastAsia="en-US"/>
        </w:rPr>
      </w:pPr>
    </w:p>
    <w:p w:rsidR="005A5275" w:rsidRDefault="005A5275" w:rsidP="7645E1F3">
      <w:pPr>
        <w:pStyle w:val="a3"/>
        <w:spacing w:after="160" w:line="259" w:lineRule="auto"/>
        <w:ind w:left="0"/>
        <w:rPr>
          <w:rStyle w:val="c0c6"/>
          <w:b/>
          <w:bCs/>
          <w:color w:val="0D0D0D" w:themeColor="text1" w:themeTint="F2"/>
          <w:lang w:eastAsia="en-US"/>
        </w:rPr>
      </w:pPr>
    </w:p>
    <w:sectPr w:rsidR="005A5275" w:rsidSect="00181C6F">
      <w:pgSz w:w="16838" w:h="11906" w:orient="landscape"/>
      <w:pgMar w:top="851" w:right="1134" w:bottom="1701"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199" w:rsidRDefault="003F4199" w:rsidP="00D7518A">
      <w:r>
        <w:separator/>
      </w:r>
    </w:p>
  </w:endnote>
  <w:endnote w:type="continuationSeparator" w:id="1">
    <w:p w:rsidR="003F4199" w:rsidRDefault="003F4199" w:rsidP="00D75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6065972"/>
      <w:docPartObj>
        <w:docPartGallery w:val="Page Numbers (Bottom of Page)"/>
        <w:docPartUnique/>
      </w:docPartObj>
    </w:sdtPr>
    <w:sdtContent>
      <w:p w:rsidR="0003633B" w:rsidRDefault="0003633B">
        <w:pPr>
          <w:pStyle w:val="aa"/>
          <w:jc w:val="center"/>
        </w:pPr>
        <w:r>
          <w:rPr>
            <w:noProof/>
          </w:rPr>
          <w:fldChar w:fldCharType="begin"/>
        </w:r>
        <w:r>
          <w:rPr>
            <w:noProof/>
          </w:rPr>
          <w:instrText>PAGE   \* MERGEFORMAT</w:instrText>
        </w:r>
        <w:r>
          <w:rPr>
            <w:noProof/>
          </w:rPr>
          <w:fldChar w:fldCharType="separate"/>
        </w:r>
        <w:r w:rsidR="008A380F">
          <w:rPr>
            <w:noProof/>
          </w:rPr>
          <w:t>2</w:t>
        </w:r>
        <w:r>
          <w:rPr>
            <w:noProof/>
          </w:rPr>
          <w:fldChar w:fldCharType="end"/>
        </w:r>
      </w:p>
    </w:sdtContent>
  </w:sdt>
  <w:p w:rsidR="0003633B" w:rsidRDefault="0003633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199" w:rsidRDefault="003F4199" w:rsidP="00D7518A">
      <w:r>
        <w:separator/>
      </w:r>
    </w:p>
  </w:footnote>
  <w:footnote w:type="continuationSeparator" w:id="1">
    <w:p w:rsidR="003F4199" w:rsidRDefault="003F4199" w:rsidP="00D7518A">
      <w:r>
        <w:continuationSeparator/>
      </w:r>
    </w:p>
  </w:footnote>
</w:footnotes>
</file>

<file path=word/intelligence2.xml><?xml version="1.0" encoding="utf-8"?>
<int2:intelligence xmlns:int2="http://schemas.microsoft.com/office/intelligence/2020/intelligence">
  <int2:observations>
    <int2:textHash int2:hashCode="HE7dURmK/f7rVy" int2:id="zSeXj4Cz">
      <int2:state int2:type="LegacyProofing" int2:value="Rejected"/>
    </int2:textHash>
    <int2:textHash int2:hashCode="0EzXAEaD2kHDw0" int2:id="d5g8zR3o">
      <int2:state int2:type="LegacyProofing" int2:value="Rejected"/>
    </int2:textHash>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ind w:left="0" w:firstLine="0"/>
      </w:pPr>
      <w:rPr>
        <w:rFonts w:ascii="Times New Roman" w:hAnsi="Times New Roman" w:cs="Times New Roman"/>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9275A8"/>
    <w:multiLevelType w:val="hybridMultilevel"/>
    <w:tmpl w:val="3AF651C0"/>
    <w:lvl w:ilvl="0" w:tplc="7FAA358A">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FE1A91"/>
    <w:multiLevelType w:val="hybridMultilevel"/>
    <w:tmpl w:val="A1D628AA"/>
    <w:lvl w:ilvl="0" w:tplc="500A0AEA">
      <w:numFmt w:val="bullet"/>
      <w:lvlText w:val="•"/>
      <w:lvlJc w:val="left"/>
      <w:pPr>
        <w:ind w:left="322" w:hanging="144"/>
      </w:pPr>
      <w:rPr>
        <w:rFonts w:ascii="Times New Roman" w:eastAsia="Times New Roman" w:hAnsi="Times New Roman" w:cs="Times New Roman" w:hint="default"/>
        <w:w w:val="100"/>
        <w:sz w:val="24"/>
        <w:szCs w:val="24"/>
        <w:lang w:val="ru-RU" w:eastAsia="en-US" w:bidi="ar-SA"/>
      </w:rPr>
    </w:lvl>
    <w:lvl w:ilvl="1" w:tplc="F0DCC780">
      <w:numFmt w:val="bullet"/>
      <w:lvlText w:val="•"/>
      <w:lvlJc w:val="left"/>
      <w:pPr>
        <w:ind w:left="1310" w:hanging="144"/>
      </w:pPr>
      <w:rPr>
        <w:rFonts w:hint="default"/>
        <w:lang w:val="ru-RU" w:eastAsia="en-US" w:bidi="ar-SA"/>
      </w:rPr>
    </w:lvl>
    <w:lvl w:ilvl="2" w:tplc="ED2E7BE8">
      <w:numFmt w:val="bullet"/>
      <w:lvlText w:val="•"/>
      <w:lvlJc w:val="left"/>
      <w:pPr>
        <w:ind w:left="2301" w:hanging="144"/>
      </w:pPr>
      <w:rPr>
        <w:rFonts w:hint="default"/>
        <w:lang w:val="ru-RU" w:eastAsia="en-US" w:bidi="ar-SA"/>
      </w:rPr>
    </w:lvl>
    <w:lvl w:ilvl="3" w:tplc="05222E02">
      <w:numFmt w:val="bullet"/>
      <w:lvlText w:val="•"/>
      <w:lvlJc w:val="left"/>
      <w:pPr>
        <w:ind w:left="3291" w:hanging="144"/>
      </w:pPr>
      <w:rPr>
        <w:rFonts w:hint="default"/>
        <w:lang w:val="ru-RU" w:eastAsia="en-US" w:bidi="ar-SA"/>
      </w:rPr>
    </w:lvl>
    <w:lvl w:ilvl="4" w:tplc="47E69500">
      <w:numFmt w:val="bullet"/>
      <w:lvlText w:val="•"/>
      <w:lvlJc w:val="left"/>
      <w:pPr>
        <w:ind w:left="4282" w:hanging="144"/>
      </w:pPr>
      <w:rPr>
        <w:rFonts w:hint="default"/>
        <w:lang w:val="ru-RU" w:eastAsia="en-US" w:bidi="ar-SA"/>
      </w:rPr>
    </w:lvl>
    <w:lvl w:ilvl="5" w:tplc="C0342798">
      <w:numFmt w:val="bullet"/>
      <w:lvlText w:val="•"/>
      <w:lvlJc w:val="left"/>
      <w:pPr>
        <w:ind w:left="5273" w:hanging="144"/>
      </w:pPr>
      <w:rPr>
        <w:rFonts w:hint="default"/>
        <w:lang w:val="ru-RU" w:eastAsia="en-US" w:bidi="ar-SA"/>
      </w:rPr>
    </w:lvl>
    <w:lvl w:ilvl="6" w:tplc="7DD6F926">
      <w:numFmt w:val="bullet"/>
      <w:lvlText w:val="•"/>
      <w:lvlJc w:val="left"/>
      <w:pPr>
        <w:ind w:left="6263" w:hanging="144"/>
      </w:pPr>
      <w:rPr>
        <w:rFonts w:hint="default"/>
        <w:lang w:val="ru-RU" w:eastAsia="en-US" w:bidi="ar-SA"/>
      </w:rPr>
    </w:lvl>
    <w:lvl w:ilvl="7" w:tplc="D8EA1DF8">
      <w:numFmt w:val="bullet"/>
      <w:lvlText w:val="•"/>
      <w:lvlJc w:val="left"/>
      <w:pPr>
        <w:ind w:left="7254" w:hanging="144"/>
      </w:pPr>
      <w:rPr>
        <w:rFonts w:hint="default"/>
        <w:lang w:val="ru-RU" w:eastAsia="en-US" w:bidi="ar-SA"/>
      </w:rPr>
    </w:lvl>
    <w:lvl w:ilvl="8" w:tplc="2CC4E276">
      <w:numFmt w:val="bullet"/>
      <w:lvlText w:val="•"/>
      <w:lvlJc w:val="left"/>
      <w:pPr>
        <w:ind w:left="8245" w:hanging="144"/>
      </w:pPr>
      <w:rPr>
        <w:rFonts w:hint="default"/>
        <w:lang w:val="ru-RU" w:eastAsia="en-US" w:bidi="ar-SA"/>
      </w:rPr>
    </w:lvl>
  </w:abstractNum>
  <w:abstractNum w:abstractNumId="6">
    <w:nsid w:val="035B5858"/>
    <w:multiLevelType w:val="hybridMultilevel"/>
    <w:tmpl w:val="BB4A8BD4"/>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1B1454"/>
    <w:multiLevelType w:val="hybridMultilevel"/>
    <w:tmpl w:val="1C6E00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8985327"/>
    <w:multiLevelType w:val="multilevel"/>
    <w:tmpl w:val="8FC6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241B48"/>
    <w:multiLevelType w:val="multilevel"/>
    <w:tmpl w:val="2BCA56E8"/>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10">
    <w:nsid w:val="14D85B0A"/>
    <w:multiLevelType w:val="hybridMultilevel"/>
    <w:tmpl w:val="155000B8"/>
    <w:lvl w:ilvl="0" w:tplc="81E4975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nsid w:val="14FD7001"/>
    <w:multiLevelType w:val="hybridMultilevel"/>
    <w:tmpl w:val="64347BA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8D7CDC"/>
    <w:multiLevelType w:val="multilevel"/>
    <w:tmpl w:val="986611AC"/>
    <w:lvl w:ilvl="0">
      <w:start w:val="10"/>
      <w:numFmt w:val="decimal"/>
      <w:lvlText w:val="%1"/>
      <w:lvlJc w:val="left"/>
      <w:pPr>
        <w:ind w:left="555" w:hanging="555"/>
      </w:pPr>
      <w:rPr>
        <w:rFonts w:hint="default"/>
      </w:rPr>
    </w:lvl>
    <w:lvl w:ilvl="1">
      <w:start w:val="15"/>
      <w:numFmt w:val="decimal"/>
      <w:lvlText w:val="%1-%2"/>
      <w:lvlJc w:val="left"/>
      <w:pPr>
        <w:ind w:left="546" w:hanging="555"/>
      </w:pPr>
      <w:rPr>
        <w:rFonts w:hint="default"/>
      </w:rPr>
    </w:lvl>
    <w:lvl w:ilvl="2">
      <w:start w:val="1"/>
      <w:numFmt w:val="decimal"/>
      <w:lvlText w:val="%1-%2.%3"/>
      <w:lvlJc w:val="left"/>
      <w:pPr>
        <w:ind w:left="702" w:hanging="720"/>
      </w:pPr>
      <w:rPr>
        <w:rFonts w:hint="default"/>
      </w:rPr>
    </w:lvl>
    <w:lvl w:ilvl="3">
      <w:start w:val="1"/>
      <w:numFmt w:val="decimal"/>
      <w:lvlText w:val="%1-%2.%3.%4"/>
      <w:lvlJc w:val="left"/>
      <w:pPr>
        <w:ind w:left="693" w:hanging="720"/>
      </w:pPr>
      <w:rPr>
        <w:rFonts w:hint="default"/>
      </w:rPr>
    </w:lvl>
    <w:lvl w:ilvl="4">
      <w:start w:val="1"/>
      <w:numFmt w:val="decimal"/>
      <w:lvlText w:val="%1-%2.%3.%4.%5"/>
      <w:lvlJc w:val="left"/>
      <w:pPr>
        <w:ind w:left="1044" w:hanging="1080"/>
      </w:pPr>
      <w:rPr>
        <w:rFonts w:hint="default"/>
      </w:rPr>
    </w:lvl>
    <w:lvl w:ilvl="5">
      <w:start w:val="1"/>
      <w:numFmt w:val="decimal"/>
      <w:lvlText w:val="%1-%2.%3.%4.%5.%6"/>
      <w:lvlJc w:val="left"/>
      <w:pPr>
        <w:ind w:left="1035" w:hanging="1080"/>
      </w:pPr>
      <w:rPr>
        <w:rFonts w:hint="default"/>
      </w:rPr>
    </w:lvl>
    <w:lvl w:ilvl="6">
      <w:start w:val="1"/>
      <w:numFmt w:val="decimal"/>
      <w:lvlText w:val="%1-%2.%3.%4.%5.%6.%7"/>
      <w:lvlJc w:val="left"/>
      <w:pPr>
        <w:ind w:left="1386" w:hanging="1440"/>
      </w:pPr>
      <w:rPr>
        <w:rFonts w:hint="default"/>
      </w:rPr>
    </w:lvl>
    <w:lvl w:ilvl="7">
      <w:start w:val="1"/>
      <w:numFmt w:val="decimal"/>
      <w:lvlText w:val="%1-%2.%3.%4.%5.%6.%7.%8"/>
      <w:lvlJc w:val="left"/>
      <w:pPr>
        <w:ind w:left="1377" w:hanging="1440"/>
      </w:pPr>
      <w:rPr>
        <w:rFonts w:hint="default"/>
      </w:rPr>
    </w:lvl>
    <w:lvl w:ilvl="8">
      <w:start w:val="1"/>
      <w:numFmt w:val="decimal"/>
      <w:lvlText w:val="%1-%2.%3.%4.%5.%6.%7.%8.%9"/>
      <w:lvlJc w:val="left"/>
      <w:pPr>
        <w:ind w:left="1728" w:hanging="1800"/>
      </w:pPr>
      <w:rPr>
        <w:rFonts w:hint="default"/>
      </w:rPr>
    </w:lvl>
  </w:abstractNum>
  <w:abstractNum w:abstractNumId="13">
    <w:nsid w:val="16E911C9"/>
    <w:multiLevelType w:val="hybridMultilevel"/>
    <w:tmpl w:val="3D229DF8"/>
    <w:lvl w:ilvl="0" w:tplc="2C9E3380">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D50206"/>
    <w:multiLevelType w:val="hybridMultilevel"/>
    <w:tmpl w:val="6F8E26F8"/>
    <w:lvl w:ilvl="0" w:tplc="04190001">
      <w:start w:val="1"/>
      <w:numFmt w:val="bullet"/>
      <w:lvlText w:val=""/>
      <w:lvlJc w:val="left"/>
      <w:pPr>
        <w:ind w:left="1571" w:hanging="360"/>
      </w:pPr>
      <w:rPr>
        <w:rFonts w:ascii="Symbol" w:hAnsi="Symbol" w:hint="default"/>
      </w:rPr>
    </w:lvl>
    <w:lvl w:ilvl="1" w:tplc="6B30ADFC">
      <w:numFmt w:val="bullet"/>
      <w:lvlText w:val="•"/>
      <w:lvlJc w:val="left"/>
      <w:pPr>
        <w:ind w:left="2516" w:hanging="585"/>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07D078F"/>
    <w:multiLevelType w:val="hybridMultilevel"/>
    <w:tmpl w:val="E79CE9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9A2505"/>
    <w:multiLevelType w:val="multilevel"/>
    <w:tmpl w:val="895285FA"/>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26931B4C"/>
    <w:multiLevelType w:val="hybridMultilevel"/>
    <w:tmpl w:val="2C144774"/>
    <w:lvl w:ilvl="0" w:tplc="2D52084C">
      <w:start w:val="1"/>
      <w:numFmt w:val="upperRoman"/>
      <w:lvlText w:val="%1."/>
      <w:lvlJc w:val="left"/>
      <w:pPr>
        <w:ind w:left="1080" w:hanging="720"/>
      </w:pPr>
      <w:rPr>
        <w:rFonts w:hint="default"/>
      </w:rPr>
    </w:lvl>
    <w:lvl w:ilvl="1" w:tplc="8B00055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E750091"/>
    <w:multiLevelType w:val="hybridMultilevel"/>
    <w:tmpl w:val="9E1ADB4E"/>
    <w:lvl w:ilvl="0" w:tplc="0419000F">
      <w:start w:val="1"/>
      <w:numFmt w:val="decimal"/>
      <w:lvlText w:val="%1."/>
      <w:lvlJc w:val="left"/>
      <w:pPr>
        <w:ind w:left="360" w:hanging="360"/>
      </w:p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20">
    <w:nsid w:val="31F95677"/>
    <w:multiLevelType w:val="hybridMultilevel"/>
    <w:tmpl w:val="9B1C02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24C4305"/>
    <w:multiLevelType w:val="hybridMultilevel"/>
    <w:tmpl w:val="B1D24E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34932ED8"/>
    <w:multiLevelType w:val="hybridMultilevel"/>
    <w:tmpl w:val="836AF2F4"/>
    <w:lvl w:ilvl="0" w:tplc="8B027360">
      <w:numFmt w:val="bullet"/>
      <w:lvlText w:val="•"/>
      <w:lvlJc w:val="left"/>
      <w:pPr>
        <w:ind w:left="360" w:hanging="360"/>
      </w:pPr>
      <w:rPr>
        <w:rFonts w:ascii="Arial" w:hAnsi="Aria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8EF6AAA"/>
    <w:multiLevelType w:val="hybridMultilevel"/>
    <w:tmpl w:val="9D22B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E74387"/>
    <w:multiLevelType w:val="multilevel"/>
    <w:tmpl w:val="ACA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1F0050"/>
    <w:multiLevelType w:val="hybridMultilevel"/>
    <w:tmpl w:val="40AEAC6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6">
    <w:nsid w:val="3F69613C"/>
    <w:multiLevelType w:val="hybridMultilevel"/>
    <w:tmpl w:val="F6C6C292"/>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7A70379"/>
    <w:multiLevelType w:val="hybridMultilevel"/>
    <w:tmpl w:val="EDCA2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5C5BAC"/>
    <w:multiLevelType w:val="hybridMultilevel"/>
    <w:tmpl w:val="252A30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563E37"/>
    <w:multiLevelType w:val="hybridMultilevel"/>
    <w:tmpl w:val="29F62340"/>
    <w:lvl w:ilvl="0" w:tplc="BB1828FE">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335356"/>
    <w:multiLevelType w:val="hybridMultilevel"/>
    <w:tmpl w:val="C5B098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5C76CA6"/>
    <w:multiLevelType w:val="hybridMultilevel"/>
    <w:tmpl w:val="6590AB64"/>
    <w:lvl w:ilvl="0" w:tplc="5B80B9A4">
      <w:start w:val="1"/>
      <w:numFmt w:val="decimal"/>
      <w:lvlText w:val="%1."/>
      <w:lvlJc w:val="left"/>
      <w:pPr>
        <w:ind w:left="786"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9264DB"/>
    <w:multiLevelType w:val="hybridMultilevel"/>
    <w:tmpl w:val="C2E09CB2"/>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7034830"/>
    <w:multiLevelType w:val="hybridMultilevel"/>
    <w:tmpl w:val="1E82E9A0"/>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9E45B78"/>
    <w:multiLevelType w:val="hybridMultilevel"/>
    <w:tmpl w:val="AF8C2F5A"/>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E4A7A5A"/>
    <w:multiLevelType w:val="hybridMultilevel"/>
    <w:tmpl w:val="18F6F6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1AB2653"/>
    <w:multiLevelType w:val="hybridMultilevel"/>
    <w:tmpl w:val="D42ACFAC"/>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A383970"/>
    <w:multiLevelType w:val="hybridMultilevel"/>
    <w:tmpl w:val="7C0AF7DE"/>
    <w:lvl w:ilvl="0" w:tplc="8B027360">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B92172A"/>
    <w:multiLevelType w:val="multilevel"/>
    <w:tmpl w:val="559A7DA0"/>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D8563E2"/>
    <w:multiLevelType w:val="hybridMultilevel"/>
    <w:tmpl w:val="48AC544A"/>
    <w:lvl w:ilvl="0" w:tplc="6B30ADF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D8E2809"/>
    <w:multiLevelType w:val="hybridMultilevel"/>
    <w:tmpl w:val="143E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9F4202"/>
    <w:multiLevelType w:val="hybridMultilevel"/>
    <w:tmpl w:val="18F84CFC"/>
    <w:lvl w:ilvl="0" w:tplc="8B027360">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267319D"/>
    <w:multiLevelType w:val="hybridMultilevel"/>
    <w:tmpl w:val="2D06A220"/>
    <w:lvl w:ilvl="0" w:tplc="45D8E9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2A4FDA">
      <w:start w:val="1"/>
      <w:numFmt w:val="lowerLetter"/>
      <w:lvlText w:val="%2"/>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F4E400">
      <w:start w:val="1"/>
      <w:numFmt w:val="lowerRoman"/>
      <w:lvlText w:val="%3"/>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A7330">
      <w:start w:val="1"/>
      <w:numFmt w:val="decimal"/>
      <w:lvlText w:val="%4"/>
      <w:lvlJc w:val="left"/>
      <w:pPr>
        <w:ind w:left="2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9CC4DA">
      <w:start w:val="1"/>
      <w:numFmt w:val="lowerLetter"/>
      <w:lvlText w:val="%5"/>
      <w:lvlJc w:val="left"/>
      <w:pPr>
        <w:ind w:left="3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EA63E6">
      <w:start w:val="1"/>
      <w:numFmt w:val="lowerRoman"/>
      <w:lvlText w:val="%6"/>
      <w:lvlJc w:val="left"/>
      <w:pPr>
        <w:ind w:left="4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90F3F0">
      <w:start w:val="1"/>
      <w:numFmt w:val="decimal"/>
      <w:lvlText w:val="%7"/>
      <w:lvlJc w:val="left"/>
      <w:pPr>
        <w:ind w:left="5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29572">
      <w:start w:val="1"/>
      <w:numFmt w:val="lowerLetter"/>
      <w:lvlText w:val="%8"/>
      <w:lvlJc w:val="left"/>
      <w:pPr>
        <w:ind w:left="5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45916">
      <w:start w:val="1"/>
      <w:numFmt w:val="lowerRoman"/>
      <w:lvlText w:val="%9"/>
      <w:lvlJc w:val="left"/>
      <w:pPr>
        <w:ind w:left="6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56B5A40"/>
    <w:multiLevelType w:val="hybridMultilevel"/>
    <w:tmpl w:val="3D92623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6">
    <w:nsid w:val="770A1BE6"/>
    <w:multiLevelType w:val="hybridMultilevel"/>
    <w:tmpl w:val="10F61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9A462D1"/>
    <w:multiLevelType w:val="hybridMultilevel"/>
    <w:tmpl w:val="5B982C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360099"/>
    <w:multiLevelType w:val="hybridMultilevel"/>
    <w:tmpl w:val="54B2A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4831FC"/>
    <w:multiLevelType w:val="multilevel"/>
    <w:tmpl w:val="52D8A6F4"/>
    <w:lvl w:ilvl="0">
      <w:start w:val="3"/>
      <w:numFmt w:val="decimal"/>
      <w:lvlText w:val="%1."/>
      <w:lvlJc w:val="left"/>
      <w:pPr>
        <w:ind w:left="928" w:hanging="360"/>
      </w:pPr>
      <w:rPr>
        <w:rFonts w:hint="default"/>
      </w:rPr>
    </w:lvl>
    <w:lvl w:ilvl="1">
      <w:start w:val="1"/>
      <w:numFmt w:val="decimal"/>
      <w:isLgl/>
      <w:suff w:val="nothing"/>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1"/>
  </w:num>
  <w:num w:numId="3">
    <w:abstractNumId w:val="19"/>
  </w:num>
  <w:num w:numId="4">
    <w:abstractNumId w:val="38"/>
  </w:num>
  <w:num w:numId="5">
    <w:abstractNumId w:val="35"/>
  </w:num>
  <w:num w:numId="6">
    <w:abstractNumId w:val="21"/>
  </w:num>
  <w:num w:numId="7">
    <w:abstractNumId w:val="22"/>
  </w:num>
  <w:num w:numId="8">
    <w:abstractNumId w:val="20"/>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3"/>
  </w:num>
  <w:num w:numId="14">
    <w:abstractNumId w:val="27"/>
  </w:num>
  <w:num w:numId="15">
    <w:abstractNumId w:val="33"/>
  </w:num>
  <w:num w:numId="16">
    <w:abstractNumId w:val="37"/>
  </w:num>
  <w:num w:numId="17">
    <w:abstractNumId w:val="34"/>
  </w:num>
  <w:num w:numId="18">
    <w:abstractNumId w:val="26"/>
  </w:num>
  <w:num w:numId="19">
    <w:abstractNumId w:val="41"/>
  </w:num>
  <w:num w:numId="20">
    <w:abstractNumId w:val="32"/>
  </w:num>
  <w:num w:numId="21">
    <w:abstractNumId w:val="17"/>
  </w:num>
  <w:num w:numId="22">
    <w:abstractNumId w:val="40"/>
  </w:num>
  <w:num w:numId="23">
    <w:abstractNumId w:val="6"/>
  </w:num>
  <w:num w:numId="24">
    <w:abstractNumId w:val="9"/>
  </w:num>
  <w:num w:numId="25">
    <w:abstractNumId w:val="16"/>
  </w:num>
  <w:num w:numId="26">
    <w:abstractNumId w:val="39"/>
  </w:num>
  <w:num w:numId="27">
    <w:abstractNumId w:val="43"/>
  </w:num>
  <w:num w:numId="28">
    <w:abstractNumId w:val="10"/>
  </w:num>
  <w:num w:numId="29">
    <w:abstractNumId w:val="30"/>
  </w:num>
  <w:num w:numId="30">
    <w:abstractNumId w:val="45"/>
  </w:num>
  <w:num w:numId="31">
    <w:abstractNumId w:val="25"/>
  </w:num>
  <w:num w:numId="32">
    <w:abstractNumId w:val="14"/>
  </w:num>
  <w:num w:numId="33">
    <w:abstractNumId w:val="36"/>
  </w:num>
  <w:num w:numId="34">
    <w:abstractNumId w:val="29"/>
  </w:num>
  <w:num w:numId="35">
    <w:abstractNumId w:val="47"/>
  </w:num>
  <w:num w:numId="36">
    <w:abstractNumId w:val="28"/>
  </w:num>
  <w:num w:numId="37">
    <w:abstractNumId w:val="46"/>
  </w:num>
  <w:num w:numId="38">
    <w:abstractNumId w:val="3"/>
  </w:num>
  <w:num w:numId="39">
    <w:abstractNumId w:val="48"/>
  </w:num>
  <w:num w:numId="40">
    <w:abstractNumId w:val="12"/>
  </w:num>
  <w:num w:numId="41">
    <w:abstractNumId w:val="31"/>
  </w:num>
  <w:num w:numId="42">
    <w:abstractNumId w:val="15"/>
  </w:num>
  <w:num w:numId="43">
    <w:abstractNumId w:val="12"/>
    <w:lvlOverride w:ilvl="0">
      <w:startOverride w:val="10"/>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13"/>
  </w:num>
  <w:num w:numId="46">
    <w:abstractNumId w:val="49"/>
  </w:num>
  <w:num w:numId="47">
    <w:abstractNumId w:val="5"/>
  </w:num>
  <w:num w:numId="48">
    <w:abstractNumId w:val="8"/>
  </w:num>
  <w:num w:numId="49">
    <w:abstractNumId w:val="2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hdrShapeDefaults>
    <o:shapedefaults v:ext="edit" spidmax="33794"/>
  </w:hdrShapeDefaults>
  <w:footnotePr>
    <w:footnote w:id="0"/>
    <w:footnote w:id="1"/>
  </w:footnotePr>
  <w:endnotePr>
    <w:endnote w:id="0"/>
    <w:endnote w:id="1"/>
  </w:endnotePr>
  <w:compat/>
  <w:rsids>
    <w:rsidRoot w:val="00AB0AFF"/>
    <w:rsid w:val="00003943"/>
    <w:rsid w:val="00010F6E"/>
    <w:rsid w:val="00020BF0"/>
    <w:rsid w:val="00021795"/>
    <w:rsid w:val="0002297D"/>
    <w:rsid w:val="00026AD1"/>
    <w:rsid w:val="000271C9"/>
    <w:rsid w:val="000313B9"/>
    <w:rsid w:val="000314E8"/>
    <w:rsid w:val="0003633B"/>
    <w:rsid w:val="000414FA"/>
    <w:rsid w:val="00041D8A"/>
    <w:rsid w:val="000436FF"/>
    <w:rsid w:val="000443B4"/>
    <w:rsid w:val="0004676F"/>
    <w:rsid w:val="00052753"/>
    <w:rsid w:val="00056593"/>
    <w:rsid w:val="00057FBA"/>
    <w:rsid w:val="00062265"/>
    <w:rsid w:val="0006789D"/>
    <w:rsid w:val="000678D6"/>
    <w:rsid w:val="00070A01"/>
    <w:rsid w:val="00071C71"/>
    <w:rsid w:val="00080909"/>
    <w:rsid w:val="00094A84"/>
    <w:rsid w:val="0009715D"/>
    <w:rsid w:val="000977DD"/>
    <w:rsid w:val="000A0074"/>
    <w:rsid w:val="000A0FBC"/>
    <w:rsid w:val="000A11F9"/>
    <w:rsid w:val="000A46CE"/>
    <w:rsid w:val="000A566B"/>
    <w:rsid w:val="000B1A5D"/>
    <w:rsid w:val="000B617A"/>
    <w:rsid w:val="000C1474"/>
    <w:rsid w:val="000C663A"/>
    <w:rsid w:val="000C76BA"/>
    <w:rsid w:val="000D05D9"/>
    <w:rsid w:val="000D168A"/>
    <w:rsid w:val="000D5942"/>
    <w:rsid w:val="000D602F"/>
    <w:rsid w:val="000E0BBC"/>
    <w:rsid w:val="000E55D8"/>
    <w:rsid w:val="000F2146"/>
    <w:rsid w:val="000F2E08"/>
    <w:rsid w:val="001008D3"/>
    <w:rsid w:val="001063BC"/>
    <w:rsid w:val="0011574C"/>
    <w:rsid w:val="001171D4"/>
    <w:rsid w:val="0012380F"/>
    <w:rsid w:val="001313E7"/>
    <w:rsid w:val="00143AB9"/>
    <w:rsid w:val="00146874"/>
    <w:rsid w:val="001474CD"/>
    <w:rsid w:val="00156AEF"/>
    <w:rsid w:val="001606BA"/>
    <w:rsid w:val="0016126E"/>
    <w:rsid w:val="001615BE"/>
    <w:rsid w:val="00164C62"/>
    <w:rsid w:val="00173584"/>
    <w:rsid w:val="001774EB"/>
    <w:rsid w:val="00181C6F"/>
    <w:rsid w:val="001871DC"/>
    <w:rsid w:val="00195715"/>
    <w:rsid w:val="001A559A"/>
    <w:rsid w:val="001B5C2B"/>
    <w:rsid w:val="001C3021"/>
    <w:rsid w:val="001C516A"/>
    <w:rsid w:val="001C5DEF"/>
    <w:rsid w:val="001D2181"/>
    <w:rsid w:val="001D42BF"/>
    <w:rsid w:val="001E4AED"/>
    <w:rsid w:val="001E4CD7"/>
    <w:rsid w:val="001E7572"/>
    <w:rsid w:val="001F12BA"/>
    <w:rsid w:val="001F1A44"/>
    <w:rsid w:val="001F6C9D"/>
    <w:rsid w:val="001F7312"/>
    <w:rsid w:val="001F7F80"/>
    <w:rsid w:val="0020110A"/>
    <w:rsid w:val="00202CEB"/>
    <w:rsid w:val="00203AB8"/>
    <w:rsid w:val="00204F96"/>
    <w:rsid w:val="00205377"/>
    <w:rsid w:val="00206EF3"/>
    <w:rsid w:val="00216024"/>
    <w:rsid w:val="0022608E"/>
    <w:rsid w:val="00232222"/>
    <w:rsid w:val="00232C6D"/>
    <w:rsid w:val="002331C5"/>
    <w:rsid w:val="00233963"/>
    <w:rsid w:val="00233B4C"/>
    <w:rsid w:val="00240058"/>
    <w:rsid w:val="002412EF"/>
    <w:rsid w:val="00245CCD"/>
    <w:rsid w:val="002478CA"/>
    <w:rsid w:val="00250A00"/>
    <w:rsid w:val="00250C81"/>
    <w:rsid w:val="00252ECE"/>
    <w:rsid w:val="00253072"/>
    <w:rsid w:val="00253748"/>
    <w:rsid w:val="00253CFC"/>
    <w:rsid w:val="00257576"/>
    <w:rsid w:val="00257C33"/>
    <w:rsid w:val="002619F8"/>
    <w:rsid w:val="00263D86"/>
    <w:rsid w:val="00270302"/>
    <w:rsid w:val="00275FEB"/>
    <w:rsid w:val="00277E26"/>
    <w:rsid w:val="002832C5"/>
    <w:rsid w:val="00293EC9"/>
    <w:rsid w:val="002957B4"/>
    <w:rsid w:val="002A06F8"/>
    <w:rsid w:val="002A3EFB"/>
    <w:rsid w:val="002A5649"/>
    <w:rsid w:val="002C0EB0"/>
    <w:rsid w:val="002C1549"/>
    <w:rsid w:val="002C4A95"/>
    <w:rsid w:val="002D3B41"/>
    <w:rsid w:val="002D4C17"/>
    <w:rsid w:val="002D656A"/>
    <w:rsid w:val="002E4E13"/>
    <w:rsid w:val="002F2C4A"/>
    <w:rsid w:val="002F46FB"/>
    <w:rsid w:val="002F71DE"/>
    <w:rsid w:val="00302765"/>
    <w:rsid w:val="0031453E"/>
    <w:rsid w:val="003175C1"/>
    <w:rsid w:val="00320374"/>
    <w:rsid w:val="00320F3D"/>
    <w:rsid w:val="003257A4"/>
    <w:rsid w:val="00325C5E"/>
    <w:rsid w:val="00327F47"/>
    <w:rsid w:val="00332C0E"/>
    <w:rsid w:val="00335B2F"/>
    <w:rsid w:val="00345EDE"/>
    <w:rsid w:val="00346A76"/>
    <w:rsid w:val="00356690"/>
    <w:rsid w:val="0036204C"/>
    <w:rsid w:val="0036443B"/>
    <w:rsid w:val="003655F8"/>
    <w:rsid w:val="00367AB1"/>
    <w:rsid w:val="00367C22"/>
    <w:rsid w:val="003719EB"/>
    <w:rsid w:val="00381853"/>
    <w:rsid w:val="003851F0"/>
    <w:rsid w:val="003868E2"/>
    <w:rsid w:val="003904FA"/>
    <w:rsid w:val="00393D60"/>
    <w:rsid w:val="003957E9"/>
    <w:rsid w:val="003975BF"/>
    <w:rsid w:val="00397A8D"/>
    <w:rsid w:val="003A1175"/>
    <w:rsid w:val="003A3432"/>
    <w:rsid w:val="003A3741"/>
    <w:rsid w:val="003A5567"/>
    <w:rsid w:val="003B0052"/>
    <w:rsid w:val="003C434D"/>
    <w:rsid w:val="003C5795"/>
    <w:rsid w:val="003C6C0C"/>
    <w:rsid w:val="003D1FDA"/>
    <w:rsid w:val="003D4AD7"/>
    <w:rsid w:val="003E00F0"/>
    <w:rsid w:val="003E4BCC"/>
    <w:rsid w:val="003F2575"/>
    <w:rsid w:val="003F4199"/>
    <w:rsid w:val="003F4393"/>
    <w:rsid w:val="003F461D"/>
    <w:rsid w:val="00402108"/>
    <w:rsid w:val="00402DB9"/>
    <w:rsid w:val="00403961"/>
    <w:rsid w:val="00410283"/>
    <w:rsid w:val="00416633"/>
    <w:rsid w:val="0041667E"/>
    <w:rsid w:val="00423CB4"/>
    <w:rsid w:val="00423D21"/>
    <w:rsid w:val="00426499"/>
    <w:rsid w:val="00430A45"/>
    <w:rsid w:val="004353D3"/>
    <w:rsid w:val="00437003"/>
    <w:rsid w:val="00445983"/>
    <w:rsid w:val="004477AB"/>
    <w:rsid w:val="0045124E"/>
    <w:rsid w:val="0045405F"/>
    <w:rsid w:val="00455EE7"/>
    <w:rsid w:val="00463178"/>
    <w:rsid w:val="00463B07"/>
    <w:rsid w:val="00466C43"/>
    <w:rsid w:val="004701C8"/>
    <w:rsid w:val="004841E9"/>
    <w:rsid w:val="0049167D"/>
    <w:rsid w:val="00493A2A"/>
    <w:rsid w:val="004A3F7B"/>
    <w:rsid w:val="004A735E"/>
    <w:rsid w:val="004A7F49"/>
    <w:rsid w:val="004B3A08"/>
    <w:rsid w:val="004B3EB7"/>
    <w:rsid w:val="004C0094"/>
    <w:rsid w:val="004C1684"/>
    <w:rsid w:val="004C556D"/>
    <w:rsid w:val="004D4142"/>
    <w:rsid w:val="004D45B3"/>
    <w:rsid w:val="004E5E6B"/>
    <w:rsid w:val="004E64EA"/>
    <w:rsid w:val="004F5FF3"/>
    <w:rsid w:val="004F6DCC"/>
    <w:rsid w:val="00503EA5"/>
    <w:rsid w:val="00507629"/>
    <w:rsid w:val="005125D1"/>
    <w:rsid w:val="0051520B"/>
    <w:rsid w:val="00533002"/>
    <w:rsid w:val="00534E12"/>
    <w:rsid w:val="00536B24"/>
    <w:rsid w:val="00537769"/>
    <w:rsid w:val="00543A06"/>
    <w:rsid w:val="005459FB"/>
    <w:rsid w:val="005514AD"/>
    <w:rsid w:val="0055687D"/>
    <w:rsid w:val="00565578"/>
    <w:rsid w:val="005720DC"/>
    <w:rsid w:val="00581CBA"/>
    <w:rsid w:val="00582081"/>
    <w:rsid w:val="00582B79"/>
    <w:rsid w:val="005839E2"/>
    <w:rsid w:val="00586BEE"/>
    <w:rsid w:val="00586EA6"/>
    <w:rsid w:val="0059694C"/>
    <w:rsid w:val="00596978"/>
    <w:rsid w:val="00596A3D"/>
    <w:rsid w:val="00597E7C"/>
    <w:rsid w:val="005A06DA"/>
    <w:rsid w:val="005A0BAE"/>
    <w:rsid w:val="005A14A2"/>
    <w:rsid w:val="005A2930"/>
    <w:rsid w:val="005A5275"/>
    <w:rsid w:val="005B0483"/>
    <w:rsid w:val="005B32D8"/>
    <w:rsid w:val="005B3B52"/>
    <w:rsid w:val="005C3290"/>
    <w:rsid w:val="005C49DE"/>
    <w:rsid w:val="005C5CA4"/>
    <w:rsid w:val="005D2624"/>
    <w:rsid w:val="005D4607"/>
    <w:rsid w:val="005D464B"/>
    <w:rsid w:val="005E773A"/>
    <w:rsid w:val="005F4396"/>
    <w:rsid w:val="005F5497"/>
    <w:rsid w:val="005F7F1D"/>
    <w:rsid w:val="0060056F"/>
    <w:rsid w:val="00606658"/>
    <w:rsid w:val="00612AE0"/>
    <w:rsid w:val="00616C5E"/>
    <w:rsid w:val="006174CC"/>
    <w:rsid w:val="006268F3"/>
    <w:rsid w:val="006310D4"/>
    <w:rsid w:val="0064000B"/>
    <w:rsid w:val="00641E2A"/>
    <w:rsid w:val="00647244"/>
    <w:rsid w:val="00652E87"/>
    <w:rsid w:val="00653D99"/>
    <w:rsid w:val="00656740"/>
    <w:rsid w:val="00656D28"/>
    <w:rsid w:val="00661A05"/>
    <w:rsid w:val="00661B24"/>
    <w:rsid w:val="00661C0B"/>
    <w:rsid w:val="00667393"/>
    <w:rsid w:val="00671962"/>
    <w:rsid w:val="006747F1"/>
    <w:rsid w:val="00677820"/>
    <w:rsid w:val="0068236C"/>
    <w:rsid w:val="0068237E"/>
    <w:rsid w:val="00682435"/>
    <w:rsid w:val="006858C1"/>
    <w:rsid w:val="00687AAD"/>
    <w:rsid w:val="0069315D"/>
    <w:rsid w:val="00694151"/>
    <w:rsid w:val="00696E74"/>
    <w:rsid w:val="006A0215"/>
    <w:rsid w:val="006A0EB3"/>
    <w:rsid w:val="006A2551"/>
    <w:rsid w:val="006A5F94"/>
    <w:rsid w:val="006A7406"/>
    <w:rsid w:val="006B02BB"/>
    <w:rsid w:val="006B1AB5"/>
    <w:rsid w:val="006C4F99"/>
    <w:rsid w:val="006C6EFF"/>
    <w:rsid w:val="006D17D3"/>
    <w:rsid w:val="006D294A"/>
    <w:rsid w:val="006D41F3"/>
    <w:rsid w:val="006D4864"/>
    <w:rsid w:val="006E6911"/>
    <w:rsid w:val="006E6EF0"/>
    <w:rsid w:val="006F0B18"/>
    <w:rsid w:val="006F231F"/>
    <w:rsid w:val="006F2ABF"/>
    <w:rsid w:val="006F2B0F"/>
    <w:rsid w:val="006F5D3D"/>
    <w:rsid w:val="00701581"/>
    <w:rsid w:val="00713ED9"/>
    <w:rsid w:val="00720E80"/>
    <w:rsid w:val="00721F05"/>
    <w:rsid w:val="0072381A"/>
    <w:rsid w:val="00725F98"/>
    <w:rsid w:val="00727151"/>
    <w:rsid w:val="00732F1E"/>
    <w:rsid w:val="00734397"/>
    <w:rsid w:val="00736BE3"/>
    <w:rsid w:val="007428FF"/>
    <w:rsid w:val="00743B04"/>
    <w:rsid w:val="00751658"/>
    <w:rsid w:val="007517A1"/>
    <w:rsid w:val="00752652"/>
    <w:rsid w:val="00754F9A"/>
    <w:rsid w:val="00763729"/>
    <w:rsid w:val="00770D76"/>
    <w:rsid w:val="00772178"/>
    <w:rsid w:val="00774D00"/>
    <w:rsid w:val="00783B63"/>
    <w:rsid w:val="00784EF4"/>
    <w:rsid w:val="00790A8E"/>
    <w:rsid w:val="00792E1B"/>
    <w:rsid w:val="00796353"/>
    <w:rsid w:val="0079666E"/>
    <w:rsid w:val="00797787"/>
    <w:rsid w:val="00797BCF"/>
    <w:rsid w:val="007A29C5"/>
    <w:rsid w:val="007A7E42"/>
    <w:rsid w:val="007B0AE9"/>
    <w:rsid w:val="007B17E9"/>
    <w:rsid w:val="007B2C8A"/>
    <w:rsid w:val="007B4AAA"/>
    <w:rsid w:val="007B4FEF"/>
    <w:rsid w:val="007B5AA1"/>
    <w:rsid w:val="007B6602"/>
    <w:rsid w:val="007B78F1"/>
    <w:rsid w:val="007C0A5D"/>
    <w:rsid w:val="007C34FF"/>
    <w:rsid w:val="007E71FA"/>
    <w:rsid w:val="007F478C"/>
    <w:rsid w:val="00805CD5"/>
    <w:rsid w:val="00805D5C"/>
    <w:rsid w:val="00807CB0"/>
    <w:rsid w:val="00810C40"/>
    <w:rsid w:val="00811013"/>
    <w:rsid w:val="00813B50"/>
    <w:rsid w:val="00826807"/>
    <w:rsid w:val="008277C7"/>
    <w:rsid w:val="0083067B"/>
    <w:rsid w:val="008315A1"/>
    <w:rsid w:val="00831C97"/>
    <w:rsid w:val="00832451"/>
    <w:rsid w:val="00851411"/>
    <w:rsid w:val="008517AD"/>
    <w:rsid w:val="00852CAC"/>
    <w:rsid w:val="00853394"/>
    <w:rsid w:val="00854A37"/>
    <w:rsid w:val="00857035"/>
    <w:rsid w:val="00863EAF"/>
    <w:rsid w:val="0086426B"/>
    <w:rsid w:val="00866539"/>
    <w:rsid w:val="00871991"/>
    <w:rsid w:val="00885D54"/>
    <w:rsid w:val="00885E9C"/>
    <w:rsid w:val="00885FFD"/>
    <w:rsid w:val="00895D99"/>
    <w:rsid w:val="008A1343"/>
    <w:rsid w:val="008A380F"/>
    <w:rsid w:val="008A5559"/>
    <w:rsid w:val="008A59B6"/>
    <w:rsid w:val="008B02CC"/>
    <w:rsid w:val="008B0382"/>
    <w:rsid w:val="008B252D"/>
    <w:rsid w:val="008B39E6"/>
    <w:rsid w:val="008C0744"/>
    <w:rsid w:val="008C1BB4"/>
    <w:rsid w:val="008C4E4F"/>
    <w:rsid w:val="008D2CB8"/>
    <w:rsid w:val="008D67C3"/>
    <w:rsid w:val="008E2FC5"/>
    <w:rsid w:val="008E4C9D"/>
    <w:rsid w:val="008F2F23"/>
    <w:rsid w:val="008F4770"/>
    <w:rsid w:val="008F5DC3"/>
    <w:rsid w:val="008F6040"/>
    <w:rsid w:val="009004C2"/>
    <w:rsid w:val="00901061"/>
    <w:rsid w:val="00903165"/>
    <w:rsid w:val="0090399C"/>
    <w:rsid w:val="00905968"/>
    <w:rsid w:val="00911BF8"/>
    <w:rsid w:val="009127C8"/>
    <w:rsid w:val="009145FD"/>
    <w:rsid w:val="00915F80"/>
    <w:rsid w:val="00916C66"/>
    <w:rsid w:val="009333F3"/>
    <w:rsid w:val="00941701"/>
    <w:rsid w:val="00943C97"/>
    <w:rsid w:val="0094436A"/>
    <w:rsid w:val="00951112"/>
    <w:rsid w:val="009539B6"/>
    <w:rsid w:val="00962637"/>
    <w:rsid w:val="009646A2"/>
    <w:rsid w:val="00967127"/>
    <w:rsid w:val="00971654"/>
    <w:rsid w:val="0097380D"/>
    <w:rsid w:val="00974A8A"/>
    <w:rsid w:val="00975C6F"/>
    <w:rsid w:val="00976A86"/>
    <w:rsid w:val="00977A53"/>
    <w:rsid w:val="0098019A"/>
    <w:rsid w:val="009804C9"/>
    <w:rsid w:val="009817F9"/>
    <w:rsid w:val="00981D9D"/>
    <w:rsid w:val="00983678"/>
    <w:rsid w:val="00983927"/>
    <w:rsid w:val="00984C06"/>
    <w:rsid w:val="009872CA"/>
    <w:rsid w:val="00992781"/>
    <w:rsid w:val="00994254"/>
    <w:rsid w:val="009A7BC7"/>
    <w:rsid w:val="009B2621"/>
    <w:rsid w:val="009C1A53"/>
    <w:rsid w:val="009C4446"/>
    <w:rsid w:val="009D13B9"/>
    <w:rsid w:val="009D39D4"/>
    <w:rsid w:val="009D6034"/>
    <w:rsid w:val="009E016C"/>
    <w:rsid w:val="009E0F40"/>
    <w:rsid w:val="009E2298"/>
    <w:rsid w:val="009E499A"/>
    <w:rsid w:val="009E517F"/>
    <w:rsid w:val="009E6245"/>
    <w:rsid w:val="009E7A45"/>
    <w:rsid w:val="009F186F"/>
    <w:rsid w:val="009F5A1E"/>
    <w:rsid w:val="009F7703"/>
    <w:rsid w:val="00A022EF"/>
    <w:rsid w:val="00A12B42"/>
    <w:rsid w:val="00A171D6"/>
    <w:rsid w:val="00A2066D"/>
    <w:rsid w:val="00A21476"/>
    <w:rsid w:val="00A27010"/>
    <w:rsid w:val="00A31FE8"/>
    <w:rsid w:val="00A33F8C"/>
    <w:rsid w:val="00A366B3"/>
    <w:rsid w:val="00A46CD7"/>
    <w:rsid w:val="00A53DC8"/>
    <w:rsid w:val="00A57D3F"/>
    <w:rsid w:val="00A6372F"/>
    <w:rsid w:val="00A664A2"/>
    <w:rsid w:val="00A6747B"/>
    <w:rsid w:val="00A81175"/>
    <w:rsid w:val="00A867D3"/>
    <w:rsid w:val="00A90F84"/>
    <w:rsid w:val="00A949FB"/>
    <w:rsid w:val="00A95421"/>
    <w:rsid w:val="00A9686B"/>
    <w:rsid w:val="00AA3354"/>
    <w:rsid w:val="00AA539B"/>
    <w:rsid w:val="00AA5983"/>
    <w:rsid w:val="00AA64E7"/>
    <w:rsid w:val="00AB0AFF"/>
    <w:rsid w:val="00AB4A14"/>
    <w:rsid w:val="00AB7D90"/>
    <w:rsid w:val="00AC0AB9"/>
    <w:rsid w:val="00AC3B04"/>
    <w:rsid w:val="00AD0261"/>
    <w:rsid w:val="00AD0A91"/>
    <w:rsid w:val="00AD5AA6"/>
    <w:rsid w:val="00AD6F1E"/>
    <w:rsid w:val="00AD7EAB"/>
    <w:rsid w:val="00AE2048"/>
    <w:rsid w:val="00AF0802"/>
    <w:rsid w:val="00AF2C75"/>
    <w:rsid w:val="00AF2DD3"/>
    <w:rsid w:val="00AF38EA"/>
    <w:rsid w:val="00AF4063"/>
    <w:rsid w:val="00B02C67"/>
    <w:rsid w:val="00B054C7"/>
    <w:rsid w:val="00B05918"/>
    <w:rsid w:val="00B05B34"/>
    <w:rsid w:val="00B12F74"/>
    <w:rsid w:val="00B13123"/>
    <w:rsid w:val="00B21982"/>
    <w:rsid w:val="00B21BEB"/>
    <w:rsid w:val="00B31DD7"/>
    <w:rsid w:val="00B35CD1"/>
    <w:rsid w:val="00B40D3B"/>
    <w:rsid w:val="00B47764"/>
    <w:rsid w:val="00B5420D"/>
    <w:rsid w:val="00B54742"/>
    <w:rsid w:val="00B56676"/>
    <w:rsid w:val="00B632EC"/>
    <w:rsid w:val="00B64C32"/>
    <w:rsid w:val="00B8197E"/>
    <w:rsid w:val="00B84FC5"/>
    <w:rsid w:val="00B9060D"/>
    <w:rsid w:val="00B909CC"/>
    <w:rsid w:val="00B92434"/>
    <w:rsid w:val="00B957A4"/>
    <w:rsid w:val="00B95B65"/>
    <w:rsid w:val="00B95C32"/>
    <w:rsid w:val="00BA28D5"/>
    <w:rsid w:val="00BA7DC1"/>
    <w:rsid w:val="00BB19AB"/>
    <w:rsid w:val="00BC2B0E"/>
    <w:rsid w:val="00BC7E5A"/>
    <w:rsid w:val="00BD0AB4"/>
    <w:rsid w:val="00BD3C1D"/>
    <w:rsid w:val="00BE7FD0"/>
    <w:rsid w:val="00BF433A"/>
    <w:rsid w:val="00BF6AA9"/>
    <w:rsid w:val="00C03E26"/>
    <w:rsid w:val="00C1099C"/>
    <w:rsid w:val="00C1219E"/>
    <w:rsid w:val="00C13864"/>
    <w:rsid w:val="00C14C51"/>
    <w:rsid w:val="00C151BC"/>
    <w:rsid w:val="00C16C91"/>
    <w:rsid w:val="00C273E7"/>
    <w:rsid w:val="00C3071D"/>
    <w:rsid w:val="00C317FA"/>
    <w:rsid w:val="00C32C95"/>
    <w:rsid w:val="00C34DD6"/>
    <w:rsid w:val="00C352E8"/>
    <w:rsid w:val="00C40ADC"/>
    <w:rsid w:val="00C4111D"/>
    <w:rsid w:val="00C5035B"/>
    <w:rsid w:val="00C5047F"/>
    <w:rsid w:val="00C517B4"/>
    <w:rsid w:val="00C52D88"/>
    <w:rsid w:val="00C54172"/>
    <w:rsid w:val="00C6259D"/>
    <w:rsid w:val="00C6473E"/>
    <w:rsid w:val="00C71646"/>
    <w:rsid w:val="00C773AC"/>
    <w:rsid w:val="00C812AA"/>
    <w:rsid w:val="00C8191E"/>
    <w:rsid w:val="00C82521"/>
    <w:rsid w:val="00C8446D"/>
    <w:rsid w:val="00C90FD2"/>
    <w:rsid w:val="00C94E24"/>
    <w:rsid w:val="00CA0508"/>
    <w:rsid w:val="00CA226D"/>
    <w:rsid w:val="00CB128B"/>
    <w:rsid w:val="00CB31AA"/>
    <w:rsid w:val="00CB707C"/>
    <w:rsid w:val="00CC1BFA"/>
    <w:rsid w:val="00CC4CA4"/>
    <w:rsid w:val="00CC6B93"/>
    <w:rsid w:val="00CE448F"/>
    <w:rsid w:val="00CE5D83"/>
    <w:rsid w:val="00CE7032"/>
    <w:rsid w:val="00CF2476"/>
    <w:rsid w:val="00CF7458"/>
    <w:rsid w:val="00D07CDF"/>
    <w:rsid w:val="00D1170F"/>
    <w:rsid w:val="00D14352"/>
    <w:rsid w:val="00D145AF"/>
    <w:rsid w:val="00D1703A"/>
    <w:rsid w:val="00D21EE6"/>
    <w:rsid w:val="00D27147"/>
    <w:rsid w:val="00D308C3"/>
    <w:rsid w:val="00D356E7"/>
    <w:rsid w:val="00D4118A"/>
    <w:rsid w:val="00D44897"/>
    <w:rsid w:val="00D62CD6"/>
    <w:rsid w:val="00D671EF"/>
    <w:rsid w:val="00D6729C"/>
    <w:rsid w:val="00D7174D"/>
    <w:rsid w:val="00D736E8"/>
    <w:rsid w:val="00D742F6"/>
    <w:rsid w:val="00D7518A"/>
    <w:rsid w:val="00D8239B"/>
    <w:rsid w:val="00D82A4A"/>
    <w:rsid w:val="00D839CB"/>
    <w:rsid w:val="00D923A7"/>
    <w:rsid w:val="00D92E09"/>
    <w:rsid w:val="00D94184"/>
    <w:rsid w:val="00D94B0D"/>
    <w:rsid w:val="00D96887"/>
    <w:rsid w:val="00DA1D02"/>
    <w:rsid w:val="00DA69D7"/>
    <w:rsid w:val="00DB0CDB"/>
    <w:rsid w:val="00DB3E16"/>
    <w:rsid w:val="00DB4DFF"/>
    <w:rsid w:val="00DB78F6"/>
    <w:rsid w:val="00DC00C0"/>
    <w:rsid w:val="00DC1864"/>
    <w:rsid w:val="00DD4A3E"/>
    <w:rsid w:val="00DD6220"/>
    <w:rsid w:val="00DD6B43"/>
    <w:rsid w:val="00DD731E"/>
    <w:rsid w:val="00DE20E5"/>
    <w:rsid w:val="00DE24D7"/>
    <w:rsid w:val="00DE41C7"/>
    <w:rsid w:val="00DE4E73"/>
    <w:rsid w:val="00DE53B8"/>
    <w:rsid w:val="00DE636D"/>
    <w:rsid w:val="00DE6D7F"/>
    <w:rsid w:val="00DE6FE4"/>
    <w:rsid w:val="00DF0D53"/>
    <w:rsid w:val="00DF2E3C"/>
    <w:rsid w:val="00DF3604"/>
    <w:rsid w:val="00DF4D92"/>
    <w:rsid w:val="00E01D52"/>
    <w:rsid w:val="00E04F18"/>
    <w:rsid w:val="00E05E47"/>
    <w:rsid w:val="00E06698"/>
    <w:rsid w:val="00E06BEE"/>
    <w:rsid w:val="00E07825"/>
    <w:rsid w:val="00E161D9"/>
    <w:rsid w:val="00E16414"/>
    <w:rsid w:val="00E25E80"/>
    <w:rsid w:val="00E2746D"/>
    <w:rsid w:val="00E35346"/>
    <w:rsid w:val="00E35AE4"/>
    <w:rsid w:val="00E40690"/>
    <w:rsid w:val="00E41CBF"/>
    <w:rsid w:val="00E53DB8"/>
    <w:rsid w:val="00E605DE"/>
    <w:rsid w:val="00E6082C"/>
    <w:rsid w:val="00E63997"/>
    <w:rsid w:val="00E66672"/>
    <w:rsid w:val="00E72890"/>
    <w:rsid w:val="00E818D0"/>
    <w:rsid w:val="00E82BC4"/>
    <w:rsid w:val="00E861FF"/>
    <w:rsid w:val="00E9150B"/>
    <w:rsid w:val="00E9746B"/>
    <w:rsid w:val="00EA184B"/>
    <w:rsid w:val="00EA244E"/>
    <w:rsid w:val="00EA25FF"/>
    <w:rsid w:val="00EA3D43"/>
    <w:rsid w:val="00EA7987"/>
    <w:rsid w:val="00EB133A"/>
    <w:rsid w:val="00EC1D8B"/>
    <w:rsid w:val="00EC20F3"/>
    <w:rsid w:val="00EC2411"/>
    <w:rsid w:val="00EC7B1A"/>
    <w:rsid w:val="00EC7F8A"/>
    <w:rsid w:val="00EC7F98"/>
    <w:rsid w:val="00ED37C9"/>
    <w:rsid w:val="00EE2009"/>
    <w:rsid w:val="00EE36BB"/>
    <w:rsid w:val="00EE3F60"/>
    <w:rsid w:val="00EE749E"/>
    <w:rsid w:val="00EF007C"/>
    <w:rsid w:val="00EF1539"/>
    <w:rsid w:val="00EF2995"/>
    <w:rsid w:val="00EF30E2"/>
    <w:rsid w:val="00EF5797"/>
    <w:rsid w:val="00EF6098"/>
    <w:rsid w:val="00F0775D"/>
    <w:rsid w:val="00F07B72"/>
    <w:rsid w:val="00F102C0"/>
    <w:rsid w:val="00F150FC"/>
    <w:rsid w:val="00F23189"/>
    <w:rsid w:val="00F30A52"/>
    <w:rsid w:val="00F318B5"/>
    <w:rsid w:val="00F405A5"/>
    <w:rsid w:val="00F43E0F"/>
    <w:rsid w:val="00F4752D"/>
    <w:rsid w:val="00F51C52"/>
    <w:rsid w:val="00F51F94"/>
    <w:rsid w:val="00F52E50"/>
    <w:rsid w:val="00F5684D"/>
    <w:rsid w:val="00F620B3"/>
    <w:rsid w:val="00F65246"/>
    <w:rsid w:val="00F70B23"/>
    <w:rsid w:val="00F735ED"/>
    <w:rsid w:val="00F74FEB"/>
    <w:rsid w:val="00F771C0"/>
    <w:rsid w:val="00F84081"/>
    <w:rsid w:val="00F86217"/>
    <w:rsid w:val="00F949FB"/>
    <w:rsid w:val="00F97279"/>
    <w:rsid w:val="00F97700"/>
    <w:rsid w:val="00F97F96"/>
    <w:rsid w:val="00FA2515"/>
    <w:rsid w:val="00FB129D"/>
    <w:rsid w:val="00FC3941"/>
    <w:rsid w:val="00FC5CC9"/>
    <w:rsid w:val="00FD0664"/>
    <w:rsid w:val="00FD3B9D"/>
    <w:rsid w:val="00FE1C49"/>
    <w:rsid w:val="00FE4104"/>
    <w:rsid w:val="00FE4F1B"/>
    <w:rsid w:val="00FE7F52"/>
    <w:rsid w:val="00FF15E1"/>
    <w:rsid w:val="00FF3C0A"/>
    <w:rsid w:val="00FF4E07"/>
    <w:rsid w:val="00FF6FB8"/>
    <w:rsid w:val="00FF7D4B"/>
    <w:rsid w:val="7645E1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84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620B3"/>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uiPriority w:val="9"/>
    <w:semiHidden/>
    <w:unhideWhenUsed/>
    <w:qFormat/>
    <w:rsid w:val="00B957A4"/>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
    <w:next w:val="a"/>
    <w:link w:val="80"/>
    <w:uiPriority w:val="9"/>
    <w:semiHidden/>
    <w:unhideWhenUsed/>
    <w:qFormat/>
    <w:rsid w:val="00C273E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basedOn w:val="a"/>
    <w:rsid w:val="00C14C51"/>
    <w:pPr>
      <w:spacing w:before="100" w:beforeAutospacing="1" w:after="100" w:afterAutospacing="1"/>
    </w:pPr>
  </w:style>
  <w:style w:type="paragraph" w:styleId="a3">
    <w:name w:val="List Paragraph"/>
    <w:basedOn w:val="a"/>
    <w:link w:val="a4"/>
    <w:uiPriority w:val="1"/>
    <w:qFormat/>
    <w:rsid w:val="00C14C51"/>
    <w:pPr>
      <w:ind w:left="720"/>
      <w:contextualSpacing/>
    </w:pPr>
  </w:style>
  <w:style w:type="paragraph" w:styleId="a5">
    <w:name w:val="Normal (Web)"/>
    <w:aliases w:val=" Знак Знак"/>
    <w:basedOn w:val="a"/>
    <w:uiPriority w:val="99"/>
    <w:unhideWhenUsed/>
    <w:rsid w:val="00B909CC"/>
    <w:pPr>
      <w:spacing w:before="100" w:beforeAutospacing="1" w:after="100" w:afterAutospacing="1"/>
    </w:pPr>
  </w:style>
  <w:style w:type="character" w:customStyle="1" w:styleId="apple-converted-space">
    <w:name w:val="apple-converted-space"/>
    <w:basedOn w:val="a0"/>
    <w:rsid w:val="00B909CC"/>
  </w:style>
  <w:style w:type="character" w:styleId="a6">
    <w:name w:val="Emphasis"/>
    <w:basedOn w:val="a0"/>
    <w:uiPriority w:val="20"/>
    <w:qFormat/>
    <w:rsid w:val="00B909CC"/>
    <w:rPr>
      <w:i/>
      <w:iCs/>
    </w:rPr>
  </w:style>
  <w:style w:type="character" w:styleId="a7">
    <w:name w:val="Strong"/>
    <w:basedOn w:val="a0"/>
    <w:uiPriority w:val="22"/>
    <w:qFormat/>
    <w:rsid w:val="00B909CC"/>
    <w:rPr>
      <w:b/>
      <w:bCs/>
    </w:rPr>
  </w:style>
  <w:style w:type="paragraph" w:styleId="a8">
    <w:name w:val="header"/>
    <w:basedOn w:val="a"/>
    <w:link w:val="a9"/>
    <w:uiPriority w:val="99"/>
    <w:unhideWhenUsed/>
    <w:rsid w:val="00D7518A"/>
    <w:pPr>
      <w:tabs>
        <w:tab w:val="center" w:pos="4677"/>
        <w:tab w:val="right" w:pos="9355"/>
      </w:tabs>
    </w:pPr>
  </w:style>
  <w:style w:type="character" w:customStyle="1" w:styleId="a9">
    <w:name w:val="Верхний колонтитул Знак"/>
    <w:basedOn w:val="a0"/>
    <w:link w:val="a8"/>
    <w:uiPriority w:val="99"/>
    <w:rsid w:val="00D7518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7518A"/>
    <w:pPr>
      <w:tabs>
        <w:tab w:val="center" w:pos="4677"/>
        <w:tab w:val="right" w:pos="9355"/>
      </w:tabs>
    </w:pPr>
  </w:style>
  <w:style w:type="character" w:customStyle="1" w:styleId="ab">
    <w:name w:val="Нижний колонтитул Знак"/>
    <w:basedOn w:val="a0"/>
    <w:link w:val="aa"/>
    <w:uiPriority w:val="99"/>
    <w:rsid w:val="00D7518A"/>
    <w:rPr>
      <w:rFonts w:ascii="Times New Roman" w:eastAsia="Times New Roman" w:hAnsi="Times New Roman" w:cs="Times New Roman"/>
      <w:sz w:val="24"/>
      <w:szCs w:val="24"/>
      <w:lang w:eastAsia="ru-RU"/>
    </w:rPr>
  </w:style>
  <w:style w:type="table" w:styleId="ac">
    <w:name w:val="Table Grid"/>
    <w:basedOn w:val="a1"/>
    <w:uiPriority w:val="59"/>
    <w:qFormat/>
    <w:rsid w:val="003F4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7E71FA"/>
    <w:pPr>
      <w:spacing w:after="0" w:line="240" w:lineRule="auto"/>
      <w:ind w:left="340" w:firstLine="387"/>
      <w:jc w:val="both"/>
    </w:pPr>
    <w:rPr>
      <w:rFonts w:ascii="Times New Roman" w:eastAsia="Times New Roman" w:hAnsi="Times New Roman" w:cs="Times New Roman"/>
      <w:color w:val="181717"/>
      <w:lang w:eastAsia="ru-RU"/>
    </w:rPr>
  </w:style>
  <w:style w:type="character" w:customStyle="1" w:styleId="c0c6">
    <w:name w:val="c0 c6"/>
    <w:basedOn w:val="a0"/>
    <w:rsid w:val="00734397"/>
  </w:style>
  <w:style w:type="paragraph" w:customStyle="1" w:styleId="c3">
    <w:name w:val="c3"/>
    <w:basedOn w:val="a"/>
    <w:rsid w:val="00734397"/>
    <w:pPr>
      <w:spacing w:before="100" w:beforeAutospacing="1" w:after="100" w:afterAutospacing="1"/>
    </w:pPr>
  </w:style>
  <w:style w:type="paragraph" w:customStyle="1" w:styleId="c3c8">
    <w:name w:val="c3 c8"/>
    <w:basedOn w:val="a"/>
    <w:rsid w:val="00734397"/>
    <w:pPr>
      <w:spacing w:before="100" w:beforeAutospacing="1" w:after="100" w:afterAutospacing="1"/>
    </w:pPr>
  </w:style>
  <w:style w:type="character" w:customStyle="1" w:styleId="c0">
    <w:name w:val="c0"/>
    <w:basedOn w:val="a0"/>
    <w:rsid w:val="00734397"/>
  </w:style>
  <w:style w:type="character" w:customStyle="1" w:styleId="c1">
    <w:name w:val="c1"/>
    <w:basedOn w:val="a0"/>
    <w:rsid w:val="00734397"/>
  </w:style>
  <w:style w:type="character" w:customStyle="1" w:styleId="c5">
    <w:name w:val="c5"/>
    <w:basedOn w:val="a0"/>
    <w:rsid w:val="00734397"/>
  </w:style>
  <w:style w:type="paragraph" w:customStyle="1" w:styleId="c3c13">
    <w:name w:val="c3 c13"/>
    <w:basedOn w:val="a"/>
    <w:rsid w:val="00734397"/>
    <w:pPr>
      <w:spacing w:before="100" w:beforeAutospacing="1" w:after="100" w:afterAutospacing="1"/>
    </w:pPr>
  </w:style>
  <w:style w:type="paragraph" w:customStyle="1" w:styleId="c3c13c8">
    <w:name w:val="c3 c13 c8"/>
    <w:basedOn w:val="a"/>
    <w:rsid w:val="00734397"/>
    <w:pPr>
      <w:spacing w:before="100" w:beforeAutospacing="1" w:after="100" w:afterAutospacing="1"/>
    </w:pPr>
  </w:style>
  <w:style w:type="paragraph" w:styleId="af">
    <w:name w:val="Body Text"/>
    <w:basedOn w:val="a"/>
    <w:link w:val="af0"/>
    <w:unhideWhenUsed/>
    <w:rsid w:val="00270302"/>
    <w:pPr>
      <w:widowControl w:val="0"/>
      <w:suppressAutoHyphens/>
      <w:spacing w:after="120"/>
    </w:pPr>
    <w:rPr>
      <w:rFonts w:eastAsia="Lucida Sans Unicode"/>
      <w:kern w:val="2"/>
    </w:rPr>
  </w:style>
  <w:style w:type="character" w:customStyle="1" w:styleId="af0">
    <w:name w:val="Основной текст Знак"/>
    <w:basedOn w:val="a0"/>
    <w:link w:val="af"/>
    <w:rsid w:val="00270302"/>
    <w:rPr>
      <w:rFonts w:ascii="Times New Roman" w:eastAsia="Lucida Sans Unicode" w:hAnsi="Times New Roman" w:cs="Times New Roman"/>
      <w:kern w:val="2"/>
      <w:sz w:val="24"/>
      <w:szCs w:val="24"/>
      <w:lang w:eastAsia="ru-RU"/>
    </w:rPr>
  </w:style>
  <w:style w:type="character" w:customStyle="1" w:styleId="20">
    <w:name w:val="Заголовок 2 Знак"/>
    <w:basedOn w:val="a0"/>
    <w:link w:val="2"/>
    <w:uiPriority w:val="9"/>
    <w:rsid w:val="00F620B3"/>
    <w:rPr>
      <w:rFonts w:ascii="Cambria" w:eastAsia="Times New Roman" w:hAnsi="Cambria" w:cs="Times New Roman"/>
      <w:b/>
      <w:bCs/>
      <w:color w:val="943634"/>
      <w:lang w:eastAsia="ru-RU"/>
    </w:rPr>
  </w:style>
  <w:style w:type="paragraph" w:customStyle="1" w:styleId="15">
    <w:name w:val="Основной текст15"/>
    <w:basedOn w:val="a"/>
    <w:rsid w:val="00F620B3"/>
    <w:pPr>
      <w:widowControl w:val="0"/>
      <w:shd w:val="clear" w:color="auto" w:fill="FFFFFF"/>
      <w:spacing w:after="300" w:line="317" w:lineRule="exact"/>
      <w:jc w:val="both"/>
    </w:pPr>
    <w:rPr>
      <w:sz w:val="26"/>
      <w:szCs w:val="26"/>
    </w:rPr>
  </w:style>
  <w:style w:type="character" w:customStyle="1" w:styleId="564">
    <w:name w:val="Основной текст (56)4"/>
    <w:uiPriority w:val="99"/>
    <w:rsid w:val="0036443B"/>
  </w:style>
  <w:style w:type="paragraph" w:styleId="af1">
    <w:name w:val="List Bullet"/>
    <w:basedOn w:val="a"/>
    <w:autoRedefine/>
    <w:uiPriority w:val="99"/>
    <w:rsid w:val="00A57D3F"/>
    <w:pPr>
      <w:tabs>
        <w:tab w:val="left" w:pos="360"/>
      </w:tabs>
      <w:overflowPunct w:val="0"/>
      <w:autoSpaceDE w:val="0"/>
      <w:autoSpaceDN w:val="0"/>
      <w:adjustRightInd w:val="0"/>
      <w:textAlignment w:val="baseline"/>
    </w:pPr>
    <w:rPr>
      <w:rFonts w:ascii="Arial" w:hAnsi="Arial" w:cs="Arial"/>
      <w:sz w:val="18"/>
      <w:szCs w:val="18"/>
    </w:rPr>
  </w:style>
  <w:style w:type="paragraph" w:styleId="af2">
    <w:name w:val="Title"/>
    <w:basedOn w:val="a"/>
    <w:link w:val="af3"/>
    <w:qFormat/>
    <w:rsid w:val="00C82521"/>
    <w:pPr>
      <w:jc w:val="center"/>
    </w:pPr>
    <w:rPr>
      <w:b/>
      <w:bCs/>
      <w:sz w:val="28"/>
    </w:rPr>
  </w:style>
  <w:style w:type="character" w:customStyle="1" w:styleId="af3">
    <w:name w:val="Название Знак"/>
    <w:basedOn w:val="a0"/>
    <w:link w:val="af2"/>
    <w:rsid w:val="00C82521"/>
    <w:rPr>
      <w:rFonts w:ascii="Times New Roman" w:eastAsia="Times New Roman" w:hAnsi="Times New Roman" w:cs="Times New Roman"/>
      <w:b/>
      <w:bCs/>
      <w:sz w:val="28"/>
      <w:szCs w:val="24"/>
      <w:lang w:eastAsia="ru-RU"/>
    </w:rPr>
  </w:style>
  <w:style w:type="paragraph" w:styleId="af4">
    <w:name w:val="Subtitle"/>
    <w:basedOn w:val="a"/>
    <w:link w:val="af5"/>
    <w:qFormat/>
    <w:rsid w:val="00C82521"/>
    <w:pPr>
      <w:jc w:val="center"/>
    </w:pPr>
    <w:rPr>
      <w:b/>
      <w:bCs/>
      <w:sz w:val="28"/>
    </w:rPr>
  </w:style>
  <w:style w:type="character" w:customStyle="1" w:styleId="af5">
    <w:name w:val="Подзаголовок Знак"/>
    <w:basedOn w:val="a0"/>
    <w:link w:val="af4"/>
    <w:rsid w:val="00C82521"/>
    <w:rPr>
      <w:rFonts w:ascii="Times New Roman" w:eastAsia="Times New Roman" w:hAnsi="Times New Roman" w:cs="Times New Roman"/>
      <w:b/>
      <w:bCs/>
      <w:sz w:val="28"/>
      <w:szCs w:val="24"/>
      <w:lang w:eastAsia="ru-RU"/>
    </w:rPr>
  </w:style>
  <w:style w:type="paragraph" w:styleId="31">
    <w:name w:val="Body Text 3"/>
    <w:basedOn w:val="a"/>
    <w:link w:val="32"/>
    <w:unhideWhenUsed/>
    <w:rsid w:val="00C82521"/>
    <w:pPr>
      <w:spacing w:after="120"/>
    </w:pPr>
    <w:rPr>
      <w:sz w:val="16"/>
      <w:szCs w:val="16"/>
    </w:rPr>
  </w:style>
  <w:style w:type="character" w:customStyle="1" w:styleId="32">
    <w:name w:val="Основной текст 3 Знак"/>
    <w:basedOn w:val="a0"/>
    <w:link w:val="31"/>
    <w:rsid w:val="00C82521"/>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semiHidden/>
    <w:rsid w:val="00B957A4"/>
    <w:rPr>
      <w:rFonts w:asciiTheme="majorHAnsi" w:eastAsiaTheme="majorEastAsia" w:hAnsiTheme="majorHAnsi" w:cstheme="majorBidi"/>
      <w:b/>
      <w:bCs/>
      <w:color w:val="4F81BD" w:themeColor="accent1"/>
      <w:sz w:val="24"/>
      <w:szCs w:val="24"/>
      <w:lang w:eastAsia="ru-RU"/>
    </w:rPr>
  </w:style>
  <w:style w:type="paragraph" w:styleId="33">
    <w:name w:val="Body Text Indent 3"/>
    <w:basedOn w:val="a"/>
    <w:link w:val="34"/>
    <w:uiPriority w:val="99"/>
    <w:semiHidden/>
    <w:unhideWhenUsed/>
    <w:rsid w:val="00C71646"/>
    <w:pPr>
      <w:spacing w:after="120"/>
      <w:ind w:left="283"/>
    </w:pPr>
    <w:rPr>
      <w:sz w:val="16"/>
      <w:szCs w:val="16"/>
    </w:rPr>
  </w:style>
  <w:style w:type="character" w:customStyle="1" w:styleId="34">
    <w:name w:val="Основной текст с отступом 3 Знак"/>
    <w:basedOn w:val="a0"/>
    <w:link w:val="33"/>
    <w:uiPriority w:val="99"/>
    <w:semiHidden/>
    <w:rsid w:val="00C71646"/>
    <w:rPr>
      <w:rFonts w:ascii="Times New Roman" w:eastAsia="Times New Roman" w:hAnsi="Times New Roman" w:cs="Times New Roman"/>
      <w:sz w:val="16"/>
      <w:szCs w:val="16"/>
      <w:lang w:eastAsia="ru-RU"/>
    </w:rPr>
  </w:style>
  <w:style w:type="paragraph" w:customStyle="1" w:styleId="af6">
    <w:name w:val="Стиль"/>
    <w:uiPriority w:val="99"/>
    <w:rsid w:val="00A31FE8"/>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styleId="af7">
    <w:name w:val="Balloon Text"/>
    <w:basedOn w:val="a"/>
    <w:link w:val="af8"/>
    <w:uiPriority w:val="99"/>
    <w:semiHidden/>
    <w:unhideWhenUsed/>
    <w:rsid w:val="00596978"/>
    <w:rPr>
      <w:rFonts w:ascii="Tahoma" w:hAnsi="Tahoma" w:cs="Tahoma"/>
      <w:sz w:val="16"/>
      <w:szCs w:val="16"/>
    </w:rPr>
  </w:style>
  <w:style w:type="character" w:customStyle="1" w:styleId="af8">
    <w:name w:val="Текст выноски Знак"/>
    <w:basedOn w:val="a0"/>
    <w:link w:val="af7"/>
    <w:uiPriority w:val="99"/>
    <w:semiHidden/>
    <w:rsid w:val="00596978"/>
    <w:rPr>
      <w:rFonts w:ascii="Tahoma" w:eastAsia="Times New Roman" w:hAnsi="Tahoma" w:cs="Tahoma"/>
      <w:sz w:val="16"/>
      <w:szCs w:val="16"/>
      <w:lang w:eastAsia="ru-RU"/>
    </w:rPr>
  </w:style>
  <w:style w:type="paragraph" w:customStyle="1" w:styleId="c20">
    <w:name w:val="c20"/>
    <w:basedOn w:val="a"/>
    <w:rsid w:val="006310D4"/>
    <w:pPr>
      <w:spacing w:before="100" w:beforeAutospacing="1" w:after="100" w:afterAutospacing="1"/>
    </w:pPr>
  </w:style>
  <w:style w:type="numbering" w:customStyle="1" w:styleId="1">
    <w:name w:val="Нет списка1"/>
    <w:next w:val="a2"/>
    <w:uiPriority w:val="99"/>
    <w:semiHidden/>
    <w:unhideWhenUsed/>
    <w:rsid w:val="008A1343"/>
  </w:style>
  <w:style w:type="paragraph" w:customStyle="1" w:styleId="c6">
    <w:name w:val="c6"/>
    <w:basedOn w:val="a"/>
    <w:rsid w:val="00EC7B1A"/>
    <w:pPr>
      <w:spacing w:before="100" w:beforeAutospacing="1" w:after="100" w:afterAutospacing="1"/>
    </w:pPr>
  </w:style>
  <w:style w:type="paragraph" w:customStyle="1" w:styleId="c8">
    <w:name w:val="c8"/>
    <w:basedOn w:val="a"/>
    <w:rsid w:val="004B3EB7"/>
    <w:pPr>
      <w:spacing w:before="100" w:beforeAutospacing="1" w:after="100" w:afterAutospacing="1"/>
    </w:pPr>
  </w:style>
  <w:style w:type="paragraph" w:customStyle="1" w:styleId="c55">
    <w:name w:val="c55"/>
    <w:basedOn w:val="a"/>
    <w:rsid w:val="009E016C"/>
    <w:pPr>
      <w:spacing w:before="100" w:beforeAutospacing="1" w:after="100" w:afterAutospacing="1"/>
    </w:pPr>
  </w:style>
  <w:style w:type="character" w:customStyle="1" w:styleId="c11">
    <w:name w:val="c11"/>
    <w:basedOn w:val="a0"/>
    <w:rsid w:val="009E016C"/>
  </w:style>
  <w:style w:type="paragraph" w:customStyle="1" w:styleId="c69">
    <w:name w:val="c69"/>
    <w:basedOn w:val="a"/>
    <w:rsid w:val="002C4A95"/>
    <w:pPr>
      <w:spacing w:before="100" w:beforeAutospacing="1" w:after="100" w:afterAutospacing="1"/>
    </w:pPr>
  </w:style>
  <w:style w:type="character" w:customStyle="1" w:styleId="c7">
    <w:name w:val="c7"/>
    <w:basedOn w:val="a0"/>
    <w:rsid w:val="002C4A95"/>
  </w:style>
  <w:style w:type="paragraph" w:customStyle="1" w:styleId="c29">
    <w:name w:val="c29"/>
    <w:basedOn w:val="a"/>
    <w:rsid w:val="002C4A95"/>
    <w:pPr>
      <w:spacing w:before="100" w:beforeAutospacing="1" w:after="100" w:afterAutospacing="1"/>
    </w:pPr>
  </w:style>
  <w:style w:type="paragraph" w:customStyle="1" w:styleId="Style18">
    <w:name w:val="Style18"/>
    <w:basedOn w:val="a"/>
    <w:uiPriority w:val="99"/>
    <w:rsid w:val="006A0215"/>
    <w:pPr>
      <w:widowControl w:val="0"/>
      <w:suppressAutoHyphens/>
      <w:autoSpaceDE w:val="0"/>
    </w:pPr>
    <w:rPr>
      <w:rFonts w:ascii="Tahoma" w:hAnsi="Tahoma" w:cs="Tahoma"/>
      <w:kern w:val="2"/>
      <w:lang w:eastAsia="en-US"/>
    </w:rPr>
  </w:style>
  <w:style w:type="character" w:customStyle="1" w:styleId="FontStyle227">
    <w:name w:val="Font Style227"/>
    <w:uiPriority w:val="99"/>
    <w:rsid w:val="006A0215"/>
    <w:rPr>
      <w:rFonts w:ascii="Microsoft Sans Serif" w:hAnsi="Microsoft Sans Serif" w:cs="Microsoft Sans Serif" w:hint="default"/>
      <w:b/>
      <w:bCs/>
      <w:sz w:val="20"/>
      <w:szCs w:val="20"/>
    </w:rPr>
  </w:style>
  <w:style w:type="paragraph" w:customStyle="1" w:styleId="Style11">
    <w:name w:val="Style11"/>
    <w:basedOn w:val="a"/>
    <w:uiPriority w:val="99"/>
    <w:rsid w:val="006A0215"/>
    <w:pPr>
      <w:widowControl w:val="0"/>
      <w:suppressAutoHyphens/>
      <w:autoSpaceDE w:val="0"/>
      <w:spacing w:line="259" w:lineRule="exact"/>
      <w:ind w:firstLine="384"/>
    </w:pPr>
    <w:rPr>
      <w:rFonts w:ascii="Tahoma" w:hAnsi="Tahoma" w:cs="Tahoma"/>
      <w:kern w:val="2"/>
      <w:lang w:eastAsia="en-US"/>
    </w:rPr>
  </w:style>
  <w:style w:type="character" w:customStyle="1" w:styleId="FontStyle207">
    <w:name w:val="Font Style207"/>
    <w:uiPriority w:val="99"/>
    <w:rsid w:val="006A0215"/>
    <w:rPr>
      <w:rFonts w:ascii="Century Schoolbook" w:hAnsi="Century Schoolbook" w:cs="Century Schoolbook" w:hint="default"/>
      <w:sz w:val="18"/>
      <w:szCs w:val="18"/>
    </w:rPr>
  </w:style>
  <w:style w:type="paragraph" w:customStyle="1" w:styleId="c33">
    <w:name w:val="c33"/>
    <w:basedOn w:val="a"/>
    <w:rsid w:val="00D1703A"/>
    <w:pPr>
      <w:spacing w:before="100" w:beforeAutospacing="1" w:after="100" w:afterAutospacing="1"/>
    </w:pPr>
  </w:style>
  <w:style w:type="paragraph" w:customStyle="1" w:styleId="ParagraphStyle">
    <w:name w:val="Paragraph Style"/>
    <w:rsid w:val="0072381A"/>
    <w:pPr>
      <w:autoSpaceDE w:val="0"/>
      <w:autoSpaceDN w:val="0"/>
      <w:adjustRightInd w:val="0"/>
      <w:spacing w:after="0" w:line="240" w:lineRule="auto"/>
    </w:pPr>
    <w:rPr>
      <w:rFonts w:ascii="Arial" w:eastAsia="Calibri" w:hAnsi="Arial" w:cs="Arial"/>
      <w:sz w:val="24"/>
      <w:szCs w:val="24"/>
    </w:rPr>
  </w:style>
  <w:style w:type="character" w:customStyle="1" w:styleId="ae">
    <w:name w:val="Без интервала Знак"/>
    <w:link w:val="ad"/>
    <w:uiPriority w:val="1"/>
    <w:locked/>
    <w:rsid w:val="0072381A"/>
    <w:rPr>
      <w:rFonts w:ascii="Times New Roman" w:eastAsia="Times New Roman" w:hAnsi="Times New Roman" w:cs="Times New Roman"/>
      <w:color w:val="181717"/>
      <w:lang w:eastAsia="ru-RU"/>
    </w:rPr>
  </w:style>
  <w:style w:type="character" w:styleId="af9">
    <w:name w:val="Hyperlink"/>
    <w:uiPriority w:val="99"/>
    <w:unhideWhenUsed/>
    <w:rsid w:val="007517A1"/>
    <w:rPr>
      <w:color w:val="0000FF"/>
      <w:u w:val="single"/>
    </w:rPr>
  </w:style>
  <w:style w:type="character" w:customStyle="1" w:styleId="c203">
    <w:name w:val="c203"/>
    <w:basedOn w:val="a0"/>
    <w:rsid w:val="00507629"/>
  </w:style>
  <w:style w:type="character" w:customStyle="1" w:styleId="c38">
    <w:name w:val="c38"/>
    <w:basedOn w:val="a0"/>
    <w:rsid w:val="00507629"/>
  </w:style>
  <w:style w:type="character" w:customStyle="1" w:styleId="c248">
    <w:name w:val="c248"/>
    <w:basedOn w:val="a0"/>
    <w:rsid w:val="00507629"/>
  </w:style>
  <w:style w:type="character" w:customStyle="1" w:styleId="a4">
    <w:name w:val="Абзац списка Знак"/>
    <w:link w:val="a3"/>
    <w:uiPriority w:val="34"/>
    <w:locked/>
    <w:rsid w:val="00463178"/>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C273E7"/>
    <w:pPr>
      <w:widowControl w:val="0"/>
      <w:autoSpaceDE w:val="0"/>
      <w:autoSpaceDN w:val="0"/>
      <w:ind w:left="107"/>
    </w:pPr>
    <w:rPr>
      <w:sz w:val="22"/>
      <w:szCs w:val="22"/>
      <w:lang w:bidi="ru-RU"/>
    </w:rPr>
  </w:style>
  <w:style w:type="character" w:customStyle="1" w:styleId="80">
    <w:name w:val="Заголовок 8 Знак"/>
    <w:basedOn w:val="a0"/>
    <w:link w:val="8"/>
    <w:uiPriority w:val="9"/>
    <w:semiHidden/>
    <w:rsid w:val="00C273E7"/>
    <w:rPr>
      <w:rFonts w:asciiTheme="majorHAnsi" w:eastAsiaTheme="majorEastAsia" w:hAnsiTheme="majorHAnsi" w:cstheme="majorBidi"/>
      <w:color w:val="404040" w:themeColor="text1" w:themeTint="BF"/>
      <w:sz w:val="20"/>
      <w:szCs w:val="20"/>
      <w:lang w:eastAsia="ru-RU"/>
    </w:rPr>
  </w:style>
</w:styles>
</file>

<file path=word/webSettings.xml><?xml version="1.0" encoding="utf-8"?>
<w:webSettings xmlns:r="http://schemas.openxmlformats.org/officeDocument/2006/relationships" xmlns:w="http://schemas.openxmlformats.org/wordprocessingml/2006/main">
  <w:divs>
    <w:div w:id="22099152">
      <w:bodyDiv w:val="1"/>
      <w:marLeft w:val="0"/>
      <w:marRight w:val="0"/>
      <w:marTop w:val="0"/>
      <w:marBottom w:val="0"/>
      <w:divBdr>
        <w:top w:val="none" w:sz="0" w:space="0" w:color="auto"/>
        <w:left w:val="none" w:sz="0" w:space="0" w:color="auto"/>
        <w:bottom w:val="none" w:sz="0" w:space="0" w:color="auto"/>
        <w:right w:val="none" w:sz="0" w:space="0" w:color="auto"/>
      </w:divBdr>
    </w:div>
    <w:div w:id="34086119">
      <w:bodyDiv w:val="1"/>
      <w:marLeft w:val="0"/>
      <w:marRight w:val="0"/>
      <w:marTop w:val="0"/>
      <w:marBottom w:val="0"/>
      <w:divBdr>
        <w:top w:val="none" w:sz="0" w:space="0" w:color="auto"/>
        <w:left w:val="none" w:sz="0" w:space="0" w:color="auto"/>
        <w:bottom w:val="none" w:sz="0" w:space="0" w:color="auto"/>
        <w:right w:val="none" w:sz="0" w:space="0" w:color="auto"/>
      </w:divBdr>
    </w:div>
    <w:div w:id="52244345">
      <w:bodyDiv w:val="1"/>
      <w:marLeft w:val="0"/>
      <w:marRight w:val="0"/>
      <w:marTop w:val="0"/>
      <w:marBottom w:val="0"/>
      <w:divBdr>
        <w:top w:val="none" w:sz="0" w:space="0" w:color="auto"/>
        <w:left w:val="none" w:sz="0" w:space="0" w:color="auto"/>
        <w:bottom w:val="none" w:sz="0" w:space="0" w:color="auto"/>
        <w:right w:val="none" w:sz="0" w:space="0" w:color="auto"/>
      </w:divBdr>
      <w:divsChild>
        <w:div w:id="248975600">
          <w:marLeft w:val="0"/>
          <w:marRight w:val="0"/>
          <w:marTop w:val="0"/>
          <w:marBottom w:val="0"/>
          <w:divBdr>
            <w:top w:val="none" w:sz="0" w:space="0" w:color="auto"/>
            <w:left w:val="none" w:sz="0" w:space="0" w:color="auto"/>
            <w:bottom w:val="none" w:sz="0" w:space="0" w:color="auto"/>
            <w:right w:val="none" w:sz="0" w:space="0" w:color="auto"/>
          </w:divBdr>
        </w:div>
        <w:div w:id="1468352560">
          <w:marLeft w:val="0"/>
          <w:marRight w:val="0"/>
          <w:marTop w:val="0"/>
          <w:marBottom w:val="0"/>
          <w:divBdr>
            <w:top w:val="none" w:sz="0" w:space="0" w:color="auto"/>
            <w:left w:val="none" w:sz="0" w:space="0" w:color="auto"/>
            <w:bottom w:val="none" w:sz="0" w:space="0" w:color="auto"/>
            <w:right w:val="none" w:sz="0" w:space="0" w:color="auto"/>
          </w:divBdr>
        </w:div>
        <w:div w:id="1717773617">
          <w:marLeft w:val="0"/>
          <w:marRight w:val="0"/>
          <w:marTop w:val="0"/>
          <w:marBottom w:val="0"/>
          <w:divBdr>
            <w:top w:val="none" w:sz="0" w:space="0" w:color="auto"/>
            <w:left w:val="none" w:sz="0" w:space="0" w:color="auto"/>
            <w:bottom w:val="none" w:sz="0" w:space="0" w:color="auto"/>
            <w:right w:val="none" w:sz="0" w:space="0" w:color="auto"/>
          </w:divBdr>
        </w:div>
        <w:div w:id="1667708282">
          <w:marLeft w:val="0"/>
          <w:marRight w:val="0"/>
          <w:marTop w:val="0"/>
          <w:marBottom w:val="0"/>
          <w:divBdr>
            <w:top w:val="none" w:sz="0" w:space="0" w:color="auto"/>
            <w:left w:val="none" w:sz="0" w:space="0" w:color="auto"/>
            <w:bottom w:val="none" w:sz="0" w:space="0" w:color="auto"/>
            <w:right w:val="none" w:sz="0" w:space="0" w:color="auto"/>
          </w:divBdr>
        </w:div>
        <w:div w:id="457337510">
          <w:marLeft w:val="0"/>
          <w:marRight w:val="0"/>
          <w:marTop w:val="0"/>
          <w:marBottom w:val="0"/>
          <w:divBdr>
            <w:top w:val="none" w:sz="0" w:space="0" w:color="auto"/>
            <w:left w:val="none" w:sz="0" w:space="0" w:color="auto"/>
            <w:bottom w:val="none" w:sz="0" w:space="0" w:color="auto"/>
            <w:right w:val="none" w:sz="0" w:space="0" w:color="auto"/>
          </w:divBdr>
        </w:div>
        <w:div w:id="484712438">
          <w:marLeft w:val="0"/>
          <w:marRight w:val="0"/>
          <w:marTop w:val="0"/>
          <w:marBottom w:val="0"/>
          <w:divBdr>
            <w:top w:val="none" w:sz="0" w:space="0" w:color="auto"/>
            <w:left w:val="none" w:sz="0" w:space="0" w:color="auto"/>
            <w:bottom w:val="none" w:sz="0" w:space="0" w:color="auto"/>
            <w:right w:val="none" w:sz="0" w:space="0" w:color="auto"/>
          </w:divBdr>
        </w:div>
        <w:div w:id="1047951254">
          <w:marLeft w:val="0"/>
          <w:marRight w:val="0"/>
          <w:marTop w:val="0"/>
          <w:marBottom w:val="0"/>
          <w:divBdr>
            <w:top w:val="none" w:sz="0" w:space="0" w:color="auto"/>
            <w:left w:val="none" w:sz="0" w:space="0" w:color="auto"/>
            <w:bottom w:val="none" w:sz="0" w:space="0" w:color="auto"/>
            <w:right w:val="none" w:sz="0" w:space="0" w:color="auto"/>
          </w:divBdr>
        </w:div>
        <w:div w:id="1690908688">
          <w:marLeft w:val="0"/>
          <w:marRight w:val="0"/>
          <w:marTop w:val="0"/>
          <w:marBottom w:val="0"/>
          <w:divBdr>
            <w:top w:val="none" w:sz="0" w:space="0" w:color="auto"/>
            <w:left w:val="none" w:sz="0" w:space="0" w:color="auto"/>
            <w:bottom w:val="none" w:sz="0" w:space="0" w:color="auto"/>
            <w:right w:val="none" w:sz="0" w:space="0" w:color="auto"/>
          </w:divBdr>
        </w:div>
        <w:div w:id="1243836062">
          <w:marLeft w:val="0"/>
          <w:marRight w:val="0"/>
          <w:marTop w:val="0"/>
          <w:marBottom w:val="0"/>
          <w:divBdr>
            <w:top w:val="none" w:sz="0" w:space="0" w:color="auto"/>
            <w:left w:val="none" w:sz="0" w:space="0" w:color="auto"/>
            <w:bottom w:val="none" w:sz="0" w:space="0" w:color="auto"/>
            <w:right w:val="none" w:sz="0" w:space="0" w:color="auto"/>
          </w:divBdr>
        </w:div>
        <w:div w:id="1338771817">
          <w:marLeft w:val="0"/>
          <w:marRight w:val="0"/>
          <w:marTop w:val="0"/>
          <w:marBottom w:val="0"/>
          <w:divBdr>
            <w:top w:val="none" w:sz="0" w:space="0" w:color="auto"/>
            <w:left w:val="none" w:sz="0" w:space="0" w:color="auto"/>
            <w:bottom w:val="none" w:sz="0" w:space="0" w:color="auto"/>
            <w:right w:val="none" w:sz="0" w:space="0" w:color="auto"/>
          </w:divBdr>
        </w:div>
        <w:div w:id="142746670">
          <w:marLeft w:val="0"/>
          <w:marRight w:val="0"/>
          <w:marTop w:val="0"/>
          <w:marBottom w:val="0"/>
          <w:divBdr>
            <w:top w:val="none" w:sz="0" w:space="0" w:color="auto"/>
            <w:left w:val="none" w:sz="0" w:space="0" w:color="auto"/>
            <w:bottom w:val="none" w:sz="0" w:space="0" w:color="auto"/>
            <w:right w:val="none" w:sz="0" w:space="0" w:color="auto"/>
          </w:divBdr>
        </w:div>
        <w:div w:id="41296624">
          <w:marLeft w:val="0"/>
          <w:marRight w:val="0"/>
          <w:marTop w:val="0"/>
          <w:marBottom w:val="0"/>
          <w:divBdr>
            <w:top w:val="none" w:sz="0" w:space="0" w:color="auto"/>
            <w:left w:val="none" w:sz="0" w:space="0" w:color="auto"/>
            <w:bottom w:val="none" w:sz="0" w:space="0" w:color="auto"/>
            <w:right w:val="none" w:sz="0" w:space="0" w:color="auto"/>
          </w:divBdr>
        </w:div>
        <w:div w:id="1832326680">
          <w:marLeft w:val="0"/>
          <w:marRight w:val="0"/>
          <w:marTop w:val="0"/>
          <w:marBottom w:val="0"/>
          <w:divBdr>
            <w:top w:val="none" w:sz="0" w:space="0" w:color="auto"/>
            <w:left w:val="none" w:sz="0" w:space="0" w:color="auto"/>
            <w:bottom w:val="none" w:sz="0" w:space="0" w:color="auto"/>
            <w:right w:val="none" w:sz="0" w:space="0" w:color="auto"/>
          </w:divBdr>
        </w:div>
        <w:div w:id="646085507">
          <w:marLeft w:val="0"/>
          <w:marRight w:val="0"/>
          <w:marTop w:val="0"/>
          <w:marBottom w:val="0"/>
          <w:divBdr>
            <w:top w:val="none" w:sz="0" w:space="0" w:color="auto"/>
            <w:left w:val="none" w:sz="0" w:space="0" w:color="auto"/>
            <w:bottom w:val="none" w:sz="0" w:space="0" w:color="auto"/>
            <w:right w:val="none" w:sz="0" w:space="0" w:color="auto"/>
          </w:divBdr>
        </w:div>
      </w:divsChild>
    </w:div>
    <w:div w:id="70130469">
      <w:bodyDiv w:val="1"/>
      <w:marLeft w:val="0"/>
      <w:marRight w:val="0"/>
      <w:marTop w:val="0"/>
      <w:marBottom w:val="0"/>
      <w:divBdr>
        <w:top w:val="none" w:sz="0" w:space="0" w:color="auto"/>
        <w:left w:val="none" w:sz="0" w:space="0" w:color="auto"/>
        <w:bottom w:val="none" w:sz="0" w:space="0" w:color="auto"/>
        <w:right w:val="none" w:sz="0" w:space="0" w:color="auto"/>
      </w:divBdr>
    </w:div>
    <w:div w:id="165903442">
      <w:bodyDiv w:val="1"/>
      <w:marLeft w:val="0"/>
      <w:marRight w:val="0"/>
      <w:marTop w:val="0"/>
      <w:marBottom w:val="0"/>
      <w:divBdr>
        <w:top w:val="none" w:sz="0" w:space="0" w:color="auto"/>
        <w:left w:val="none" w:sz="0" w:space="0" w:color="auto"/>
        <w:bottom w:val="none" w:sz="0" w:space="0" w:color="auto"/>
        <w:right w:val="none" w:sz="0" w:space="0" w:color="auto"/>
      </w:divBdr>
      <w:divsChild>
        <w:div w:id="1560946004">
          <w:marLeft w:val="0"/>
          <w:marRight w:val="0"/>
          <w:marTop w:val="0"/>
          <w:marBottom w:val="0"/>
          <w:divBdr>
            <w:top w:val="none" w:sz="0" w:space="0" w:color="auto"/>
            <w:left w:val="none" w:sz="0" w:space="0" w:color="auto"/>
            <w:bottom w:val="none" w:sz="0" w:space="0" w:color="auto"/>
            <w:right w:val="none" w:sz="0" w:space="0" w:color="auto"/>
          </w:divBdr>
        </w:div>
        <w:div w:id="257369626">
          <w:marLeft w:val="0"/>
          <w:marRight w:val="0"/>
          <w:marTop w:val="0"/>
          <w:marBottom w:val="0"/>
          <w:divBdr>
            <w:top w:val="none" w:sz="0" w:space="0" w:color="auto"/>
            <w:left w:val="none" w:sz="0" w:space="0" w:color="auto"/>
            <w:bottom w:val="none" w:sz="0" w:space="0" w:color="auto"/>
            <w:right w:val="none" w:sz="0" w:space="0" w:color="auto"/>
          </w:divBdr>
        </w:div>
        <w:div w:id="1437141831">
          <w:marLeft w:val="0"/>
          <w:marRight w:val="0"/>
          <w:marTop w:val="0"/>
          <w:marBottom w:val="0"/>
          <w:divBdr>
            <w:top w:val="none" w:sz="0" w:space="0" w:color="auto"/>
            <w:left w:val="none" w:sz="0" w:space="0" w:color="auto"/>
            <w:bottom w:val="none" w:sz="0" w:space="0" w:color="auto"/>
            <w:right w:val="none" w:sz="0" w:space="0" w:color="auto"/>
          </w:divBdr>
        </w:div>
        <w:div w:id="1082917588">
          <w:marLeft w:val="0"/>
          <w:marRight w:val="0"/>
          <w:marTop w:val="0"/>
          <w:marBottom w:val="0"/>
          <w:divBdr>
            <w:top w:val="none" w:sz="0" w:space="0" w:color="auto"/>
            <w:left w:val="none" w:sz="0" w:space="0" w:color="auto"/>
            <w:bottom w:val="none" w:sz="0" w:space="0" w:color="auto"/>
            <w:right w:val="none" w:sz="0" w:space="0" w:color="auto"/>
          </w:divBdr>
        </w:div>
      </w:divsChild>
    </w:div>
    <w:div w:id="196236081">
      <w:bodyDiv w:val="1"/>
      <w:marLeft w:val="0"/>
      <w:marRight w:val="0"/>
      <w:marTop w:val="0"/>
      <w:marBottom w:val="0"/>
      <w:divBdr>
        <w:top w:val="none" w:sz="0" w:space="0" w:color="auto"/>
        <w:left w:val="none" w:sz="0" w:space="0" w:color="auto"/>
        <w:bottom w:val="none" w:sz="0" w:space="0" w:color="auto"/>
        <w:right w:val="none" w:sz="0" w:space="0" w:color="auto"/>
      </w:divBdr>
    </w:div>
    <w:div w:id="196894220">
      <w:bodyDiv w:val="1"/>
      <w:marLeft w:val="0"/>
      <w:marRight w:val="0"/>
      <w:marTop w:val="0"/>
      <w:marBottom w:val="0"/>
      <w:divBdr>
        <w:top w:val="none" w:sz="0" w:space="0" w:color="auto"/>
        <w:left w:val="none" w:sz="0" w:space="0" w:color="auto"/>
        <w:bottom w:val="none" w:sz="0" w:space="0" w:color="auto"/>
        <w:right w:val="none" w:sz="0" w:space="0" w:color="auto"/>
      </w:divBdr>
      <w:divsChild>
        <w:div w:id="801537217">
          <w:marLeft w:val="0"/>
          <w:marRight w:val="0"/>
          <w:marTop w:val="0"/>
          <w:marBottom w:val="0"/>
          <w:divBdr>
            <w:top w:val="none" w:sz="0" w:space="0" w:color="auto"/>
            <w:left w:val="none" w:sz="0" w:space="0" w:color="auto"/>
            <w:bottom w:val="none" w:sz="0" w:space="0" w:color="auto"/>
            <w:right w:val="none" w:sz="0" w:space="0" w:color="auto"/>
          </w:divBdr>
        </w:div>
        <w:div w:id="741834067">
          <w:marLeft w:val="0"/>
          <w:marRight w:val="0"/>
          <w:marTop w:val="0"/>
          <w:marBottom w:val="0"/>
          <w:divBdr>
            <w:top w:val="none" w:sz="0" w:space="0" w:color="auto"/>
            <w:left w:val="none" w:sz="0" w:space="0" w:color="auto"/>
            <w:bottom w:val="none" w:sz="0" w:space="0" w:color="auto"/>
            <w:right w:val="none" w:sz="0" w:space="0" w:color="auto"/>
          </w:divBdr>
        </w:div>
        <w:div w:id="118955281">
          <w:marLeft w:val="0"/>
          <w:marRight w:val="0"/>
          <w:marTop w:val="0"/>
          <w:marBottom w:val="0"/>
          <w:divBdr>
            <w:top w:val="none" w:sz="0" w:space="0" w:color="auto"/>
            <w:left w:val="none" w:sz="0" w:space="0" w:color="auto"/>
            <w:bottom w:val="none" w:sz="0" w:space="0" w:color="auto"/>
            <w:right w:val="none" w:sz="0" w:space="0" w:color="auto"/>
          </w:divBdr>
        </w:div>
        <w:div w:id="707031809">
          <w:marLeft w:val="0"/>
          <w:marRight w:val="0"/>
          <w:marTop w:val="0"/>
          <w:marBottom w:val="0"/>
          <w:divBdr>
            <w:top w:val="none" w:sz="0" w:space="0" w:color="auto"/>
            <w:left w:val="none" w:sz="0" w:space="0" w:color="auto"/>
            <w:bottom w:val="none" w:sz="0" w:space="0" w:color="auto"/>
            <w:right w:val="none" w:sz="0" w:space="0" w:color="auto"/>
          </w:divBdr>
        </w:div>
        <w:div w:id="552741218">
          <w:marLeft w:val="0"/>
          <w:marRight w:val="0"/>
          <w:marTop w:val="0"/>
          <w:marBottom w:val="0"/>
          <w:divBdr>
            <w:top w:val="none" w:sz="0" w:space="0" w:color="auto"/>
            <w:left w:val="none" w:sz="0" w:space="0" w:color="auto"/>
            <w:bottom w:val="none" w:sz="0" w:space="0" w:color="auto"/>
            <w:right w:val="none" w:sz="0" w:space="0" w:color="auto"/>
          </w:divBdr>
        </w:div>
        <w:div w:id="367603175">
          <w:marLeft w:val="0"/>
          <w:marRight w:val="0"/>
          <w:marTop w:val="0"/>
          <w:marBottom w:val="0"/>
          <w:divBdr>
            <w:top w:val="none" w:sz="0" w:space="0" w:color="auto"/>
            <w:left w:val="none" w:sz="0" w:space="0" w:color="auto"/>
            <w:bottom w:val="none" w:sz="0" w:space="0" w:color="auto"/>
            <w:right w:val="none" w:sz="0" w:space="0" w:color="auto"/>
          </w:divBdr>
        </w:div>
        <w:div w:id="444809850">
          <w:marLeft w:val="0"/>
          <w:marRight w:val="0"/>
          <w:marTop w:val="0"/>
          <w:marBottom w:val="0"/>
          <w:divBdr>
            <w:top w:val="none" w:sz="0" w:space="0" w:color="auto"/>
            <w:left w:val="none" w:sz="0" w:space="0" w:color="auto"/>
            <w:bottom w:val="none" w:sz="0" w:space="0" w:color="auto"/>
            <w:right w:val="none" w:sz="0" w:space="0" w:color="auto"/>
          </w:divBdr>
        </w:div>
        <w:div w:id="1787650405">
          <w:marLeft w:val="0"/>
          <w:marRight w:val="0"/>
          <w:marTop w:val="0"/>
          <w:marBottom w:val="0"/>
          <w:divBdr>
            <w:top w:val="none" w:sz="0" w:space="0" w:color="auto"/>
            <w:left w:val="none" w:sz="0" w:space="0" w:color="auto"/>
            <w:bottom w:val="none" w:sz="0" w:space="0" w:color="auto"/>
            <w:right w:val="none" w:sz="0" w:space="0" w:color="auto"/>
          </w:divBdr>
        </w:div>
        <w:div w:id="329792329">
          <w:marLeft w:val="0"/>
          <w:marRight w:val="0"/>
          <w:marTop w:val="0"/>
          <w:marBottom w:val="0"/>
          <w:divBdr>
            <w:top w:val="none" w:sz="0" w:space="0" w:color="auto"/>
            <w:left w:val="none" w:sz="0" w:space="0" w:color="auto"/>
            <w:bottom w:val="none" w:sz="0" w:space="0" w:color="auto"/>
            <w:right w:val="none" w:sz="0" w:space="0" w:color="auto"/>
          </w:divBdr>
        </w:div>
        <w:div w:id="1760756451">
          <w:marLeft w:val="0"/>
          <w:marRight w:val="0"/>
          <w:marTop w:val="0"/>
          <w:marBottom w:val="0"/>
          <w:divBdr>
            <w:top w:val="none" w:sz="0" w:space="0" w:color="auto"/>
            <w:left w:val="none" w:sz="0" w:space="0" w:color="auto"/>
            <w:bottom w:val="none" w:sz="0" w:space="0" w:color="auto"/>
            <w:right w:val="none" w:sz="0" w:space="0" w:color="auto"/>
          </w:divBdr>
        </w:div>
        <w:div w:id="1368607939">
          <w:marLeft w:val="0"/>
          <w:marRight w:val="0"/>
          <w:marTop w:val="0"/>
          <w:marBottom w:val="0"/>
          <w:divBdr>
            <w:top w:val="none" w:sz="0" w:space="0" w:color="auto"/>
            <w:left w:val="none" w:sz="0" w:space="0" w:color="auto"/>
            <w:bottom w:val="none" w:sz="0" w:space="0" w:color="auto"/>
            <w:right w:val="none" w:sz="0" w:space="0" w:color="auto"/>
          </w:divBdr>
        </w:div>
        <w:div w:id="1991711540">
          <w:marLeft w:val="0"/>
          <w:marRight w:val="0"/>
          <w:marTop w:val="0"/>
          <w:marBottom w:val="0"/>
          <w:divBdr>
            <w:top w:val="none" w:sz="0" w:space="0" w:color="auto"/>
            <w:left w:val="none" w:sz="0" w:space="0" w:color="auto"/>
            <w:bottom w:val="none" w:sz="0" w:space="0" w:color="auto"/>
            <w:right w:val="none" w:sz="0" w:space="0" w:color="auto"/>
          </w:divBdr>
        </w:div>
        <w:div w:id="652872465">
          <w:marLeft w:val="0"/>
          <w:marRight w:val="0"/>
          <w:marTop w:val="0"/>
          <w:marBottom w:val="0"/>
          <w:divBdr>
            <w:top w:val="none" w:sz="0" w:space="0" w:color="auto"/>
            <w:left w:val="none" w:sz="0" w:space="0" w:color="auto"/>
            <w:bottom w:val="none" w:sz="0" w:space="0" w:color="auto"/>
            <w:right w:val="none" w:sz="0" w:space="0" w:color="auto"/>
          </w:divBdr>
        </w:div>
        <w:div w:id="253173481">
          <w:marLeft w:val="0"/>
          <w:marRight w:val="0"/>
          <w:marTop w:val="0"/>
          <w:marBottom w:val="0"/>
          <w:divBdr>
            <w:top w:val="none" w:sz="0" w:space="0" w:color="auto"/>
            <w:left w:val="none" w:sz="0" w:space="0" w:color="auto"/>
            <w:bottom w:val="none" w:sz="0" w:space="0" w:color="auto"/>
            <w:right w:val="none" w:sz="0" w:space="0" w:color="auto"/>
          </w:divBdr>
        </w:div>
        <w:div w:id="1524125672">
          <w:marLeft w:val="0"/>
          <w:marRight w:val="0"/>
          <w:marTop w:val="0"/>
          <w:marBottom w:val="0"/>
          <w:divBdr>
            <w:top w:val="none" w:sz="0" w:space="0" w:color="auto"/>
            <w:left w:val="none" w:sz="0" w:space="0" w:color="auto"/>
            <w:bottom w:val="none" w:sz="0" w:space="0" w:color="auto"/>
            <w:right w:val="none" w:sz="0" w:space="0" w:color="auto"/>
          </w:divBdr>
        </w:div>
        <w:div w:id="255793908">
          <w:marLeft w:val="0"/>
          <w:marRight w:val="0"/>
          <w:marTop w:val="0"/>
          <w:marBottom w:val="0"/>
          <w:divBdr>
            <w:top w:val="none" w:sz="0" w:space="0" w:color="auto"/>
            <w:left w:val="none" w:sz="0" w:space="0" w:color="auto"/>
            <w:bottom w:val="none" w:sz="0" w:space="0" w:color="auto"/>
            <w:right w:val="none" w:sz="0" w:space="0" w:color="auto"/>
          </w:divBdr>
        </w:div>
        <w:div w:id="265623317">
          <w:marLeft w:val="0"/>
          <w:marRight w:val="0"/>
          <w:marTop w:val="0"/>
          <w:marBottom w:val="0"/>
          <w:divBdr>
            <w:top w:val="none" w:sz="0" w:space="0" w:color="auto"/>
            <w:left w:val="none" w:sz="0" w:space="0" w:color="auto"/>
            <w:bottom w:val="none" w:sz="0" w:space="0" w:color="auto"/>
            <w:right w:val="none" w:sz="0" w:space="0" w:color="auto"/>
          </w:divBdr>
        </w:div>
        <w:div w:id="213542196">
          <w:marLeft w:val="0"/>
          <w:marRight w:val="0"/>
          <w:marTop w:val="0"/>
          <w:marBottom w:val="0"/>
          <w:divBdr>
            <w:top w:val="none" w:sz="0" w:space="0" w:color="auto"/>
            <w:left w:val="none" w:sz="0" w:space="0" w:color="auto"/>
            <w:bottom w:val="none" w:sz="0" w:space="0" w:color="auto"/>
            <w:right w:val="none" w:sz="0" w:space="0" w:color="auto"/>
          </w:divBdr>
        </w:div>
        <w:div w:id="588777851">
          <w:marLeft w:val="0"/>
          <w:marRight w:val="0"/>
          <w:marTop w:val="0"/>
          <w:marBottom w:val="0"/>
          <w:divBdr>
            <w:top w:val="none" w:sz="0" w:space="0" w:color="auto"/>
            <w:left w:val="none" w:sz="0" w:space="0" w:color="auto"/>
            <w:bottom w:val="none" w:sz="0" w:space="0" w:color="auto"/>
            <w:right w:val="none" w:sz="0" w:space="0" w:color="auto"/>
          </w:divBdr>
        </w:div>
        <w:div w:id="1101951881">
          <w:marLeft w:val="0"/>
          <w:marRight w:val="0"/>
          <w:marTop w:val="0"/>
          <w:marBottom w:val="0"/>
          <w:divBdr>
            <w:top w:val="none" w:sz="0" w:space="0" w:color="auto"/>
            <w:left w:val="none" w:sz="0" w:space="0" w:color="auto"/>
            <w:bottom w:val="none" w:sz="0" w:space="0" w:color="auto"/>
            <w:right w:val="none" w:sz="0" w:space="0" w:color="auto"/>
          </w:divBdr>
        </w:div>
        <w:div w:id="160241233">
          <w:marLeft w:val="0"/>
          <w:marRight w:val="0"/>
          <w:marTop w:val="0"/>
          <w:marBottom w:val="0"/>
          <w:divBdr>
            <w:top w:val="none" w:sz="0" w:space="0" w:color="auto"/>
            <w:left w:val="none" w:sz="0" w:space="0" w:color="auto"/>
            <w:bottom w:val="none" w:sz="0" w:space="0" w:color="auto"/>
            <w:right w:val="none" w:sz="0" w:space="0" w:color="auto"/>
          </w:divBdr>
        </w:div>
        <w:div w:id="954406821">
          <w:marLeft w:val="0"/>
          <w:marRight w:val="0"/>
          <w:marTop w:val="0"/>
          <w:marBottom w:val="0"/>
          <w:divBdr>
            <w:top w:val="none" w:sz="0" w:space="0" w:color="auto"/>
            <w:left w:val="none" w:sz="0" w:space="0" w:color="auto"/>
            <w:bottom w:val="none" w:sz="0" w:space="0" w:color="auto"/>
            <w:right w:val="none" w:sz="0" w:space="0" w:color="auto"/>
          </w:divBdr>
        </w:div>
        <w:div w:id="793600395">
          <w:marLeft w:val="0"/>
          <w:marRight w:val="0"/>
          <w:marTop w:val="0"/>
          <w:marBottom w:val="0"/>
          <w:divBdr>
            <w:top w:val="none" w:sz="0" w:space="0" w:color="auto"/>
            <w:left w:val="none" w:sz="0" w:space="0" w:color="auto"/>
            <w:bottom w:val="none" w:sz="0" w:space="0" w:color="auto"/>
            <w:right w:val="none" w:sz="0" w:space="0" w:color="auto"/>
          </w:divBdr>
        </w:div>
        <w:div w:id="1146975733">
          <w:marLeft w:val="0"/>
          <w:marRight w:val="0"/>
          <w:marTop w:val="0"/>
          <w:marBottom w:val="0"/>
          <w:divBdr>
            <w:top w:val="none" w:sz="0" w:space="0" w:color="auto"/>
            <w:left w:val="none" w:sz="0" w:space="0" w:color="auto"/>
            <w:bottom w:val="none" w:sz="0" w:space="0" w:color="auto"/>
            <w:right w:val="none" w:sz="0" w:space="0" w:color="auto"/>
          </w:divBdr>
        </w:div>
        <w:div w:id="1949661009">
          <w:marLeft w:val="0"/>
          <w:marRight w:val="0"/>
          <w:marTop w:val="0"/>
          <w:marBottom w:val="0"/>
          <w:divBdr>
            <w:top w:val="none" w:sz="0" w:space="0" w:color="auto"/>
            <w:left w:val="none" w:sz="0" w:space="0" w:color="auto"/>
            <w:bottom w:val="none" w:sz="0" w:space="0" w:color="auto"/>
            <w:right w:val="none" w:sz="0" w:space="0" w:color="auto"/>
          </w:divBdr>
        </w:div>
        <w:div w:id="386532756">
          <w:marLeft w:val="0"/>
          <w:marRight w:val="0"/>
          <w:marTop w:val="0"/>
          <w:marBottom w:val="0"/>
          <w:divBdr>
            <w:top w:val="none" w:sz="0" w:space="0" w:color="auto"/>
            <w:left w:val="none" w:sz="0" w:space="0" w:color="auto"/>
            <w:bottom w:val="none" w:sz="0" w:space="0" w:color="auto"/>
            <w:right w:val="none" w:sz="0" w:space="0" w:color="auto"/>
          </w:divBdr>
        </w:div>
        <w:div w:id="1979216456">
          <w:marLeft w:val="0"/>
          <w:marRight w:val="0"/>
          <w:marTop w:val="0"/>
          <w:marBottom w:val="0"/>
          <w:divBdr>
            <w:top w:val="none" w:sz="0" w:space="0" w:color="auto"/>
            <w:left w:val="none" w:sz="0" w:space="0" w:color="auto"/>
            <w:bottom w:val="none" w:sz="0" w:space="0" w:color="auto"/>
            <w:right w:val="none" w:sz="0" w:space="0" w:color="auto"/>
          </w:divBdr>
        </w:div>
        <w:div w:id="1786459777">
          <w:marLeft w:val="0"/>
          <w:marRight w:val="0"/>
          <w:marTop w:val="0"/>
          <w:marBottom w:val="0"/>
          <w:divBdr>
            <w:top w:val="none" w:sz="0" w:space="0" w:color="auto"/>
            <w:left w:val="none" w:sz="0" w:space="0" w:color="auto"/>
            <w:bottom w:val="none" w:sz="0" w:space="0" w:color="auto"/>
            <w:right w:val="none" w:sz="0" w:space="0" w:color="auto"/>
          </w:divBdr>
        </w:div>
        <w:div w:id="258948771">
          <w:marLeft w:val="0"/>
          <w:marRight w:val="0"/>
          <w:marTop w:val="0"/>
          <w:marBottom w:val="0"/>
          <w:divBdr>
            <w:top w:val="none" w:sz="0" w:space="0" w:color="auto"/>
            <w:left w:val="none" w:sz="0" w:space="0" w:color="auto"/>
            <w:bottom w:val="none" w:sz="0" w:space="0" w:color="auto"/>
            <w:right w:val="none" w:sz="0" w:space="0" w:color="auto"/>
          </w:divBdr>
        </w:div>
      </w:divsChild>
    </w:div>
    <w:div w:id="206335817">
      <w:bodyDiv w:val="1"/>
      <w:marLeft w:val="0"/>
      <w:marRight w:val="0"/>
      <w:marTop w:val="0"/>
      <w:marBottom w:val="0"/>
      <w:divBdr>
        <w:top w:val="none" w:sz="0" w:space="0" w:color="auto"/>
        <w:left w:val="none" w:sz="0" w:space="0" w:color="auto"/>
        <w:bottom w:val="none" w:sz="0" w:space="0" w:color="auto"/>
        <w:right w:val="none" w:sz="0" w:space="0" w:color="auto"/>
      </w:divBdr>
      <w:divsChild>
        <w:div w:id="666321487">
          <w:marLeft w:val="0"/>
          <w:marRight w:val="0"/>
          <w:marTop w:val="0"/>
          <w:marBottom w:val="0"/>
          <w:divBdr>
            <w:top w:val="none" w:sz="0" w:space="0" w:color="auto"/>
            <w:left w:val="none" w:sz="0" w:space="0" w:color="auto"/>
            <w:bottom w:val="none" w:sz="0" w:space="0" w:color="auto"/>
            <w:right w:val="none" w:sz="0" w:space="0" w:color="auto"/>
          </w:divBdr>
        </w:div>
        <w:div w:id="1911041082">
          <w:marLeft w:val="0"/>
          <w:marRight w:val="0"/>
          <w:marTop w:val="0"/>
          <w:marBottom w:val="0"/>
          <w:divBdr>
            <w:top w:val="none" w:sz="0" w:space="0" w:color="auto"/>
            <w:left w:val="none" w:sz="0" w:space="0" w:color="auto"/>
            <w:bottom w:val="none" w:sz="0" w:space="0" w:color="auto"/>
            <w:right w:val="none" w:sz="0" w:space="0" w:color="auto"/>
          </w:divBdr>
        </w:div>
        <w:div w:id="1415591164">
          <w:marLeft w:val="0"/>
          <w:marRight w:val="0"/>
          <w:marTop w:val="0"/>
          <w:marBottom w:val="0"/>
          <w:divBdr>
            <w:top w:val="none" w:sz="0" w:space="0" w:color="auto"/>
            <w:left w:val="none" w:sz="0" w:space="0" w:color="auto"/>
            <w:bottom w:val="none" w:sz="0" w:space="0" w:color="auto"/>
            <w:right w:val="none" w:sz="0" w:space="0" w:color="auto"/>
          </w:divBdr>
        </w:div>
        <w:div w:id="1354310222">
          <w:marLeft w:val="0"/>
          <w:marRight w:val="0"/>
          <w:marTop w:val="0"/>
          <w:marBottom w:val="0"/>
          <w:divBdr>
            <w:top w:val="none" w:sz="0" w:space="0" w:color="auto"/>
            <w:left w:val="none" w:sz="0" w:space="0" w:color="auto"/>
            <w:bottom w:val="none" w:sz="0" w:space="0" w:color="auto"/>
            <w:right w:val="none" w:sz="0" w:space="0" w:color="auto"/>
          </w:divBdr>
        </w:div>
        <w:div w:id="545027689">
          <w:marLeft w:val="0"/>
          <w:marRight w:val="0"/>
          <w:marTop w:val="0"/>
          <w:marBottom w:val="0"/>
          <w:divBdr>
            <w:top w:val="none" w:sz="0" w:space="0" w:color="auto"/>
            <w:left w:val="none" w:sz="0" w:space="0" w:color="auto"/>
            <w:bottom w:val="none" w:sz="0" w:space="0" w:color="auto"/>
            <w:right w:val="none" w:sz="0" w:space="0" w:color="auto"/>
          </w:divBdr>
        </w:div>
        <w:div w:id="901017212">
          <w:marLeft w:val="0"/>
          <w:marRight w:val="0"/>
          <w:marTop w:val="0"/>
          <w:marBottom w:val="0"/>
          <w:divBdr>
            <w:top w:val="none" w:sz="0" w:space="0" w:color="auto"/>
            <w:left w:val="none" w:sz="0" w:space="0" w:color="auto"/>
            <w:bottom w:val="none" w:sz="0" w:space="0" w:color="auto"/>
            <w:right w:val="none" w:sz="0" w:space="0" w:color="auto"/>
          </w:divBdr>
        </w:div>
        <w:div w:id="1190681235">
          <w:marLeft w:val="0"/>
          <w:marRight w:val="0"/>
          <w:marTop w:val="0"/>
          <w:marBottom w:val="0"/>
          <w:divBdr>
            <w:top w:val="none" w:sz="0" w:space="0" w:color="auto"/>
            <w:left w:val="none" w:sz="0" w:space="0" w:color="auto"/>
            <w:bottom w:val="none" w:sz="0" w:space="0" w:color="auto"/>
            <w:right w:val="none" w:sz="0" w:space="0" w:color="auto"/>
          </w:divBdr>
        </w:div>
        <w:div w:id="1714965354">
          <w:marLeft w:val="0"/>
          <w:marRight w:val="0"/>
          <w:marTop w:val="0"/>
          <w:marBottom w:val="0"/>
          <w:divBdr>
            <w:top w:val="none" w:sz="0" w:space="0" w:color="auto"/>
            <w:left w:val="none" w:sz="0" w:space="0" w:color="auto"/>
            <w:bottom w:val="none" w:sz="0" w:space="0" w:color="auto"/>
            <w:right w:val="none" w:sz="0" w:space="0" w:color="auto"/>
          </w:divBdr>
        </w:div>
        <w:div w:id="772045170">
          <w:marLeft w:val="0"/>
          <w:marRight w:val="0"/>
          <w:marTop w:val="0"/>
          <w:marBottom w:val="0"/>
          <w:divBdr>
            <w:top w:val="none" w:sz="0" w:space="0" w:color="auto"/>
            <w:left w:val="none" w:sz="0" w:space="0" w:color="auto"/>
            <w:bottom w:val="none" w:sz="0" w:space="0" w:color="auto"/>
            <w:right w:val="none" w:sz="0" w:space="0" w:color="auto"/>
          </w:divBdr>
        </w:div>
        <w:div w:id="754786629">
          <w:marLeft w:val="0"/>
          <w:marRight w:val="0"/>
          <w:marTop w:val="0"/>
          <w:marBottom w:val="0"/>
          <w:divBdr>
            <w:top w:val="none" w:sz="0" w:space="0" w:color="auto"/>
            <w:left w:val="none" w:sz="0" w:space="0" w:color="auto"/>
            <w:bottom w:val="none" w:sz="0" w:space="0" w:color="auto"/>
            <w:right w:val="none" w:sz="0" w:space="0" w:color="auto"/>
          </w:divBdr>
        </w:div>
        <w:div w:id="1875724309">
          <w:marLeft w:val="0"/>
          <w:marRight w:val="0"/>
          <w:marTop w:val="0"/>
          <w:marBottom w:val="0"/>
          <w:divBdr>
            <w:top w:val="none" w:sz="0" w:space="0" w:color="auto"/>
            <w:left w:val="none" w:sz="0" w:space="0" w:color="auto"/>
            <w:bottom w:val="none" w:sz="0" w:space="0" w:color="auto"/>
            <w:right w:val="none" w:sz="0" w:space="0" w:color="auto"/>
          </w:divBdr>
        </w:div>
        <w:div w:id="1549562541">
          <w:marLeft w:val="0"/>
          <w:marRight w:val="0"/>
          <w:marTop w:val="0"/>
          <w:marBottom w:val="0"/>
          <w:divBdr>
            <w:top w:val="none" w:sz="0" w:space="0" w:color="auto"/>
            <w:left w:val="none" w:sz="0" w:space="0" w:color="auto"/>
            <w:bottom w:val="none" w:sz="0" w:space="0" w:color="auto"/>
            <w:right w:val="none" w:sz="0" w:space="0" w:color="auto"/>
          </w:divBdr>
        </w:div>
        <w:div w:id="1983731171">
          <w:marLeft w:val="0"/>
          <w:marRight w:val="0"/>
          <w:marTop w:val="0"/>
          <w:marBottom w:val="0"/>
          <w:divBdr>
            <w:top w:val="none" w:sz="0" w:space="0" w:color="auto"/>
            <w:left w:val="none" w:sz="0" w:space="0" w:color="auto"/>
            <w:bottom w:val="none" w:sz="0" w:space="0" w:color="auto"/>
            <w:right w:val="none" w:sz="0" w:space="0" w:color="auto"/>
          </w:divBdr>
        </w:div>
        <w:div w:id="319119645">
          <w:marLeft w:val="0"/>
          <w:marRight w:val="0"/>
          <w:marTop w:val="0"/>
          <w:marBottom w:val="0"/>
          <w:divBdr>
            <w:top w:val="none" w:sz="0" w:space="0" w:color="auto"/>
            <w:left w:val="none" w:sz="0" w:space="0" w:color="auto"/>
            <w:bottom w:val="none" w:sz="0" w:space="0" w:color="auto"/>
            <w:right w:val="none" w:sz="0" w:space="0" w:color="auto"/>
          </w:divBdr>
        </w:div>
        <w:div w:id="922759524">
          <w:marLeft w:val="0"/>
          <w:marRight w:val="0"/>
          <w:marTop w:val="0"/>
          <w:marBottom w:val="0"/>
          <w:divBdr>
            <w:top w:val="none" w:sz="0" w:space="0" w:color="auto"/>
            <w:left w:val="none" w:sz="0" w:space="0" w:color="auto"/>
            <w:bottom w:val="none" w:sz="0" w:space="0" w:color="auto"/>
            <w:right w:val="none" w:sz="0" w:space="0" w:color="auto"/>
          </w:divBdr>
        </w:div>
        <w:div w:id="1715234468">
          <w:marLeft w:val="0"/>
          <w:marRight w:val="0"/>
          <w:marTop w:val="0"/>
          <w:marBottom w:val="0"/>
          <w:divBdr>
            <w:top w:val="none" w:sz="0" w:space="0" w:color="auto"/>
            <w:left w:val="none" w:sz="0" w:space="0" w:color="auto"/>
            <w:bottom w:val="none" w:sz="0" w:space="0" w:color="auto"/>
            <w:right w:val="none" w:sz="0" w:space="0" w:color="auto"/>
          </w:divBdr>
        </w:div>
        <w:div w:id="1271352335">
          <w:marLeft w:val="0"/>
          <w:marRight w:val="0"/>
          <w:marTop w:val="0"/>
          <w:marBottom w:val="0"/>
          <w:divBdr>
            <w:top w:val="none" w:sz="0" w:space="0" w:color="auto"/>
            <w:left w:val="none" w:sz="0" w:space="0" w:color="auto"/>
            <w:bottom w:val="none" w:sz="0" w:space="0" w:color="auto"/>
            <w:right w:val="none" w:sz="0" w:space="0" w:color="auto"/>
          </w:divBdr>
        </w:div>
        <w:div w:id="2004889150">
          <w:marLeft w:val="0"/>
          <w:marRight w:val="0"/>
          <w:marTop w:val="0"/>
          <w:marBottom w:val="0"/>
          <w:divBdr>
            <w:top w:val="none" w:sz="0" w:space="0" w:color="auto"/>
            <w:left w:val="none" w:sz="0" w:space="0" w:color="auto"/>
            <w:bottom w:val="none" w:sz="0" w:space="0" w:color="auto"/>
            <w:right w:val="none" w:sz="0" w:space="0" w:color="auto"/>
          </w:divBdr>
        </w:div>
        <w:div w:id="386881479">
          <w:marLeft w:val="0"/>
          <w:marRight w:val="0"/>
          <w:marTop w:val="0"/>
          <w:marBottom w:val="0"/>
          <w:divBdr>
            <w:top w:val="none" w:sz="0" w:space="0" w:color="auto"/>
            <w:left w:val="none" w:sz="0" w:space="0" w:color="auto"/>
            <w:bottom w:val="none" w:sz="0" w:space="0" w:color="auto"/>
            <w:right w:val="none" w:sz="0" w:space="0" w:color="auto"/>
          </w:divBdr>
        </w:div>
        <w:div w:id="24986685">
          <w:marLeft w:val="0"/>
          <w:marRight w:val="0"/>
          <w:marTop w:val="0"/>
          <w:marBottom w:val="0"/>
          <w:divBdr>
            <w:top w:val="none" w:sz="0" w:space="0" w:color="auto"/>
            <w:left w:val="none" w:sz="0" w:space="0" w:color="auto"/>
            <w:bottom w:val="none" w:sz="0" w:space="0" w:color="auto"/>
            <w:right w:val="none" w:sz="0" w:space="0" w:color="auto"/>
          </w:divBdr>
        </w:div>
        <w:div w:id="2080715096">
          <w:marLeft w:val="0"/>
          <w:marRight w:val="0"/>
          <w:marTop w:val="0"/>
          <w:marBottom w:val="0"/>
          <w:divBdr>
            <w:top w:val="none" w:sz="0" w:space="0" w:color="auto"/>
            <w:left w:val="none" w:sz="0" w:space="0" w:color="auto"/>
            <w:bottom w:val="none" w:sz="0" w:space="0" w:color="auto"/>
            <w:right w:val="none" w:sz="0" w:space="0" w:color="auto"/>
          </w:divBdr>
        </w:div>
        <w:div w:id="523596863">
          <w:marLeft w:val="0"/>
          <w:marRight w:val="0"/>
          <w:marTop w:val="0"/>
          <w:marBottom w:val="0"/>
          <w:divBdr>
            <w:top w:val="none" w:sz="0" w:space="0" w:color="auto"/>
            <w:left w:val="none" w:sz="0" w:space="0" w:color="auto"/>
            <w:bottom w:val="none" w:sz="0" w:space="0" w:color="auto"/>
            <w:right w:val="none" w:sz="0" w:space="0" w:color="auto"/>
          </w:divBdr>
        </w:div>
        <w:div w:id="881096869">
          <w:marLeft w:val="0"/>
          <w:marRight w:val="0"/>
          <w:marTop w:val="0"/>
          <w:marBottom w:val="0"/>
          <w:divBdr>
            <w:top w:val="none" w:sz="0" w:space="0" w:color="auto"/>
            <w:left w:val="none" w:sz="0" w:space="0" w:color="auto"/>
            <w:bottom w:val="none" w:sz="0" w:space="0" w:color="auto"/>
            <w:right w:val="none" w:sz="0" w:space="0" w:color="auto"/>
          </w:divBdr>
        </w:div>
        <w:div w:id="1997953550">
          <w:marLeft w:val="0"/>
          <w:marRight w:val="0"/>
          <w:marTop w:val="0"/>
          <w:marBottom w:val="0"/>
          <w:divBdr>
            <w:top w:val="none" w:sz="0" w:space="0" w:color="auto"/>
            <w:left w:val="none" w:sz="0" w:space="0" w:color="auto"/>
            <w:bottom w:val="none" w:sz="0" w:space="0" w:color="auto"/>
            <w:right w:val="none" w:sz="0" w:space="0" w:color="auto"/>
          </w:divBdr>
        </w:div>
        <w:div w:id="1710915386">
          <w:marLeft w:val="0"/>
          <w:marRight w:val="0"/>
          <w:marTop w:val="0"/>
          <w:marBottom w:val="0"/>
          <w:divBdr>
            <w:top w:val="none" w:sz="0" w:space="0" w:color="auto"/>
            <w:left w:val="none" w:sz="0" w:space="0" w:color="auto"/>
            <w:bottom w:val="none" w:sz="0" w:space="0" w:color="auto"/>
            <w:right w:val="none" w:sz="0" w:space="0" w:color="auto"/>
          </w:divBdr>
        </w:div>
        <w:div w:id="1969311638">
          <w:marLeft w:val="0"/>
          <w:marRight w:val="0"/>
          <w:marTop w:val="0"/>
          <w:marBottom w:val="0"/>
          <w:divBdr>
            <w:top w:val="none" w:sz="0" w:space="0" w:color="auto"/>
            <w:left w:val="none" w:sz="0" w:space="0" w:color="auto"/>
            <w:bottom w:val="none" w:sz="0" w:space="0" w:color="auto"/>
            <w:right w:val="none" w:sz="0" w:space="0" w:color="auto"/>
          </w:divBdr>
        </w:div>
        <w:div w:id="1162744653">
          <w:marLeft w:val="0"/>
          <w:marRight w:val="0"/>
          <w:marTop w:val="0"/>
          <w:marBottom w:val="0"/>
          <w:divBdr>
            <w:top w:val="none" w:sz="0" w:space="0" w:color="auto"/>
            <w:left w:val="none" w:sz="0" w:space="0" w:color="auto"/>
            <w:bottom w:val="none" w:sz="0" w:space="0" w:color="auto"/>
            <w:right w:val="none" w:sz="0" w:space="0" w:color="auto"/>
          </w:divBdr>
        </w:div>
        <w:div w:id="1861552976">
          <w:marLeft w:val="0"/>
          <w:marRight w:val="0"/>
          <w:marTop w:val="0"/>
          <w:marBottom w:val="0"/>
          <w:divBdr>
            <w:top w:val="none" w:sz="0" w:space="0" w:color="auto"/>
            <w:left w:val="none" w:sz="0" w:space="0" w:color="auto"/>
            <w:bottom w:val="none" w:sz="0" w:space="0" w:color="auto"/>
            <w:right w:val="none" w:sz="0" w:space="0" w:color="auto"/>
          </w:divBdr>
        </w:div>
      </w:divsChild>
    </w:div>
    <w:div w:id="216548940">
      <w:bodyDiv w:val="1"/>
      <w:marLeft w:val="0"/>
      <w:marRight w:val="0"/>
      <w:marTop w:val="0"/>
      <w:marBottom w:val="0"/>
      <w:divBdr>
        <w:top w:val="none" w:sz="0" w:space="0" w:color="auto"/>
        <w:left w:val="none" w:sz="0" w:space="0" w:color="auto"/>
        <w:bottom w:val="none" w:sz="0" w:space="0" w:color="auto"/>
        <w:right w:val="none" w:sz="0" w:space="0" w:color="auto"/>
      </w:divBdr>
    </w:div>
    <w:div w:id="259265442">
      <w:bodyDiv w:val="1"/>
      <w:marLeft w:val="0"/>
      <w:marRight w:val="0"/>
      <w:marTop w:val="0"/>
      <w:marBottom w:val="0"/>
      <w:divBdr>
        <w:top w:val="none" w:sz="0" w:space="0" w:color="auto"/>
        <w:left w:val="none" w:sz="0" w:space="0" w:color="auto"/>
        <w:bottom w:val="none" w:sz="0" w:space="0" w:color="auto"/>
        <w:right w:val="none" w:sz="0" w:space="0" w:color="auto"/>
      </w:divBdr>
    </w:div>
    <w:div w:id="284503073">
      <w:bodyDiv w:val="1"/>
      <w:marLeft w:val="0"/>
      <w:marRight w:val="0"/>
      <w:marTop w:val="0"/>
      <w:marBottom w:val="0"/>
      <w:divBdr>
        <w:top w:val="none" w:sz="0" w:space="0" w:color="auto"/>
        <w:left w:val="none" w:sz="0" w:space="0" w:color="auto"/>
        <w:bottom w:val="none" w:sz="0" w:space="0" w:color="auto"/>
        <w:right w:val="none" w:sz="0" w:space="0" w:color="auto"/>
      </w:divBdr>
      <w:divsChild>
        <w:div w:id="2071998509">
          <w:marLeft w:val="0"/>
          <w:marRight w:val="0"/>
          <w:marTop w:val="0"/>
          <w:marBottom w:val="0"/>
          <w:divBdr>
            <w:top w:val="none" w:sz="0" w:space="0" w:color="auto"/>
            <w:left w:val="none" w:sz="0" w:space="0" w:color="auto"/>
            <w:bottom w:val="none" w:sz="0" w:space="0" w:color="auto"/>
            <w:right w:val="none" w:sz="0" w:space="0" w:color="auto"/>
          </w:divBdr>
        </w:div>
        <w:div w:id="1326469874">
          <w:marLeft w:val="0"/>
          <w:marRight w:val="0"/>
          <w:marTop w:val="0"/>
          <w:marBottom w:val="0"/>
          <w:divBdr>
            <w:top w:val="none" w:sz="0" w:space="0" w:color="auto"/>
            <w:left w:val="none" w:sz="0" w:space="0" w:color="auto"/>
            <w:bottom w:val="none" w:sz="0" w:space="0" w:color="auto"/>
            <w:right w:val="none" w:sz="0" w:space="0" w:color="auto"/>
          </w:divBdr>
        </w:div>
        <w:div w:id="700937993">
          <w:marLeft w:val="0"/>
          <w:marRight w:val="0"/>
          <w:marTop w:val="0"/>
          <w:marBottom w:val="0"/>
          <w:divBdr>
            <w:top w:val="none" w:sz="0" w:space="0" w:color="auto"/>
            <w:left w:val="none" w:sz="0" w:space="0" w:color="auto"/>
            <w:bottom w:val="none" w:sz="0" w:space="0" w:color="auto"/>
            <w:right w:val="none" w:sz="0" w:space="0" w:color="auto"/>
          </w:divBdr>
        </w:div>
        <w:div w:id="925843998">
          <w:marLeft w:val="0"/>
          <w:marRight w:val="0"/>
          <w:marTop w:val="0"/>
          <w:marBottom w:val="0"/>
          <w:divBdr>
            <w:top w:val="none" w:sz="0" w:space="0" w:color="auto"/>
            <w:left w:val="none" w:sz="0" w:space="0" w:color="auto"/>
            <w:bottom w:val="none" w:sz="0" w:space="0" w:color="auto"/>
            <w:right w:val="none" w:sz="0" w:space="0" w:color="auto"/>
          </w:divBdr>
        </w:div>
        <w:div w:id="141779032">
          <w:marLeft w:val="0"/>
          <w:marRight w:val="0"/>
          <w:marTop w:val="0"/>
          <w:marBottom w:val="0"/>
          <w:divBdr>
            <w:top w:val="none" w:sz="0" w:space="0" w:color="auto"/>
            <w:left w:val="none" w:sz="0" w:space="0" w:color="auto"/>
            <w:bottom w:val="none" w:sz="0" w:space="0" w:color="auto"/>
            <w:right w:val="none" w:sz="0" w:space="0" w:color="auto"/>
          </w:divBdr>
        </w:div>
        <w:div w:id="1082216644">
          <w:marLeft w:val="0"/>
          <w:marRight w:val="0"/>
          <w:marTop w:val="0"/>
          <w:marBottom w:val="0"/>
          <w:divBdr>
            <w:top w:val="none" w:sz="0" w:space="0" w:color="auto"/>
            <w:left w:val="none" w:sz="0" w:space="0" w:color="auto"/>
            <w:bottom w:val="none" w:sz="0" w:space="0" w:color="auto"/>
            <w:right w:val="none" w:sz="0" w:space="0" w:color="auto"/>
          </w:divBdr>
        </w:div>
        <w:div w:id="194931496">
          <w:marLeft w:val="0"/>
          <w:marRight w:val="0"/>
          <w:marTop w:val="0"/>
          <w:marBottom w:val="0"/>
          <w:divBdr>
            <w:top w:val="none" w:sz="0" w:space="0" w:color="auto"/>
            <w:left w:val="none" w:sz="0" w:space="0" w:color="auto"/>
            <w:bottom w:val="none" w:sz="0" w:space="0" w:color="auto"/>
            <w:right w:val="none" w:sz="0" w:space="0" w:color="auto"/>
          </w:divBdr>
        </w:div>
        <w:div w:id="42218430">
          <w:marLeft w:val="0"/>
          <w:marRight w:val="0"/>
          <w:marTop w:val="0"/>
          <w:marBottom w:val="0"/>
          <w:divBdr>
            <w:top w:val="none" w:sz="0" w:space="0" w:color="auto"/>
            <w:left w:val="none" w:sz="0" w:space="0" w:color="auto"/>
            <w:bottom w:val="none" w:sz="0" w:space="0" w:color="auto"/>
            <w:right w:val="none" w:sz="0" w:space="0" w:color="auto"/>
          </w:divBdr>
        </w:div>
        <w:div w:id="298996716">
          <w:marLeft w:val="0"/>
          <w:marRight w:val="0"/>
          <w:marTop w:val="0"/>
          <w:marBottom w:val="0"/>
          <w:divBdr>
            <w:top w:val="none" w:sz="0" w:space="0" w:color="auto"/>
            <w:left w:val="none" w:sz="0" w:space="0" w:color="auto"/>
            <w:bottom w:val="none" w:sz="0" w:space="0" w:color="auto"/>
            <w:right w:val="none" w:sz="0" w:space="0" w:color="auto"/>
          </w:divBdr>
        </w:div>
        <w:div w:id="423646564">
          <w:marLeft w:val="0"/>
          <w:marRight w:val="0"/>
          <w:marTop w:val="0"/>
          <w:marBottom w:val="0"/>
          <w:divBdr>
            <w:top w:val="none" w:sz="0" w:space="0" w:color="auto"/>
            <w:left w:val="none" w:sz="0" w:space="0" w:color="auto"/>
            <w:bottom w:val="none" w:sz="0" w:space="0" w:color="auto"/>
            <w:right w:val="none" w:sz="0" w:space="0" w:color="auto"/>
          </w:divBdr>
        </w:div>
        <w:div w:id="238369015">
          <w:marLeft w:val="0"/>
          <w:marRight w:val="0"/>
          <w:marTop w:val="0"/>
          <w:marBottom w:val="0"/>
          <w:divBdr>
            <w:top w:val="none" w:sz="0" w:space="0" w:color="auto"/>
            <w:left w:val="none" w:sz="0" w:space="0" w:color="auto"/>
            <w:bottom w:val="none" w:sz="0" w:space="0" w:color="auto"/>
            <w:right w:val="none" w:sz="0" w:space="0" w:color="auto"/>
          </w:divBdr>
        </w:div>
        <w:div w:id="1659114743">
          <w:marLeft w:val="0"/>
          <w:marRight w:val="0"/>
          <w:marTop w:val="0"/>
          <w:marBottom w:val="0"/>
          <w:divBdr>
            <w:top w:val="none" w:sz="0" w:space="0" w:color="auto"/>
            <w:left w:val="none" w:sz="0" w:space="0" w:color="auto"/>
            <w:bottom w:val="none" w:sz="0" w:space="0" w:color="auto"/>
            <w:right w:val="none" w:sz="0" w:space="0" w:color="auto"/>
          </w:divBdr>
        </w:div>
        <w:div w:id="1330717893">
          <w:marLeft w:val="0"/>
          <w:marRight w:val="0"/>
          <w:marTop w:val="0"/>
          <w:marBottom w:val="0"/>
          <w:divBdr>
            <w:top w:val="none" w:sz="0" w:space="0" w:color="auto"/>
            <w:left w:val="none" w:sz="0" w:space="0" w:color="auto"/>
            <w:bottom w:val="none" w:sz="0" w:space="0" w:color="auto"/>
            <w:right w:val="none" w:sz="0" w:space="0" w:color="auto"/>
          </w:divBdr>
        </w:div>
        <w:div w:id="1004865037">
          <w:marLeft w:val="0"/>
          <w:marRight w:val="0"/>
          <w:marTop w:val="0"/>
          <w:marBottom w:val="0"/>
          <w:divBdr>
            <w:top w:val="none" w:sz="0" w:space="0" w:color="auto"/>
            <w:left w:val="none" w:sz="0" w:space="0" w:color="auto"/>
            <w:bottom w:val="none" w:sz="0" w:space="0" w:color="auto"/>
            <w:right w:val="none" w:sz="0" w:space="0" w:color="auto"/>
          </w:divBdr>
        </w:div>
        <w:div w:id="460729457">
          <w:marLeft w:val="0"/>
          <w:marRight w:val="0"/>
          <w:marTop w:val="0"/>
          <w:marBottom w:val="0"/>
          <w:divBdr>
            <w:top w:val="none" w:sz="0" w:space="0" w:color="auto"/>
            <w:left w:val="none" w:sz="0" w:space="0" w:color="auto"/>
            <w:bottom w:val="none" w:sz="0" w:space="0" w:color="auto"/>
            <w:right w:val="none" w:sz="0" w:space="0" w:color="auto"/>
          </w:divBdr>
        </w:div>
        <w:div w:id="49426479">
          <w:marLeft w:val="0"/>
          <w:marRight w:val="0"/>
          <w:marTop w:val="0"/>
          <w:marBottom w:val="0"/>
          <w:divBdr>
            <w:top w:val="none" w:sz="0" w:space="0" w:color="auto"/>
            <w:left w:val="none" w:sz="0" w:space="0" w:color="auto"/>
            <w:bottom w:val="none" w:sz="0" w:space="0" w:color="auto"/>
            <w:right w:val="none" w:sz="0" w:space="0" w:color="auto"/>
          </w:divBdr>
        </w:div>
        <w:div w:id="160396252">
          <w:marLeft w:val="0"/>
          <w:marRight w:val="0"/>
          <w:marTop w:val="0"/>
          <w:marBottom w:val="0"/>
          <w:divBdr>
            <w:top w:val="none" w:sz="0" w:space="0" w:color="auto"/>
            <w:left w:val="none" w:sz="0" w:space="0" w:color="auto"/>
            <w:bottom w:val="none" w:sz="0" w:space="0" w:color="auto"/>
            <w:right w:val="none" w:sz="0" w:space="0" w:color="auto"/>
          </w:divBdr>
        </w:div>
        <w:div w:id="2009017386">
          <w:marLeft w:val="0"/>
          <w:marRight w:val="0"/>
          <w:marTop w:val="0"/>
          <w:marBottom w:val="0"/>
          <w:divBdr>
            <w:top w:val="none" w:sz="0" w:space="0" w:color="auto"/>
            <w:left w:val="none" w:sz="0" w:space="0" w:color="auto"/>
            <w:bottom w:val="none" w:sz="0" w:space="0" w:color="auto"/>
            <w:right w:val="none" w:sz="0" w:space="0" w:color="auto"/>
          </w:divBdr>
        </w:div>
        <w:div w:id="1481994549">
          <w:marLeft w:val="0"/>
          <w:marRight w:val="0"/>
          <w:marTop w:val="0"/>
          <w:marBottom w:val="0"/>
          <w:divBdr>
            <w:top w:val="none" w:sz="0" w:space="0" w:color="auto"/>
            <w:left w:val="none" w:sz="0" w:space="0" w:color="auto"/>
            <w:bottom w:val="none" w:sz="0" w:space="0" w:color="auto"/>
            <w:right w:val="none" w:sz="0" w:space="0" w:color="auto"/>
          </w:divBdr>
        </w:div>
        <w:div w:id="944339507">
          <w:marLeft w:val="0"/>
          <w:marRight w:val="0"/>
          <w:marTop w:val="0"/>
          <w:marBottom w:val="0"/>
          <w:divBdr>
            <w:top w:val="none" w:sz="0" w:space="0" w:color="auto"/>
            <w:left w:val="none" w:sz="0" w:space="0" w:color="auto"/>
            <w:bottom w:val="none" w:sz="0" w:space="0" w:color="auto"/>
            <w:right w:val="none" w:sz="0" w:space="0" w:color="auto"/>
          </w:divBdr>
        </w:div>
        <w:div w:id="279576618">
          <w:marLeft w:val="0"/>
          <w:marRight w:val="0"/>
          <w:marTop w:val="0"/>
          <w:marBottom w:val="0"/>
          <w:divBdr>
            <w:top w:val="none" w:sz="0" w:space="0" w:color="auto"/>
            <w:left w:val="none" w:sz="0" w:space="0" w:color="auto"/>
            <w:bottom w:val="none" w:sz="0" w:space="0" w:color="auto"/>
            <w:right w:val="none" w:sz="0" w:space="0" w:color="auto"/>
          </w:divBdr>
        </w:div>
        <w:div w:id="1484740644">
          <w:marLeft w:val="0"/>
          <w:marRight w:val="0"/>
          <w:marTop w:val="0"/>
          <w:marBottom w:val="0"/>
          <w:divBdr>
            <w:top w:val="none" w:sz="0" w:space="0" w:color="auto"/>
            <w:left w:val="none" w:sz="0" w:space="0" w:color="auto"/>
            <w:bottom w:val="none" w:sz="0" w:space="0" w:color="auto"/>
            <w:right w:val="none" w:sz="0" w:space="0" w:color="auto"/>
          </w:divBdr>
        </w:div>
        <w:div w:id="2089377868">
          <w:marLeft w:val="0"/>
          <w:marRight w:val="0"/>
          <w:marTop w:val="0"/>
          <w:marBottom w:val="0"/>
          <w:divBdr>
            <w:top w:val="none" w:sz="0" w:space="0" w:color="auto"/>
            <w:left w:val="none" w:sz="0" w:space="0" w:color="auto"/>
            <w:bottom w:val="none" w:sz="0" w:space="0" w:color="auto"/>
            <w:right w:val="none" w:sz="0" w:space="0" w:color="auto"/>
          </w:divBdr>
        </w:div>
        <w:div w:id="1806315542">
          <w:marLeft w:val="0"/>
          <w:marRight w:val="0"/>
          <w:marTop w:val="0"/>
          <w:marBottom w:val="0"/>
          <w:divBdr>
            <w:top w:val="none" w:sz="0" w:space="0" w:color="auto"/>
            <w:left w:val="none" w:sz="0" w:space="0" w:color="auto"/>
            <w:bottom w:val="none" w:sz="0" w:space="0" w:color="auto"/>
            <w:right w:val="none" w:sz="0" w:space="0" w:color="auto"/>
          </w:divBdr>
        </w:div>
        <w:div w:id="1178807475">
          <w:marLeft w:val="0"/>
          <w:marRight w:val="0"/>
          <w:marTop w:val="0"/>
          <w:marBottom w:val="0"/>
          <w:divBdr>
            <w:top w:val="none" w:sz="0" w:space="0" w:color="auto"/>
            <w:left w:val="none" w:sz="0" w:space="0" w:color="auto"/>
            <w:bottom w:val="none" w:sz="0" w:space="0" w:color="auto"/>
            <w:right w:val="none" w:sz="0" w:space="0" w:color="auto"/>
          </w:divBdr>
        </w:div>
        <w:div w:id="1361465918">
          <w:marLeft w:val="0"/>
          <w:marRight w:val="0"/>
          <w:marTop w:val="0"/>
          <w:marBottom w:val="0"/>
          <w:divBdr>
            <w:top w:val="none" w:sz="0" w:space="0" w:color="auto"/>
            <w:left w:val="none" w:sz="0" w:space="0" w:color="auto"/>
            <w:bottom w:val="none" w:sz="0" w:space="0" w:color="auto"/>
            <w:right w:val="none" w:sz="0" w:space="0" w:color="auto"/>
          </w:divBdr>
        </w:div>
        <w:div w:id="1163542657">
          <w:marLeft w:val="0"/>
          <w:marRight w:val="0"/>
          <w:marTop w:val="0"/>
          <w:marBottom w:val="0"/>
          <w:divBdr>
            <w:top w:val="none" w:sz="0" w:space="0" w:color="auto"/>
            <w:left w:val="none" w:sz="0" w:space="0" w:color="auto"/>
            <w:bottom w:val="none" w:sz="0" w:space="0" w:color="auto"/>
            <w:right w:val="none" w:sz="0" w:space="0" w:color="auto"/>
          </w:divBdr>
        </w:div>
        <w:div w:id="559367116">
          <w:marLeft w:val="0"/>
          <w:marRight w:val="0"/>
          <w:marTop w:val="0"/>
          <w:marBottom w:val="0"/>
          <w:divBdr>
            <w:top w:val="none" w:sz="0" w:space="0" w:color="auto"/>
            <w:left w:val="none" w:sz="0" w:space="0" w:color="auto"/>
            <w:bottom w:val="none" w:sz="0" w:space="0" w:color="auto"/>
            <w:right w:val="none" w:sz="0" w:space="0" w:color="auto"/>
          </w:divBdr>
        </w:div>
        <w:div w:id="79716060">
          <w:marLeft w:val="0"/>
          <w:marRight w:val="0"/>
          <w:marTop w:val="0"/>
          <w:marBottom w:val="0"/>
          <w:divBdr>
            <w:top w:val="none" w:sz="0" w:space="0" w:color="auto"/>
            <w:left w:val="none" w:sz="0" w:space="0" w:color="auto"/>
            <w:bottom w:val="none" w:sz="0" w:space="0" w:color="auto"/>
            <w:right w:val="none" w:sz="0" w:space="0" w:color="auto"/>
          </w:divBdr>
        </w:div>
        <w:div w:id="1300109173">
          <w:marLeft w:val="0"/>
          <w:marRight w:val="0"/>
          <w:marTop w:val="0"/>
          <w:marBottom w:val="0"/>
          <w:divBdr>
            <w:top w:val="none" w:sz="0" w:space="0" w:color="auto"/>
            <w:left w:val="none" w:sz="0" w:space="0" w:color="auto"/>
            <w:bottom w:val="none" w:sz="0" w:space="0" w:color="auto"/>
            <w:right w:val="none" w:sz="0" w:space="0" w:color="auto"/>
          </w:divBdr>
        </w:div>
        <w:div w:id="1605964523">
          <w:marLeft w:val="0"/>
          <w:marRight w:val="0"/>
          <w:marTop w:val="0"/>
          <w:marBottom w:val="0"/>
          <w:divBdr>
            <w:top w:val="none" w:sz="0" w:space="0" w:color="auto"/>
            <w:left w:val="none" w:sz="0" w:space="0" w:color="auto"/>
            <w:bottom w:val="none" w:sz="0" w:space="0" w:color="auto"/>
            <w:right w:val="none" w:sz="0" w:space="0" w:color="auto"/>
          </w:divBdr>
        </w:div>
        <w:div w:id="1363747646">
          <w:marLeft w:val="0"/>
          <w:marRight w:val="0"/>
          <w:marTop w:val="0"/>
          <w:marBottom w:val="0"/>
          <w:divBdr>
            <w:top w:val="none" w:sz="0" w:space="0" w:color="auto"/>
            <w:left w:val="none" w:sz="0" w:space="0" w:color="auto"/>
            <w:bottom w:val="none" w:sz="0" w:space="0" w:color="auto"/>
            <w:right w:val="none" w:sz="0" w:space="0" w:color="auto"/>
          </w:divBdr>
        </w:div>
        <w:div w:id="322130479">
          <w:marLeft w:val="0"/>
          <w:marRight w:val="0"/>
          <w:marTop w:val="0"/>
          <w:marBottom w:val="0"/>
          <w:divBdr>
            <w:top w:val="none" w:sz="0" w:space="0" w:color="auto"/>
            <w:left w:val="none" w:sz="0" w:space="0" w:color="auto"/>
            <w:bottom w:val="none" w:sz="0" w:space="0" w:color="auto"/>
            <w:right w:val="none" w:sz="0" w:space="0" w:color="auto"/>
          </w:divBdr>
        </w:div>
        <w:div w:id="1906649664">
          <w:marLeft w:val="0"/>
          <w:marRight w:val="0"/>
          <w:marTop w:val="0"/>
          <w:marBottom w:val="0"/>
          <w:divBdr>
            <w:top w:val="none" w:sz="0" w:space="0" w:color="auto"/>
            <w:left w:val="none" w:sz="0" w:space="0" w:color="auto"/>
            <w:bottom w:val="none" w:sz="0" w:space="0" w:color="auto"/>
            <w:right w:val="none" w:sz="0" w:space="0" w:color="auto"/>
          </w:divBdr>
        </w:div>
        <w:div w:id="1757938633">
          <w:marLeft w:val="0"/>
          <w:marRight w:val="0"/>
          <w:marTop w:val="0"/>
          <w:marBottom w:val="0"/>
          <w:divBdr>
            <w:top w:val="none" w:sz="0" w:space="0" w:color="auto"/>
            <w:left w:val="none" w:sz="0" w:space="0" w:color="auto"/>
            <w:bottom w:val="none" w:sz="0" w:space="0" w:color="auto"/>
            <w:right w:val="none" w:sz="0" w:space="0" w:color="auto"/>
          </w:divBdr>
        </w:div>
        <w:div w:id="890270513">
          <w:marLeft w:val="0"/>
          <w:marRight w:val="0"/>
          <w:marTop w:val="0"/>
          <w:marBottom w:val="0"/>
          <w:divBdr>
            <w:top w:val="none" w:sz="0" w:space="0" w:color="auto"/>
            <w:left w:val="none" w:sz="0" w:space="0" w:color="auto"/>
            <w:bottom w:val="none" w:sz="0" w:space="0" w:color="auto"/>
            <w:right w:val="none" w:sz="0" w:space="0" w:color="auto"/>
          </w:divBdr>
        </w:div>
        <w:div w:id="989863888">
          <w:marLeft w:val="0"/>
          <w:marRight w:val="0"/>
          <w:marTop w:val="0"/>
          <w:marBottom w:val="0"/>
          <w:divBdr>
            <w:top w:val="none" w:sz="0" w:space="0" w:color="auto"/>
            <w:left w:val="none" w:sz="0" w:space="0" w:color="auto"/>
            <w:bottom w:val="none" w:sz="0" w:space="0" w:color="auto"/>
            <w:right w:val="none" w:sz="0" w:space="0" w:color="auto"/>
          </w:divBdr>
        </w:div>
      </w:divsChild>
    </w:div>
    <w:div w:id="289669756">
      <w:bodyDiv w:val="1"/>
      <w:marLeft w:val="0"/>
      <w:marRight w:val="0"/>
      <w:marTop w:val="0"/>
      <w:marBottom w:val="0"/>
      <w:divBdr>
        <w:top w:val="none" w:sz="0" w:space="0" w:color="auto"/>
        <w:left w:val="none" w:sz="0" w:space="0" w:color="auto"/>
        <w:bottom w:val="none" w:sz="0" w:space="0" w:color="auto"/>
        <w:right w:val="none" w:sz="0" w:space="0" w:color="auto"/>
      </w:divBdr>
      <w:divsChild>
        <w:div w:id="152256647">
          <w:marLeft w:val="0"/>
          <w:marRight w:val="0"/>
          <w:marTop w:val="0"/>
          <w:marBottom w:val="0"/>
          <w:divBdr>
            <w:top w:val="none" w:sz="0" w:space="0" w:color="auto"/>
            <w:left w:val="none" w:sz="0" w:space="0" w:color="auto"/>
            <w:bottom w:val="none" w:sz="0" w:space="0" w:color="auto"/>
            <w:right w:val="none" w:sz="0" w:space="0" w:color="auto"/>
          </w:divBdr>
        </w:div>
        <w:div w:id="322897793">
          <w:marLeft w:val="0"/>
          <w:marRight w:val="0"/>
          <w:marTop w:val="0"/>
          <w:marBottom w:val="0"/>
          <w:divBdr>
            <w:top w:val="none" w:sz="0" w:space="0" w:color="auto"/>
            <w:left w:val="none" w:sz="0" w:space="0" w:color="auto"/>
            <w:bottom w:val="none" w:sz="0" w:space="0" w:color="auto"/>
            <w:right w:val="none" w:sz="0" w:space="0" w:color="auto"/>
          </w:divBdr>
        </w:div>
        <w:div w:id="1459255965">
          <w:marLeft w:val="0"/>
          <w:marRight w:val="0"/>
          <w:marTop w:val="0"/>
          <w:marBottom w:val="0"/>
          <w:divBdr>
            <w:top w:val="none" w:sz="0" w:space="0" w:color="auto"/>
            <w:left w:val="none" w:sz="0" w:space="0" w:color="auto"/>
            <w:bottom w:val="none" w:sz="0" w:space="0" w:color="auto"/>
            <w:right w:val="none" w:sz="0" w:space="0" w:color="auto"/>
          </w:divBdr>
        </w:div>
        <w:div w:id="264579025">
          <w:marLeft w:val="0"/>
          <w:marRight w:val="0"/>
          <w:marTop w:val="0"/>
          <w:marBottom w:val="0"/>
          <w:divBdr>
            <w:top w:val="none" w:sz="0" w:space="0" w:color="auto"/>
            <w:left w:val="none" w:sz="0" w:space="0" w:color="auto"/>
            <w:bottom w:val="none" w:sz="0" w:space="0" w:color="auto"/>
            <w:right w:val="none" w:sz="0" w:space="0" w:color="auto"/>
          </w:divBdr>
        </w:div>
        <w:div w:id="531499516">
          <w:marLeft w:val="0"/>
          <w:marRight w:val="0"/>
          <w:marTop w:val="0"/>
          <w:marBottom w:val="0"/>
          <w:divBdr>
            <w:top w:val="none" w:sz="0" w:space="0" w:color="auto"/>
            <w:left w:val="none" w:sz="0" w:space="0" w:color="auto"/>
            <w:bottom w:val="none" w:sz="0" w:space="0" w:color="auto"/>
            <w:right w:val="none" w:sz="0" w:space="0" w:color="auto"/>
          </w:divBdr>
        </w:div>
        <w:div w:id="573247738">
          <w:marLeft w:val="0"/>
          <w:marRight w:val="0"/>
          <w:marTop w:val="0"/>
          <w:marBottom w:val="0"/>
          <w:divBdr>
            <w:top w:val="none" w:sz="0" w:space="0" w:color="auto"/>
            <w:left w:val="none" w:sz="0" w:space="0" w:color="auto"/>
            <w:bottom w:val="none" w:sz="0" w:space="0" w:color="auto"/>
            <w:right w:val="none" w:sz="0" w:space="0" w:color="auto"/>
          </w:divBdr>
        </w:div>
        <w:div w:id="1190726435">
          <w:marLeft w:val="0"/>
          <w:marRight w:val="0"/>
          <w:marTop w:val="0"/>
          <w:marBottom w:val="0"/>
          <w:divBdr>
            <w:top w:val="none" w:sz="0" w:space="0" w:color="auto"/>
            <w:left w:val="none" w:sz="0" w:space="0" w:color="auto"/>
            <w:bottom w:val="none" w:sz="0" w:space="0" w:color="auto"/>
            <w:right w:val="none" w:sz="0" w:space="0" w:color="auto"/>
          </w:divBdr>
        </w:div>
        <w:div w:id="980038733">
          <w:marLeft w:val="0"/>
          <w:marRight w:val="0"/>
          <w:marTop w:val="0"/>
          <w:marBottom w:val="0"/>
          <w:divBdr>
            <w:top w:val="none" w:sz="0" w:space="0" w:color="auto"/>
            <w:left w:val="none" w:sz="0" w:space="0" w:color="auto"/>
            <w:bottom w:val="none" w:sz="0" w:space="0" w:color="auto"/>
            <w:right w:val="none" w:sz="0" w:space="0" w:color="auto"/>
          </w:divBdr>
        </w:div>
        <w:div w:id="356276867">
          <w:marLeft w:val="0"/>
          <w:marRight w:val="0"/>
          <w:marTop w:val="0"/>
          <w:marBottom w:val="0"/>
          <w:divBdr>
            <w:top w:val="none" w:sz="0" w:space="0" w:color="auto"/>
            <w:left w:val="none" w:sz="0" w:space="0" w:color="auto"/>
            <w:bottom w:val="none" w:sz="0" w:space="0" w:color="auto"/>
            <w:right w:val="none" w:sz="0" w:space="0" w:color="auto"/>
          </w:divBdr>
        </w:div>
        <w:div w:id="1731925014">
          <w:marLeft w:val="0"/>
          <w:marRight w:val="0"/>
          <w:marTop w:val="0"/>
          <w:marBottom w:val="0"/>
          <w:divBdr>
            <w:top w:val="none" w:sz="0" w:space="0" w:color="auto"/>
            <w:left w:val="none" w:sz="0" w:space="0" w:color="auto"/>
            <w:bottom w:val="none" w:sz="0" w:space="0" w:color="auto"/>
            <w:right w:val="none" w:sz="0" w:space="0" w:color="auto"/>
          </w:divBdr>
        </w:div>
        <w:div w:id="235869468">
          <w:marLeft w:val="0"/>
          <w:marRight w:val="0"/>
          <w:marTop w:val="0"/>
          <w:marBottom w:val="0"/>
          <w:divBdr>
            <w:top w:val="none" w:sz="0" w:space="0" w:color="auto"/>
            <w:left w:val="none" w:sz="0" w:space="0" w:color="auto"/>
            <w:bottom w:val="none" w:sz="0" w:space="0" w:color="auto"/>
            <w:right w:val="none" w:sz="0" w:space="0" w:color="auto"/>
          </w:divBdr>
        </w:div>
        <w:div w:id="1511989720">
          <w:marLeft w:val="0"/>
          <w:marRight w:val="0"/>
          <w:marTop w:val="0"/>
          <w:marBottom w:val="0"/>
          <w:divBdr>
            <w:top w:val="none" w:sz="0" w:space="0" w:color="auto"/>
            <w:left w:val="none" w:sz="0" w:space="0" w:color="auto"/>
            <w:bottom w:val="none" w:sz="0" w:space="0" w:color="auto"/>
            <w:right w:val="none" w:sz="0" w:space="0" w:color="auto"/>
          </w:divBdr>
        </w:div>
        <w:div w:id="1873378146">
          <w:marLeft w:val="0"/>
          <w:marRight w:val="0"/>
          <w:marTop w:val="0"/>
          <w:marBottom w:val="0"/>
          <w:divBdr>
            <w:top w:val="none" w:sz="0" w:space="0" w:color="auto"/>
            <w:left w:val="none" w:sz="0" w:space="0" w:color="auto"/>
            <w:bottom w:val="none" w:sz="0" w:space="0" w:color="auto"/>
            <w:right w:val="none" w:sz="0" w:space="0" w:color="auto"/>
          </w:divBdr>
        </w:div>
        <w:div w:id="2027369846">
          <w:marLeft w:val="0"/>
          <w:marRight w:val="0"/>
          <w:marTop w:val="0"/>
          <w:marBottom w:val="0"/>
          <w:divBdr>
            <w:top w:val="none" w:sz="0" w:space="0" w:color="auto"/>
            <w:left w:val="none" w:sz="0" w:space="0" w:color="auto"/>
            <w:bottom w:val="none" w:sz="0" w:space="0" w:color="auto"/>
            <w:right w:val="none" w:sz="0" w:space="0" w:color="auto"/>
          </w:divBdr>
        </w:div>
        <w:div w:id="200635612">
          <w:marLeft w:val="0"/>
          <w:marRight w:val="0"/>
          <w:marTop w:val="0"/>
          <w:marBottom w:val="0"/>
          <w:divBdr>
            <w:top w:val="none" w:sz="0" w:space="0" w:color="auto"/>
            <w:left w:val="none" w:sz="0" w:space="0" w:color="auto"/>
            <w:bottom w:val="none" w:sz="0" w:space="0" w:color="auto"/>
            <w:right w:val="none" w:sz="0" w:space="0" w:color="auto"/>
          </w:divBdr>
        </w:div>
        <w:div w:id="1332297852">
          <w:marLeft w:val="0"/>
          <w:marRight w:val="0"/>
          <w:marTop w:val="0"/>
          <w:marBottom w:val="0"/>
          <w:divBdr>
            <w:top w:val="none" w:sz="0" w:space="0" w:color="auto"/>
            <w:left w:val="none" w:sz="0" w:space="0" w:color="auto"/>
            <w:bottom w:val="none" w:sz="0" w:space="0" w:color="auto"/>
            <w:right w:val="none" w:sz="0" w:space="0" w:color="auto"/>
          </w:divBdr>
        </w:div>
        <w:div w:id="1780249998">
          <w:marLeft w:val="0"/>
          <w:marRight w:val="0"/>
          <w:marTop w:val="0"/>
          <w:marBottom w:val="0"/>
          <w:divBdr>
            <w:top w:val="none" w:sz="0" w:space="0" w:color="auto"/>
            <w:left w:val="none" w:sz="0" w:space="0" w:color="auto"/>
            <w:bottom w:val="none" w:sz="0" w:space="0" w:color="auto"/>
            <w:right w:val="none" w:sz="0" w:space="0" w:color="auto"/>
          </w:divBdr>
        </w:div>
        <w:div w:id="1970238190">
          <w:marLeft w:val="0"/>
          <w:marRight w:val="0"/>
          <w:marTop w:val="0"/>
          <w:marBottom w:val="0"/>
          <w:divBdr>
            <w:top w:val="none" w:sz="0" w:space="0" w:color="auto"/>
            <w:left w:val="none" w:sz="0" w:space="0" w:color="auto"/>
            <w:bottom w:val="none" w:sz="0" w:space="0" w:color="auto"/>
            <w:right w:val="none" w:sz="0" w:space="0" w:color="auto"/>
          </w:divBdr>
        </w:div>
        <w:div w:id="789857283">
          <w:marLeft w:val="0"/>
          <w:marRight w:val="0"/>
          <w:marTop w:val="0"/>
          <w:marBottom w:val="0"/>
          <w:divBdr>
            <w:top w:val="none" w:sz="0" w:space="0" w:color="auto"/>
            <w:left w:val="none" w:sz="0" w:space="0" w:color="auto"/>
            <w:bottom w:val="none" w:sz="0" w:space="0" w:color="auto"/>
            <w:right w:val="none" w:sz="0" w:space="0" w:color="auto"/>
          </w:divBdr>
        </w:div>
        <w:div w:id="1223904002">
          <w:marLeft w:val="0"/>
          <w:marRight w:val="0"/>
          <w:marTop w:val="0"/>
          <w:marBottom w:val="0"/>
          <w:divBdr>
            <w:top w:val="none" w:sz="0" w:space="0" w:color="auto"/>
            <w:left w:val="none" w:sz="0" w:space="0" w:color="auto"/>
            <w:bottom w:val="none" w:sz="0" w:space="0" w:color="auto"/>
            <w:right w:val="none" w:sz="0" w:space="0" w:color="auto"/>
          </w:divBdr>
        </w:div>
        <w:div w:id="645860982">
          <w:marLeft w:val="0"/>
          <w:marRight w:val="0"/>
          <w:marTop w:val="0"/>
          <w:marBottom w:val="0"/>
          <w:divBdr>
            <w:top w:val="none" w:sz="0" w:space="0" w:color="auto"/>
            <w:left w:val="none" w:sz="0" w:space="0" w:color="auto"/>
            <w:bottom w:val="none" w:sz="0" w:space="0" w:color="auto"/>
            <w:right w:val="none" w:sz="0" w:space="0" w:color="auto"/>
          </w:divBdr>
        </w:div>
        <w:div w:id="1250427781">
          <w:marLeft w:val="0"/>
          <w:marRight w:val="0"/>
          <w:marTop w:val="0"/>
          <w:marBottom w:val="0"/>
          <w:divBdr>
            <w:top w:val="none" w:sz="0" w:space="0" w:color="auto"/>
            <w:left w:val="none" w:sz="0" w:space="0" w:color="auto"/>
            <w:bottom w:val="none" w:sz="0" w:space="0" w:color="auto"/>
            <w:right w:val="none" w:sz="0" w:space="0" w:color="auto"/>
          </w:divBdr>
        </w:div>
        <w:div w:id="153566848">
          <w:marLeft w:val="0"/>
          <w:marRight w:val="0"/>
          <w:marTop w:val="0"/>
          <w:marBottom w:val="0"/>
          <w:divBdr>
            <w:top w:val="none" w:sz="0" w:space="0" w:color="auto"/>
            <w:left w:val="none" w:sz="0" w:space="0" w:color="auto"/>
            <w:bottom w:val="none" w:sz="0" w:space="0" w:color="auto"/>
            <w:right w:val="none" w:sz="0" w:space="0" w:color="auto"/>
          </w:divBdr>
        </w:div>
        <w:div w:id="1524708076">
          <w:marLeft w:val="0"/>
          <w:marRight w:val="0"/>
          <w:marTop w:val="0"/>
          <w:marBottom w:val="0"/>
          <w:divBdr>
            <w:top w:val="none" w:sz="0" w:space="0" w:color="auto"/>
            <w:left w:val="none" w:sz="0" w:space="0" w:color="auto"/>
            <w:bottom w:val="none" w:sz="0" w:space="0" w:color="auto"/>
            <w:right w:val="none" w:sz="0" w:space="0" w:color="auto"/>
          </w:divBdr>
        </w:div>
        <w:div w:id="761141467">
          <w:marLeft w:val="0"/>
          <w:marRight w:val="0"/>
          <w:marTop w:val="0"/>
          <w:marBottom w:val="0"/>
          <w:divBdr>
            <w:top w:val="none" w:sz="0" w:space="0" w:color="auto"/>
            <w:left w:val="none" w:sz="0" w:space="0" w:color="auto"/>
            <w:bottom w:val="none" w:sz="0" w:space="0" w:color="auto"/>
            <w:right w:val="none" w:sz="0" w:space="0" w:color="auto"/>
          </w:divBdr>
        </w:div>
        <w:div w:id="683165908">
          <w:marLeft w:val="0"/>
          <w:marRight w:val="0"/>
          <w:marTop w:val="0"/>
          <w:marBottom w:val="0"/>
          <w:divBdr>
            <w:top w:val="none" w:sz="0" w:space="0" w:color="auto"/>
            <w:left w:val="none" w:sz="0" w:space="0" w:color="auto"/>
            <w:bottom w:val="none" w:sz="0" w:space="0" w:color="auto"/>
            <w:right w:val="none" w:sz="0" w:space="0" w:color="auto"/>
          </w:divBdr>
        </w:div>
        <w:div w:id="2050446519">
          <w:marLeft w:val="0"/>
          <w:marRight w:val="0"/>
          <w:marTop w:val="0"/>
          <w:marBottom w:val="0"/>
          <w:divBdr>
            <w:top w:val="none" w:sz="0" w:space="0" w:color="auto"/>
            <w:left w:val="none" w:sz="0" w:space="0" w:color="auto"/>
            <w:bottom w:val="none" w:sz="0" w:space="0" w:color="auto"/>
            <w:right w:val="none" w:sz="0" w:space="0" w:color="auto"/>
          </w:divBdr>
        </w:div>
        <w:div w:id="509956240">
          <w:marLeft w:val="0"/>
          <w:marRight w:val="0"/>
          <w:marTop w:val="0"/>
          <w:marBottom w:val="0"/>
          <w:divBdr>
            <w:top w:val="none" w:sz="0" w:space="0" w:color="auto"/>
            <w:left w:val="none" w:sz="0" w:space="0" w:color="auto"/>
            <w:bottom w:val="none" w:sz="0" w:space="0" w:color="auto"/>
            <w:right w:val="none" w:sz="0" w:space="0" w:color="auto"/>
          </w:divBdr>
        </w:div>
        <w:div w:id="911811935">
          <w:marLeft w:val="0"/>
          <w:marRight w:val="0"/>
          <w:marTop w:val="0"/>
          <w:marBottom w:val="0"/>
          <w:divBdr>
            <w:top w:val="none" w:sz="0" w:space="0" w:color="auto"/>
            <w:left w:val="none" w:sz="0" w:space="0" w:color="auto"/>
            <w:bottom w:val="none" w:sz="0" w:space="0" w:color="auto"/>
            <w:right w:val="none" w:sz="0" w:space="0" w:color="auto"/>
          </w:divBdr>
        </w:div>
        <w:div w:id="1198548186">
          <w:marLeft w:val="0"/>
          <w:marRight w:val="0"/>
          <w:marTop w:val="0"/>
          <w:marBottom w:val="0"/>
          <w:divBdr>
            <w:top w:val="none" w:sz="0" w:space="0" w:color="auto"/>
            <w:left w:val="none" w:sz="0" w:space="0" w:color="auto"/>
            <w:bottom w:val="none" w:sz="0" w:space="0" w:color="auto"/>
            <w:right w:val="none" w:sz="0" w:space="0" w:color="auto"/>
          </w:divBdr>
        </w:div>
        <w:div w:id="932517990">
          <w:marLeft w:val="0"/>
          <w:marRight w:val="0"/>
          <w:marTop w:val="0"/>
          <w:marBottom w:val="0"/>
          <w:divBdr>
            <w:top w:val="none" w:sz="0" w:space="0" w:color="auto"/>
            <w:left w:val="none" w:sz="0" w:space="0" w:color="auto"/>
            <w:bottom w:val="none" w:sz="0" w:space="0" w:color="auto"/>
            <w:right w:val="none" w:sz="0" w:space="0" w:color="auto"/>
          </w:divBdr>
        </w:div>
        <w:div w:id="187523806">
          <w:marLeft w:val="0"/>
          <w:marRight w:val="0"/>
          <w:marTop w:val="0"/>
          <w:marBottom w:val="0"/>
          <w:divBdr>
            <w:top w:val="none" w:sz="0" w:space="0" w:color="auto"/>
            <w:left w:val="none" w:sz="0" w:space="0" w:color="auto"/>
            <w:bottom w:val="none" w:sz="0" w:space="0" w:color="auto"/>
            <w:right w:val="none" w:sz="0" w:space="0" w:color="auto"/>
          </w:divBdr>
        </w:div>
        <w:div w:id="283968334">
          <w:marLeft w:val="0"/>
          <w:marRight w:val="0"/>
          <w:marTop w:val="0"/>
          <w:marBottom w:val="0"/>
          <w:divBdr>
            <w:top w:val="none" w:sz="0" w:space="0" w:color="auto"/>
            <w:left w:val="none" w:sz="0" w:space="0" w:color="auto"/>
            <w:bottom w:val="none" w:sz="0" w:space="0" w:color="auto"/>
            <w:right w:val="none" w:sz="0" w:space="0" w:color="auto"/>
          </w:divBdr>
        </w:div>
        <w:div w:id="1449740940">
          <w:marLeft w:val="0"/>
          <w:marRight w:val="0"/>
          <w:marTop w:val="0"/>
          <w:marBottom w:val="0"/>
          <w:divBdr>
            <w:top w:val="none" w:sz="0" w:space="0" w:color="auto"/>
            <w:left w:val="none" w:sz="0" w:space="0" w:color="auto"/>
            <w:bottom w:val="none" w:sz="0" w:space="0" w:color="auto"/>
            <w:right w:val="none" w:sz="0" w:space="0" w:color="auto"/>
          </w:divBdr>
        </w:div>
        <w:div w:id="1763447504">
          <w:marLeft w:val="0"/>
          <w:marRight w:val="0"/>
          <w:marTop w:val="0"/>
          <w:marBottom w:val="0"/>
          <w:divBdr>
            <w:top w:val="none" w:sz="0" w:space="0" w:color="auto"/>
            <w:left w:val="none" w:sz="0" w:space="0" w:color="auto"/>
            <w:bottom w:val="none" w:sz="0" w:space="0" w:color="auto"/>
            <w:right w:val="none" w:sz="0" w:space="0" w:color="auto"/>
          </w:divBdr>
        </w:div>
        <w:div w:id="1235238541">
          <w:marLeft w:val="0"/>
          <w:marRight w:val="0"/>
          <w:marTop w:val="0"/>
          <w:marBottom w:val="0"/>
          <w:divBdr>
            <w:top w:val="none" w:sz="0" w:space="0" w:color="auto"/>
            <w:left w:val="none" w:sz="0" w:space="0" w:color="auto"/>
            <w:bottom w:val="none" w:sz="0" w:space="0" w:color="auto"/>
            <w:right w:val="none" w:sz="0" w:space="0" w:color="auto"/>
          </w:divBdr>
        </w:div>
        <w:div w:id="1373728134">
          <w:marLeft w:val="0"/>
          <w:marRight w:val="0"/>
          <w:marTop w:val="0"/>
          <w:marBottom w:val="0"/>
          <w:divBdr>
            <w:top w:val="none" w:sz="0" w:space="0" w:color="auto"/>
            <w:left w:val="none" w:sz="0" w:space="0" w:color="auto"/>
            <w:bottom w:val="none" w:sz="0" w:space="0" w:color="auto"/>
            <w:right w:val="none" w:sz="0" w:space="0" w:color="auto"/>
          </w:divBdr>
        </w:div>
        <w:div w:id="1592737382">
          <w:marLeft w:val="0"/>
          <w:marRight w:val="0"/>
          <w:marTop w:val="0"/>
          <w:marBottom w:val="0"/>
          <w:divBdr>
            <w:top w:val="none" w:sz="0" w:space="0" w:color="auto"/>
            <w:left w:val="none" w:sz="0" w:space="0" w:color="auto"/>
            <w:bottom w:val="none" w:sz="0" w:space="0" w:color="auto"/>
            <w:right w:val="none" w:sz="0" w:space="0" w:color="auto"/>
          </w:divBdr>
        </w:div>
        <w:div w:id="1894581578">
          <w:marLeft w:val="0"/>
          <w:marRight w:val="0"/>
          <w:marTop w:val="0"/>
          <w:marBottom w:val="0"/>
          <w:divBdr>
            <w:top w:val="none" w:sz="0" w:space="0" w:color="auto"/>
            <w:left w:val="none" w:sz="0" w:space="0" w:color="auto"/>
            <w:bottom w:val="none" w:sz="0" w:space="0" w:color="auto"/>
            <w:right w:val="none" w:sz="0" w:space="0" w:color="auto"/>
          </w:divBdr>
        </w:div>
        <w:div w:id="1690987281">
          <w:marLeft w:val="0"/>
          <w:marRight w:val="0"/>
          <w:marTop w:val="0"/>
          <w:marBottom w:val="0"/>
          <w:divBdr>
            <w:top w:val="none" w:sz="0" w:space="0" w:color="auto"/>
            <w:left w:val="none" w:sz="0" w:space="0" w:color="auto"/>
            <w:bottom w:val="none" w:sz="0" w:space="0" w:color="auto"/>
            <w:right w:val="none" w:sz="0" w:space="0" w:color="auto"/>
          </w:divBdr>
        </w:div>
        <w:div w:id="47001332">
          <w:marLeft w:val="0"/>
          <w:marRight w:val="0"/>
          <w:marTop w:val="0"/>
          <w:marBottom w:val="0"/>
          <w:divBdr>
            <w:top w:val="none" w:sz="0" w:space="0" w:color="auto"/>
            <w:left w:val="none" w:sz="0" w:space="0" w:color="auto"/>
            <w:bottom w:val="none" w:sz="0" w:space="0" w:color="auto"/>
            <w:right w:val="none" w:sz="0" w:space="0" w:color="auto"/>
          </w:divBdr>
        </w:div>
        <w:div w:id="1514762863">
          <w:marLeft w:val="0"/>
          <w:marRight w:val="0"/>
          <w:marTop w:val="0"/>
          <w:marBottom w:val="0"/>
          <w:divBdr>
            <w:top w:val="none" w:sz="0" w:space="0" w:color="auto"/>
            <w:left w:val="none" w:sz="0" w:space="0" w:color="auto"/>
            <w:bottom w:val="none" w:sz="0" w:space="0" w:color="auto"/>
            <w:right w:val="none" w:sz="0" w:space="0" w:color="auto"/>
          </w:divBdr>
        </w:div>
        <w:div w:id="619725107">
          <w:marLeft w:val="0"/>
          <w:marRight w:val="0"/>
          <w:marTop w:val="0"/>
          <w:marBottom w:val="0"/>
          <w:divBdr>
            <w:top w:val="none" w:sz="0" w:space="0" w:color="auto"/>
            <w:left w:val="none" w:sz="0" w:space="0" w:color="auto"/>
            <w:bottom w:val="none" w:sz="0" w:space="0" w:color="auto"/>
            <w:right w:val="none" w:sz="0" w:space="0" w:color="auto"/>
          </w:divBdr>
        </w:div>
        <w:div w:id="1824200978">
          <w:marLeft w:val="0"/>
          <w:marRight w:val="0"/>
          <w:marTop w:val="0"/>
          <w:marBottom w:val="0"/>
          <w:divBdr>
            <w:top w:val="none" w:sz="0" w:space="0" w:color="auto"/>
            <w:left w:val="none" w:sz="0" w:space="0" w:color="auto"/>
            <w:bottom w:val="none" w:sz="0" w:space="0" w:color="auto"/>
            <w:right w:val="none" w:sz="0" w:space="0" w:color="auto"/>
          </w:divBdr>
        </w:div>
        <w:div w:id="1682243767">
          <w:marLeft w:val="0"/>
          <w:marRight w:val="0"/>
          <w:marTop w:val="0"/>
          <w:marBottom w:val="0"/>
          <w:divBdr>
            <w:top w:val="none" w:sz="0" w:space="0" w:color="auto"/>
            <w:left w:val="none" w:sz="0" w:space="0" w:color="auto"/>
            <w:bottom w:val="none" w:sz="0" w:space="0" w:color="auto"/>
            <w:right w:val="none" w:sz="0" w:space="0" w:color="auto"/>
          </w:divBdr>
        </w:div>
        <w:div w:id="1983265612">
          <w:marLeft w:val="0"/>
          <w:marRight w:val="0"/>
          <w:marTop w:val="0"/>
          <w:marBottom w:val="0"/>
          <w:divBdr>
            <w:top w:val="none" w:sz="0" w:space="0" w:color="auto"/>
            <w:left w:val="none" w:sz="0" w:space="0" w:color="auto"/>
            <w:bottom w:val="none" w:sz="0" w:space="0" w:color="auto"/>
            <w:right w:val="none" w:sz="0" w:space="0" w:color="auto"/>
          </w:divBdr>
        </w:div>
        <w:div w:id="2005892987">
          <w:marLeft w:val="0"/>
          <w:marRight w:val="0"/>
          <w:marTop w:val="0"/>
          <w:marBottom w:val="0"/>
          <w:divBdr>
            <w:top w:val="none" w:sz="0" w:space="0" w:color="auto"/>
            <w:left w:val="none" w:sz="0" w:space="0" w:color="auto"/>
            <w:bottom w:val="none" w:sz="0" w:space="0" w:color="auto"/>
            <w:right w:val="none" w:sz="0" w:space="0" w:color="auto"/>
          </w:divBdr>
        </w:div>
        <w:div w:id="920797049">
          <w:marLeft w:val="0"/>
          <w:marRight w:val="0"/>
          <w:marTop w:val="0"/>
          <w:marBottom w:val="0"/>
          <w:divBdr>
            <w:top w:val="none" w:sz="0" w:space="0" w:color="auto"/>
            <w:left w:val="none" w:sz="0" w:space="0" w:color="auto"/>
            <w:bottom w:val="none" w:sz="0" w:space="0" w:color="auto"/>
            <w:right w:val="none" w:sz="0" w:space="0" w:color="auto"/>
          </w:divBdr>
        </w:div>
        <w:div w:id="642078571">
          <w:marLeft w:val="0"/>
          <w:marRight w:val="0"/>
          <w:marTop w:val="0"/>
          <w:marBottom w:val="0"/>
          <w:divBdr>
            <w:top w:val="none" w:sz="0" w:space="0" w:color="auto"/>
            <w:left w:val="none" w:sz="0" w:space="0" w:color="auto"/>
            <w:bottom w:val="none" w:sz="0" w:space="0" w:color="auto"/>
            <w:right w:val="none" w:sz="0" w:space="0" w:color="auto"/>
          </w:divBdr>
        </w:div>
        <w:div w:id="1325279915">
          <w:marLeft w:val="0"/>
          <w:marRight w:val="0"/>
          <w:marTop w:val="0"/>
          <w:marBottom w:val="0"/>
          <w:divBdr>
            <w:top w:val="none" w:sz="0" w:space="0" w:color="auto"/>
            <w:left w:val="none" w:sz="0" w:space="0" w:color="auto"/>
            <w:bottom w:val="none" w:sz="0" w:space="0" w:color="auto"/>
            <w:right w:val="none" w:sz="0" w:space="0" w:color="auto"/>
          </w:divBdr>
        </w:div>
        <w:div w:id="1702973594">
          <w:marLeft w:val="0"/>
          <w:marRight w:val="0"/>
          <w:marTop w:val="0"/>
          <w:marBottom w:val="0"/>
          <w:divBdr>
            <w:top w:val="none" w:sz="0" w:space="0" w:color="auto"/>
            <w:left w:val="none" w:sz="0" w:space="0" w:color="auto"/>
            <w:bottom w:val="none" w:sz="0" w:space="0" w:color="auto"/>
            <w:right w:val="none" w:sz="0" w:space="0" w:color="auto"/>
          </w:divBdr>
        </w:div>
        <w:div w:id="1312949256">
          <w:marLeft w:val="0"/>
          <w:marRight w:val="0"/>
          <w:marTop w:val="0"/>
          <w:marBottom w:val="0"/>
          <w:divBdr>
            <w:top w:val="none" w:sz="0" w:space="0" w:color="auto"/>
            <w:left w:val="none" w:sz="0" w:space="0" w:color="auto"/>
            <w:bottom w:val="none" w:sz="0" w:space="0" w:color="auto"/>
            <w:right w:val="none" w:sz="0" w:space="0" w:color="auto"/>
          </w:divBdr>
        </w:div>
        <w:div w:id="1048260868">
          <w:marLeft w:val="0"/>
          <w:marRight w:val="0"/>
          <w:marTop w:val="0"/>
          <w:marBottom w:val="0"/>
          <w:divBdr>
            <w:top w:val="none" w:sz="0" w:space="0" w:color="auto"/>
            <w:left w:val="none" w:sz="0" w:space="0" w:color="auto"/>
            <w:bottom w:val="none" w:sz="0" w:space="0" w:color="auto"/>
            <w:right w:val="none" w:sz="0" w:space="0" w:color="auto"/>
          </w:divBdr>
        </w:div>
        <w:div w:id="2093114260">
          <w:marLeft w:val="0"/>
          <w:marRight w:val="0"/>
          <w:marTop w:val="0"/>
          <w:marBottom w:val="0"/>
          <w:divBdr>
            <w:top w:val="none" w:sz="0" w:space="0" w:color="auto"/>
            <w:left w:val="none" w:sz="0" w:space="0" w:color="auto"/>
            <w:bottom w:val="none" w:sz="0" w:space="0" w:color="auto"/>
            <w:right w:val="none" w:sz="0" w:space="0" w:color="auto"/>
          </w:divBdr>
        </w:div>
        <w:div w:id="1186603194">
          <w:marLeft w:val="0"/>
          <w:marRight w:val="0"/>
          <w:marTop w:val="0"/>
          <w:marBottom w:val="0"/>
          <w:divBdr>
            <w:top w:val="none" w:sz="0" w:space="0" w:color="auto"/>
            <w:left w:val="none" w:sz="0" w:space="0" w:color="auto"/>
            <w:bottom w:val="none" w:sz="0" w:space="0" w:color="auto"/>
            <w:right w:val="none" w:sz="0" w:space="0" w:color="auto"/>
          </w:divBdr>
        </w:div>
        <w:div w:id="319777786">
          <w:marLeft w:val="0"/>
          <w:marRight w:val="0"/>
          <w:marTop w:val="0"/>
          <w:marBottom w:val="0"/>
          <w:divBdr>
            <w:top w:val="none" w:sz="0" w:space="0" w:color="auto"/>
            <w:left w:val="none" w:sz="0" w:space="0" w:color="auto"/>
            <w:bottom w:val="none" w:sz="0" w:space="0" w:color="auto"/>
            <w:right w:val="none" w:sz="0" w:space="0" w:color="auto"/>
          </w:divBdr>
        </w:div>
        <w:div w:id="1879931210">
          <w:marLeft w:val="0"/>
          <w:marRight w:val="0"/>
          <w:marTop w:val="0"/>
          <w:marBottom w:val="0"/>
          <w:divBdr>
            <w:top w:val="none" w:sz="0" w:space="0" w:color="auto"/>
            <w:left w:val="none" w:sz="0" w:space="0" w:color="auto"/>
            <w:bottom w:val="none" w:sz="0" w:space="0" w:color="auto"/>
            <w:right w:val="none" w:sz="0" w:space="0" w:color="auto"/>
          </w:divBdr>
        </w:div>
        <w:div w:id="1228802420">
          <w:marLeft w:val="0"/>
          <w:marRight w:val="0"/>
          <w:marTop w:val="0"/>
          <w:marBottom w:val="0"/>
          <w:divBdr>
            <w:top w:val="none" w:sz="0" w:space="0" w:color="auto"/>
            <w:left w:val="none" w:sz="0" w:space="0" w:color="auto"/>
            <w:bottom w:val="none" w:sz="0" w:space="0" w:color="auto"/>
            <w:right w:val="none" w:sz="0" w:space="0" w:color="auto"/>
          </w:divBdr>
        </w:div>
        <w:div w:id="664552964">
          <w:marLeft w:val="0"/>
          <w:marRight w:val="0"/>
          <w:marTop w:val="0"/>
          <w:marBottom w:val="0"/>
          <w:divBdr>
            <w:top w:val="none" w:sz="0" w:space="0" w:color="auto"/>
            <w:left w:val="none" w:sz="0" w:space="0" w:color="auto"/>
            <w:bottom w:val="none" w:sz="0" w:space="0" w:color="auto"/>
            <w:right w:val="none" w:sz="0" w:space="0" w:color="auto"/>
          </w:divBdr>
        </w:div>
        <w:div w:id="725645429">
          <w:marLeft w:val="0"/>
          <w:marRight w:val="0"/>
          <w:marTop w:val="0"/>
          <w:marBottom w:val="0"/>
          <w:divBdr>
            <w:top w:val="none" w:sz="0" w:space="0" w:color="auto"/>
            <w:left w:val="none" w:sz="0" w:space="0" w:color="auto"/>
            <w:bottom w:val="none" w:sz="0" w:space="0" w:color="auto"/>
            <w:right w:val="none" w:sz="0" w:space="0" w:color="auto"/>
          </w:divBdr>
        </w:div>
        <w:div w:id="1464157754">
          <w:marLeft w:val="0"/>
          <w:marRight w:val="0"/>
          <w:marTop w:val="0"/>
          <w:marBottom w:val="0"/>
          <w:divBdr>
            <w:top w:val="none" w:sz="0" w:space="0" w:color="auto"/>
            <w:left w:val="none" w:sz="0" w:space="0" w:color="auto"/>
            <w:bottom w:val="none" w:sz="0" w:space="0" w:color="auto"/>
            <w:right w:val="none" w:sz="0" w:space="0" w:color="auto"/>
          </w:divBdr>
        </w:div>
        <w:div w:id="1124543261">
          <w:marLeft w:val="0"/>
          <w:marRight w:val="0"/>
          <w:marTop w:val="0"/>
          <w:marBottom w:val="0"/>
          <w:divBdr>
            <w:top w:val="none" w:sz="0" w:space="0" w:color="auto"/>
            <w:left w:val="none" w:sz="0" w:space="0" w:color="auto"/>
            <w:bottom w:val="none" w:sz="0" w:space="0" w:color="auto"/>
            <w:right w:val="none" w:sz="0" w:space="0" w:color="auto"/>
          </w:divBdr>
        </w:div>
      </w:divsChild>
    </w:div>
    <w:div w:id="293602848">
      <w:bodyDiv w:val="1"/>
      <w:marLeft w:val="0"/>
      <w:marRight w:val="0"/>
      <w:marTop w:val="0"/>
      <w:marBottom w:val="0"/>
      <w:divBdr>
        <w:top w:val="none" w:sz="0" w:space="0" w:color="auto"/>
        <w:left w:val="none" w:sz="0" w:space="0" w:color="auto"/>
        <w:bottom w:val="none" w:sz="0" w:space="0" w:color="auto"/>
        <w:right w:val="none" w:sz="0" w:space="0" w:color="auto"/>
      </w:divBdr>
      <w:divsChild>
        <w:div w:id="968899817">
          <w:marLeft w:val="0"/>
          <w:marRight w:val="0"/>
          <w:marTop w:val="0"/>
          <w:marBottom w:val="0"/>
          <w:divBdr>
            <w:top w:val="none" w:sz="0" w:space="0" w:color="auto"/>
            <w:left w:val="none" w:sz="0" w:space="0" w:color="auto"/>
            <w:bottom w:val="none" w:sz="0" w:space="0" w:color="auto"/>
            <w:right w:val="none" w:sz="0" w:space="0" w:color="auto"/>
          </w:divBdr>
        </w:div>
        <w:div w:id="1676109017">
          <w:marLeft w:val="0"/>
          <w:marRight w:val="0"/>
          <w:marTop w:val="0"/>
          <w:marBottom w:val="0"/>
          <w:divBdr>
            <w:top w:val="none" w:sz="0" w:space="0" w:color="auto"/>
            <w:left w:val="none" w:sz="0" w:space="0" w:color="auto"/>
            <w:bottom w:val="none" w:sz="0" w:space="0" w:color="auto"/>
            <w:right w:val="none" w:sz="0" w:space="0" w:color="auto"/>
          </w:divBdr>
        </w:div>
        <w:div w:id="2101560268">
          <w:marLeft w:val="0"/>
          <w:marRight w:val="0"/>
          <w:marTop w:val="0"/>
          <w:marBottom w:val="0"/>
          <w:divBdr>
            <w:top w:val="none" w:sz="0" w:space="0" w:color="auto"/>
            <w:left w:val="none" w:sz="0" w:space="0" w:color="auto"/>
            <w:bottom w:val="none" w:sz="0" w:space="0" w:color="auto"/>
            <w:right w:val="none" w:sz="0" w:space="0" w:color="auto"/>
          </w:divBdr>
        </w:div>
        <w:div w:id="2037265363">
          <w:marLeft w:val="0"/>
          <w:marRight w:val="0"/>
          <w:marTop w:val="0"/>
          <w:marBottom w:val="0"/>
          <w:divBdr>
            <w:top w:val="none" w:sz="0" w:space="0" w:color="auto"/>
            <w:left w:val="none" w:sz="0" w:space="0" w:color="auto"/>
            <w:bottom w:val="none" w:sz="0" w:space="0" w:color="auto"/>
            <w:right w:val="none" w:sz="0" w:space="0" w:color="auto"/>
          </w:divBdr>
        </w:div>
        <w:div w:id="1330526057">
          <w:marLeft w:val="0"/>
          <w:marRight w:val="0"/>
          <w:marTop w:val="0"/>
          <w:marBottom w:val="0"/>
          <w:divBdr>
            <w:top w:val="none" w:sz="0" w:space="0" w:color="auto"/>
            <w:left w:val="none" w:sz="0" w:space="0" w:color="auto"/>
            <w:bottom w:val="none" w:sz="0" w:space="0" w:color="auto"/>
            <w:right w:val="none" w:sz="0" w:space="0" w:color="auto"/>
          </w:divBdr>
        </w:div>
        <w:div w:id="1557089464">
          <w:marLeft w:val="0"/>
          <w:marRight w:val="0"/>
          <w:marTop w:val="0"/>
          <w:marBottom w:val="0"/>
          <w:divBdr>
            <w:top w:val="none" w:sz="0" w:space="0" w:color="auto"/>
            <w:left w:val="none" w:sz="0" w:space="0" w:color="auto"/>
            <w:bottom w:val="none" w:sz="0" w:space="0" w:color="auto"/>
            <w:right w:val="none" w:sz="0" w:space="0" w:color="auto"/>
          </w:divBdr>
        </w:div>
        <w:div w:id="1196623662">
          <w:marLeft w:val="0"/>
          <w:marRight w:val="0"/>
          <w:marTop w:val="0"/>
          <w:marBottom w:val="0"/>
          <w:divBdr>
            <w:top w:val="none" w:sz="0" w:space="0" w:color="auto"/>
            <w:left w:val="none" w:sz="0" w:space="0" w:color="auto"/>
            <w:bottom w:val="none" w:sz="0" w:space="0" w:color="auto"/>
            <w:right w:val="none" w:sz="0" w:space="0" w:color="auto"/>
          </w:divBdr>
        </w:div>
        <w:div w:id="2079747921">
          <w:marLeft w:val="0"/>
          <w:marRight w:val="0"/>
          <w:marTop w:val="0"/>
          <w:marBottom w:val="0"/>
          <w:divBdr>
            <w:top w:val="none" w:sz="0" w:space="0" w:color="auto"/>
            <w:left w:val="none" w:sz="0" w:space="0" w:color="auto"/>
            <w:bottom w:val="none" w:sz="0" w:space="0" w:color="auto"/>
            <w:right w:val="none" w:sz="0" w:space="0" w:color="auto"/>
          </w:divBdr>
        </w:div>
        <w:div w:id="566232949">
          <w:marLeft w:val="0"/>
          <w:marRight w:val="0"/>
          <w:marTop w:val="0"/>
          <w:marBottom w:val="0"/>
          <w:divBdr>
            <w:top w:val="none" w:sz="0" w:space="0" w:color="auto"/>
            <w:left w:val="none" w:sz="0" w:space="0" w:color="auto"/>
            <w:bottom w:val="none" w:sz="0" w:space="0" w:color="auto"/>
            <w:right w:val="none" w:sz="0" w:space="0" w:color="auto"/>
          </w:divBdr>
        </w:div>
      </w:divsChild>
    </w:div>
    <w:div w:id="373236731">
      <w:bodyDiv w:val="1"/>
      <w:marLeft w:val="0"/>
      <w:marRight w:val="0"/>
      <w:marTop w:val="0"/>
      <w:marBottom w:val="0"/>
      <w:divBdr>
        <w:top w:val="none" w:sz="0" w:space="0" w:color="auto"/>
        <w:left w:val="none" w:sz="0" w:space="0" w:color="auto"/>
        <w:bottom w:val="none" w:sz="0" w:space="0" w:color="auto"/>
        <w:right w:val="none" w:sz="0" w:space="0" w:color="auto"/>
      </w:divBdr>
    </w:div>
    <w:div w:id="424349331">
      <w:bodyDiv w:val="1"/>
      <w:marLeft w:val="0"/>
      <w:marRight w:val="0"/>
      <w:marTop w:val="0"/>
      <w:marBottom w:val="0"/>
      <w:divBdr>
        <w:top w:val="none" w:sz="0" w:space="0" w:color="auto"/>
        <w:left w:val="none" w:sz="0" w:space="0" w:color="auto"/>
        <w:bottom w:val="none" w:sz="0" w:space="0" w:color="auto"/>
        <w:right w:val="none" w:sz="0" w:space="0" w:color="auto"/>
      </w:divBdr>
      <w:divsChild>
        <w:div w:id="1368069679">
          <w:marLeft w:val="0"/>
          <w:marRight w:val="0"/>
          <w:marTop w:val="0"/>
          <w:marBottom w:val="0"/>
          <w:divBdr>
            <w:top w:val="none" w:sz="0" w:space="0" w:color="auto"/>
            <w:left w:val="none" w:sz="0" w:space="0" w:color="auto"/>
            <w:bottom w:val="none" w:sz="0" w:space="0" w:color="auto"/>
            <w:right w:val="none" w:sz="0" w:space="0" w:color="auto"/>
          </w:divBdr>
        </w:div>
        <w:div w:id="521747195">
          <w:marLeft w:val="0"/>
          <w:marRight w:val="0"/>
          <w:marTop w:val="0"/>
          <w:marBottom w:val="0"/>
          <w:divBdr>
            <w:top w:val="none" w:sz="0" w:space="0" w:color="auto"/>
            <w:left w:val="none" w:sz="0" w:space="0" w:color="auto"/>
            <w:bottom w:val="none" w:sz="0" w:space="0" w:color="auto"/>
            <w:right w:val="none" w:sz="0" w:space="0" w:color="auto"/>
          </w:divBdr>
        </w:div>
        <w:div w:id="1406882041">
          <w:marLeft w:val="0"/>
          <w:marRight w:val="0"/>
          <w:marTop w:val="0"/>
          <w:marBottom w:val="0"/>
          <w:divBdr>
            <w:top w:val="none" w:sz="0" w:space="0" w:color="auto"/>
            <w:left w:val="none" w:sz="0" w:space="0" w:color="auto"/>
            <w:bottom w:val="none" w:sz="0" w:space="0" w:color="auto"/>
            <w:right w:val="none" w:sz="0" w:space="0" w:color="auto"/>
          </w:divBdr>
        </w:div>
        <w:div w:id="2136825573">
          <w:marLeft w:val="0"/>
          <w:marRight w:val="0"/>
          <w:marTop w:val="0"/>
          <w:marBottom w:val="0"/>
          <w:divBdr>
            <w:top w:val="none" w:sz="0" w:space="0" w:color="auto"/>
            <w:left w:val="none" w:sz="0" w:space="0" w:color="auto"/>
            <w:bottom w:val="none" w:sz="0" w:space="0" w:color="auto"/>
            <w:right w:val="none" w:sz="0" w:space="0" w:color="auto"/>
          </w:divBdr>
        </w:div>
        <w:div w:id="288829833">
          <w:marLeft w:val="0"/>
          <w:marRight w:val="0"/>
          <w:marTop w:val="0"/>
          <w:marBottom w:val="0"/>
          <w:divBdr>
            <w:top w:val="none" w:sz="0" w:space="0" w:color="auto"/>
            <w:left w:val="none" w:sz="0" w:space="0" w:color="auto"/>
            <w:bottom w:val="none" w:sz="0" w:space="0" w:color="auto"/>
            <w:right w:val="none" w:sz="0" w:space="0" w:color="auto"/>
          </w:divBdr>
        </w:div>
        <w:div w:id="2096314163">
          <w:marLeft w:val="0"/>
          <w:marRight w:val="0"/>
          <w:marTop w:val="0"/>
          <w:marBottom w:val="0"/>
          <w:divBdr>
            <w:top w:val="none" w:sz="0" w:space="0" w:color="auto"/>
            <w:left w:val="none" w:sz="0" w:space="0" w:color="auto"/>
            <w:bottom w:val="none" w:sz="0" w:space="0" w:color="auto"/>
            <w:right w:val="none" w:sz="0" w:space="0" w:color="auto"/>
          </w:divBdr>
        </w:div>
        <w:div w:id="1200774971">
          <w:marLeft w:val="0"/>
          <w:marRight w:val="0"/>
          <w:marTop w:val="0"/>
          <w:marBottom w:val="0"/>
          <w:divBdr>
            <w:top w:val="none" w:sz="0" w:space="0" w:color="auto"/>
            <w:left w:val="none" w:sz="0" w:space="0" w:color="auto"/>
            <w:bottom w:val="none" w:sz="0" w:space="0" w:color="auto"/>
            <w:right w:val="none" w:sz="0" w:space="0" w:color="auto"/>
          </w:divBdr>
        </w:div>
        <w:div w:id="1884949881">
          <w:marLeft w:val="0"/>
          <w:marRight w:val="0"/>
          <w:marTop w:val="0"/>
          <w:marBottom w:val="0"/>
          <w:divBdr>
            <w:top w:val="none" w:sz="0" w:space="0" w:color="auto"/>
            <w:left w:val="none" w:sz="0" w:space="0" w:color="auto"/>
            <w:bottom w:val="none" w:sz="0" w:space="0" w:color="auto"/>
            <w:right w:val="none" w:sz="0" w:space="0" w:color="auto"/>
          </w:divBdr>
        </w:div>
        <w:div w:id="1454445645">
          <w:marLeft w:val="0"/>
          <w:marRight w:val="0"/>
          <w:marTop w:val="0"/>
          <w:marBottom w:val="0"/>
          <w:divBdr>
            <w:top w:val="none" w:sz="0" w:space="0" w:color="auto"/>
            <w:left w:val="none" w:sz="0" w:space="0" w:color="auto"/>
            <w:bottom w:val="none" w:sz="0" w:space="0" w:color="auto"/>
            <w:right w:val="none" w:sz="0" w:space="0" w:color="auto"/>
          </w:divBdr>
        </w:div>
        <w:div w:id="1784500814">
          <w:marLeft w:val="0"/>
          <w:marRight w:val="0"/>
          <w:marTop w:val="0"/>
          <w:marBottom w:val="0"/>
          <w:divBdr>
            <w:top w:val="none" w:sz="0" w:space="0" w:color="auto"/>
            <w:left w:val="none" w:sz="0" w:space="0" w:color="auto"/>
            <w:bottom w:val="none" w:sz="0" w:space="0" w:color="auto"/>
            <w:right w:val="none" w:sz="0" w:space="0" w:color="auto"/>
          </w:divBdr>
        </w:div>
        <w:div w:id="179247091">
          <w:marLeft w:val="0"/>
          <w:marRight w:val="0"/>
          <w:marTop w:val="0"/>
          <w:marBottom w:val="0"/>
          <w:divBdr>
            <w:top w:val="none" w:sz="0" w:space="0" w:color="auto"/>
            <w:left w:val="none" w:sz="0" w:space="0" w:color="auto"/>
            <w:bottom w:val="none" w:sz="0" w:space="0" w:color="auto"/>
            <w:right w:val="none" w:sz="0" w:space="0" w:color="auto"/>
          </w:divBdr>
        </w:div>
        <w:div w:id="1191839891">
          <w:marLeft w:val="0"/>
          <w:marRight w:val="0"/>
          <w:marTop w:val="0"/>
          <w:marBottom w:val="0"/>
          <w:divBdr>
            <w:top w:val="none" w:sz="0" w:space="0" w:color="auto"/>
            <w:left w:val="none" w:sz="0" w:space="0" w:color="auto"/>
            <w:bottom w:val="none" w:sz="0" w:space="0" w:color="auto"/>
            <w:right w:val="none" w:sz="0" w:space="0" w:color="auto"/>
          </w:divBdr>
        </w:div>
        <w:div w:id="102502906">
          <w:marLeft w:val="0"/>
          <w:marRight w:val="0"/>
          <w:marTop w:val="0"/>
          <w:marBottom w:val="0"/>
          <w:divBdr>
            <w:top w:val="none" w:sz="0" w:space="0" w:color="auto"/>
            <w:left w:val="none" w:sz="0" w:space="0" w:color="auto"/>
            <w:bottom w:val="none" w:sz="0" w:space="0" w:color="auto"/>
            <w:right w:val="none" w:sz="0" w:space="0" w:color="auto"/>
          </w:divBdr>
        </w:div>
        <w:div w:id="666057210">
          <w:marLeft w:val="0"/>
          <w:marRight w:val="0"/>
          <w:marTop w:val="0"/>
          <w:marBottom w:val="0"/>
          <w:divBdr>
            <w:top w:val="none" w:sz="0" w:space="0" w:color="auto"/>
            <w:left w:val="none" w:sz="0" w:space="0" w:color="auto"/>
            <w:bottom w:val="none" w:sz="0" w:space="0" w:color="auto"/>
            <w:right w:val="none" w:sz="0" w:space="0" w:color="auto"/>
          </w:divBdr>
        </w:div>
        <w:div w:id="1180585058">
          <w:marLeft w:val="0"/>
          <w:marRight w:val="0"/>
          <w:marTop w:val="0"/>
          <w:marBottom w:val="0"/>
          <w:divBdr>
            <w:top w:val="none" w:sz="0" w:space="0" w:color="auto"/>
            <w:left w:val="none" w:sz="0" w:space="0" w:color="auto"/>
            <w:bottom w:val="none" w:sz="0" w:space="0" w:color="auto"/>
            <w:right w:val="none" w:sz="0" w:space="0" w:color="auto"/>
          </w:divBdr>
        </w:div>
        <w:div w:id="1872376280">
          <w:marLeft w:val="0"/>
          <w:marRight w:val="0"/>
          <w:marTop w:val="0"/>
          <w:marBottom w:val="0"/>
          <w:divBdr>
            <w:top w:val="none" w:sz="0" w:space="0" w:color="auto"/>
            <w:left w:val="none" w:sz="0" w:space="0" w:color="auto"/>
            <w:bottom w:val="none" w:sz="0" w:space="0" w:color="auto"/>
            <w:right w:val="none" w:sz="0" w:space="0" w:color="auto"/>
          </w:divBdr>
        </w:div>
        <w:div w:id="1154032083">
          <w:marLeft w:val="0"/>
          <w:marRight w:val="0"/>
          <w:marTop w:val="0"/>
          <w:marBottom w:val="0"/>
          <w:divBdr>
            <w:top w:val="none" w:sz="0" w:space="0" w:color="auto"/>
            <w:left w:val="none" w:sz="0" w:space="0" w:color="auto"/>
            <w:bottom w:val="none" w:sz="0" w:space="0" w:color="auto"/>
            <w:right w:val="none" w:sz="0" w:space="0" w:color="auto"/>
          </w:divBdr>
        </w:div>
        <w:div w:id="999039975">
          <w:marLeft w:val="0"/>
          <w:marRight w:val="0"/>
          <w:marTop w:val="0"/>
          <w:marBottom w:val="0"/>
          <w:divBdr>
            <w:top w:val="none" w:sz="0" w:space="0" w:color="auto"/>
            <w:left w:val="none" w:sz="0" w:space="0" w:color="auto"/>
            <w:bottom w:val="none" w:sz="0" w:space="0" w:color="auto"/>
            <w:right w:val="none" w:sz="0" w:space="0" w:color="auto"/>
          </w:divBdr>
        </w:div>
        <w:div w:id="2029284214">
          <w:marLeft w:val="0"/>
          <w:marRight w:val="0"/>
          <w:marTop w:val="0"/>
          <w:marBottom w:val="0"/>
          <w:divBdr>
            <w:top w:val="none" w:sz="0" w:space="0" w:color="auto"/>
            <w:left w:val="none" w:sz="0" w:space="0" w:color="auto"/>
            <w:bottom w:val="none" w:sz="0" w:space="0" w:color="auto"/>
            <w:right w:val="none" w:sz="0" w:space="0" w:color="auto"/>
          </w:divBdr>
        </w:div>
        <w:div w:id="708606550">
          <w:marLeft w:val="0"/>
          <w:marRight w:val="0"/>
          <w:marTop w:val="0"/>
          <w:marBottom w:val="0"/>
          <w:divBdr>
            <w:top w:val="none" w:sz="0" w:space="0" w:color="auto"/>
            <w:left w:val="none" w:sz="0" w:space="0" w:color="auto"/>
            <w:bottom w:val="none" w:sz="0" w:space="0" w:color="auto"/>
            <w:right w:val="none" w:sz="0" w:space="0" w:color="auto"/>
          </w:divBdr>
        </w:div>
        <w:div w:id="1370226816">
          <w:marLeft w:val="0"/>
          <w:marRight w:val="0"/>
          <w:marTop w:val="0"/>
          <w:marBottom w:val="0"/>
          <w:divBdr>
            <w:top w:val="none" w:sz="0" w:space="0" w:color="auto"/>
            <w:left w:val="none" w:sz="0" w:space="0" w:color="auto"/>
            <w:bottom w:val="none" w:sz="0" w:space="0" w:color="auto"/>
            <w:right w:val="none" w:sz="0" w:space="0" w:color="auto"/>
          </w:divBdr>
        </w:div>
        <w:div w:id="1049963236">
          <w:marLeft w:val="0"/>
          <w:marRight w:val="0"/>
          <w:marTop w:val="0"/>
          <w:marBottom w:val="0"/>
          <w:divBdr>
            <w:top w:val="none" w:sz="0" w:space="0" w:color="auto"/>
            <w:left w:val="none" w:sz="0" w:space="0" w:color="auto"/>
            <w:bottom w:val="none" w:sz="0" w:space="0" w:color="auto"/>
            <w:right w:val="none" w:sz="0" w:space="0" w:color="auto"/>
          </w:divBdr>
        </w:div>
        <w:div w:id="78258295">
          <w:marLeft w:val="0"/>
          <w:marRight w:val="0"/>
          <w:marTop w:val="0"/>
          <w:marBottom w:val="0"/>
          <w:divBdr>
            <w:top w:val="none" w:sz="0" w:space="0" w:color="auto"/>
            <w:left w:val="none" w:sz="0" w:space="0" w:color="auto"/>
            <w:bottom w:val="none" w:sz="0" w:space="0" w:color="auto"/>
            <w:right w:val="none" w:sz="0" w:space="0" w:color="auto"/>
          </w:divBdr>
        </w:div>
        <w:div w:id="139736348">
          <w:marLeft w:val="0"/>
          <w:marRight w:val="0"/>
          <w:marTop w:val="0"/>
          <w:marBottom w:val="0"/>
          <w:divBdr>
            <w:top w:val="none" w:sz="0" w:space="0" w:color="auto"/>
            <w:left w:val="none" w:sz="0" w:space="0" w:color="auto"/>
            <w:bottom w:val="none" w:sz="0" w:space="0" w:color="auto"/>
            <w:right w:val="none" w:sz="0" w:space="0" w:color="auto"/>
          </w:divBdr>
        </w:div>
        <w:div w:id="238714543">
          <w:marLeft w:val="0"/>
          <w:marRight w:val="0"/>
          <w:marTop w:val="0"/>
          <w:marBottom w:val="0"/>
          <w:divBdr>
            <w:top w:val="none" w:sz="0" w:space="0" w:color="auto"/>
            <w:left w:val="none" w:sz="0" w:space="0" w:color="auto"/>
            <w:bottom w:val="none" w:sz="0" w:space="0" w:color="auto"/>
            <w:right w:val="none" w:sz="0" w:space="0" w:color="auto"/>
          </w:divBdr>
        </w:div>
        <w:div w:id="994837090">
          <w:marLeft w:val="0"/>
          <w:marRight w:val="0"/>
          <w:marTop w:val="0"/>
          <w:marBottom w:val="0"/>
          <w:divBdr>
            <w:top w:val="none" w:sz="0" w:space="0" w:color="auto"/>
            <w:left w:val="none" w:sz="0" w:space="0" w:color="auto"/>
            <w:bottom w:val="none" w:sz="0" w:space="0" w:color="auto"/>
            <w:right w:val="none" w:sz="0" w:space="0" w:color="auto"/>
          </w:divBdr>
        </w:div>
        <w:div w:id="1875387871">
          <w:marLeft w:val="0"/>
          <w:marRight w:val="0"/>
          <w:marTop w:val="0"/>
          <w:marBottom w:val="0"/>
          <w:divBdr>
            <w:top w:val="none" w:sz="0" w:space="0" w:color="auto"/>
            <w:left w:val="none" w:sz="0" w:space="0" w:color="auto"/>
            <w:bottom w:val="none" w:sz="0" w:space="0" w:color="auto"/>
            <w:right w:val="none" w:sz="0" w:space="0" w:color="auto"/>
          </w:divBdr>
        </w:div>
        <w:div w:id="1926038164">
          <w:marLeft w:val="0"/>
          <w:marRight w:val="0"/>
          <w:marTop w:val="0"/>
          <w:marBottom w:val="0"/>
          <w:divBdr>
            <w:top w:val="none" w:sz="0" w:space="0" w:color="auto"/>
            <w:left w:val="none" w:sz="0" w:space="0" w:color="auto"/>
            <w:bottom w:val="none" w:sz="0" w:space="0" w:color="auto"/>
            <w:right w:val="none" w:sz="0" w:space="0" w:color="auto"/>
          </w:divBdr>
        </w:div>
        <w:div w:id="1594241638">
          <w:marLeft w:val="0"/>
          <w:marRight w:val="0"/>
          <w:marTop w:val="0"/>
          <w:marBottom w:val="0"/>
          <w:divBdr>
            <w:top w:val="none" w:sz="0" w:space="0" w:color="auto"/>
            <w:left w:val="none" w:sz="0" w:space="0" w:color="auto"/>
            <w:bottom w:val="none" w:sz="0" w:space="0" w:color="auto"/>
            <w:right w:val="none" w:sz="0" w:space="0" w:color="auto"/>
          </w:divBdr>
        </w:div>
        <w:div w:id="127817359">
          <w:marLeft w:val="0"/>
          <w:marRight w:val="0"/>
          <w:marTop w:val="0"/>
          <w:marBottom w:val="0"/>
          <w:divBdr>
            <w:top w:val="none" w:sz="0" w:space="0" w:color="auto"/>
            <w:left w:val="none" w:sz="0" w:space="0" w:color="auto"/>
            <w:bottom w:val="none" w:sz="0" w:space="0" w:color="auto"/>
            <w:right w:val="none" w:sz="0" w:space="0" w:color="auto"/>
          </w:divBdr>
        </w:div>
        <w:div w:id="1014958535">
          <w:marLeft w:val="0"/>
          <w:marRight w:val="0"/>
          <w:marTop w:val="0"/>
          <w:marBottom w:val="0"/>
          <w:divBdr>
            <w:top w:val="none" w:sz="0" w:space="0" w:color="auto"/>
            <w:left w:val="none" w:sz="0" w:space="0" w:color="auto"/>
            <w:bottom w:val="none" w:sz="0" w:space="0" w:color="auto"/>
            <w:right w:val="none" w:sz="0" w:space="0" w:color="auto"/>
          </w:divBdr>
        </w:div>
        <w:div w:id="679233946">
          <w:marLeft w:val="0"/>
          <w:marRight w:val="0"/>
          <w:marTop w:val="0"/>
          <w:marBottom w:val="0"/>
          <w:divBdr>
            <w:top w:val="none" w:sz="0" w:space="0" w:color="auto"/>
            <w:left w:val="none" w:sz="0" w:space="0" w:color="auto"/>
            <w:bottom w:val="none" w:sz="0" w:space="0" w:color="auto"/>
            <w:right w:val="none" w:sz="0" w:space="0" w:color="auto"/>
          </w:divBdr>
        </w:div>
        <w:div w:id="944732435">
          <w:marLeft w:val="0"/>
          <w:marRight w:val="0"/>
          <w:marTop w:val="0"/>
          <w:marBottom w:val="0"/>
          <w:divBdr>
            <w:top w:val="none" w:sz="0" w:space="0" w:color="auto"/>
            <w:left w:val="none" w:sz="0" w:space="0" w:color="auto"/>
            <w:bottom w:val="none" w:sz="0" w:space="0" w:color="auto"/>
            <w:right w:val="none" w:sz="0" w:space="0" w:color="auto"/>
          </w:divBdr>
        </w:div>
        <w:div w:id="5794987">
          <w:marLeft w:val="0"/>
          <w:marRight w:val="0"/>
          <w:marTop w:val="0"/>
          <w:marBottom w:val="0"/>
          <w:divBdr>
            <w:top w:val="none" w:sz="0" w:space="0" w:color="auto"/>
            <w:left w:val="none" w:sz="0" w:space="0" w:color="auto"/>
            <w:bottom w:val="none" w:sz="0" w:space="0" w:color="auto"/>
            <w:right w:val="none" w:sz="0" w:space="0" w:color="auto"/>
          </w:divBdr>
        </w:div>
        <w:div w:id="2137091689">
          <w:marLeft w:val="0"/>
          <w:marRight w:val="0"/>
          <w:marTop w:val="0"/>
          <w:marBottom w:val="0"/>
          <w:divBdr>
            <w:top w:val="none" w:sz="0" w:space="0" w:color="auto"/>
            <w:left w:val="none" w:sz="0" w:space="0" w:color="auto"/>
            <w:bottom w:val="none" w:sz="0" w:space="0" w:color="auto"/>
            <w:right w:val="none" w:sz="0" w:space="0" w:color="auto"/>
          </w:divBdr>
        </w:div>
        <w:div w:id="1756979352">
          <w:marLeft w:val="0"/>
          <w:marRight w:val="0"/>
          <w:marTop w:val="0"/>
          <w:marBottom w:val="0"/>
          <w:divBdr>
            <w:top w:val="none" w:sz="0" w:space="0" w:color="auto"/>
            <w:left w:val="none" w:sz="0" w:space="0" w:color="auto"/>
            <w:bottom w:val="none" w:sz="0" w:space="0" w:color="auto"/>
            <w:right w:val="none" w:sz="0" w:space="0" w:color="auto"/>
          </w:divBdr>
        </w:div>
        <w:div w:id="1240287445">
          <w:marLeft w:val="0"/>
          <w:marRight w:val="0"/>
          <w:marTop w:val="0"/>
          <w:marBottom w:val="0"/>
          <w:divBdr>
            <w:top w:val="none" w:sz="0" w:space="0" w:color="auto"/>
            <w:left w:val="none" w:sz="0" w:space="0" w:color="auto"/>
            <w:bottom w:val="none" w:sz="0" w:space="0" w:color="auto"/>
            <w:right w:val="none" w:sz="0" w:space="0" w:color="auto"/>
          </w:divBdr>
        </w:div>
        <w:div w:id="705954346">
          <w:marLeft w:val="0"/>
          <w:marRight w:val="0"/>
          <w:marTop w:val="0"/>
          <w:marBottom w:val="0"/>
          <w:divBdr>
            <w:top w:val="none" w:sz="0" w:space="0" w:color="auto"/>
            <w:left w:val="none" w:sz="0" w:space="0" w:color="auto"/>
            <w:bottom w:val="none" w:sz="0" w:space="0" w:color="auto"/>
            <w:right w:val="none" w:sz="0" w:space="0" w:color="auto"/>
          </w:divBdr>
        </w:div>
        <w:div w:id="87623321">
          <w:marLeft w:val="0"/>
          <w:marRight w:val="0"/>
          <w:marTop w:val="0"/>
          <w:marBottom w:val="0"/>
          <w:divBdr>
            <w:top w:val="none" w:sz="0" w:space="0" w:color="auto"/>
            <w:left w:val="none" w:sz="0" w:space="0" w:color="auto"/>
            <w:bottom w:val="none" w:sz="0" w:space="0" w:color="auto"/>
            <w:right w:val="none" w:sz="0" w:space="0" w:color="auto"/>
          </w:divBdr>
        </w:div>
        <w:div w:id="483351974">
          <w:marLeft w:val="0"/>
          <w:marRight w:val="0"/>
          <w:marTop w:val="0"/>
          <w:marBottom w:val="0"/>
          <w:divBdr>
            <w:top w:val="none" w:sz="0" w:space="0" w:color="auto"/>
            <w:left w:val="none" w:sz="0" w:space="0" w:color="auto"/>
            <w:bottom w:val="none" w:sz="0" w:space="0" w:color="auto"/>
            <w:right w:val="none" w:sz="0" w:space="0" w:color="auto"/>
          </w:divBdr>
        </w:div>
        <w:div w:id="1002439771">
          <w:marLeft w:val="0"/>
          <w:marRight w:val="0"/>
          <w:marTop w:val="0"/>
          <w:marBottom w:val="0"/>
          <w:divBdr>
            <w:top w:val="none" w:sz="0" w:space="0" w:color="auto"/>
            <w:left w:val="none" w:sz="0" w:space="0" w:color="auto"/>
            <w:bottom w:val="none" w:sz="0" w:space="0" w:color="auto"/>
            <w:right w:val="none" w:sz="0" w:space="0" w:color="auto"/>
          </w:divBdr>
        </w:div>
        <w:div w:id="352272665">
          <w:marLeft w:val="0"/>
          <w:marRight w:val="0"/>
          <w:marTop w:val="0"/>
          <w:marBottom w:val="0"/>
          <w:divBdr>
            <w:top w:val="none" w:sz="0" w:space="0" w:color="auto"/>
            <w:left w:val="none" w:sz="0" w:space="0" w:color="auto"/>
            <w:bottom w:val="none" w:sz="0" w:space="0" w:color="auto"/>
            <w:right w:val="none" w:sz="0" w:space="0" w:color="auto"/>
          </w:divBdr>
        </w:div>
        <w:div w:id="1920093640">
          <w:marLeft w:val="0"/>
          <w:marRight w:val="0"/>
          <w:marTop w:val="0"/>
          <w:marBottom w:val="0"/>
          <w:divBdr>
            <w:top w:val="none" w:sz="0" w:space="0" w:color="auto"/>
            <w:left w:val="none" w:sz="0" w:space="0" w:color="auto"/>
            <w:bottom w:val="none" w:sz="0" w:space="0" w:color="auto"/>
            <w:right w:val="none" w:sz="0" w:space="0" w:color="auto"/>
          </w:divBdr>
        </w:div>
        <w:div w:id="2118325778">
          <w:marLeft w:val="0"/>
          <w:marRight w:val="0"/>
          <w:marTop w:val="0"/>
          <w:marBottom w:val="0"/>
          <w:divBdr>
            <w:top w:val="none" w:sz="0" w:space="0" w:color="auto"/>
            <w:left w:val="none" w:sz="0" w:space="0" w:color="auto"/>
            <w:bottom w:val="none" w:sz="0" w:space="0" w:color="auto"/>
            <w:right w:val="none" w:sz="0" w:space="0" w:color="auto"/>
          </w:divBdr>
        </w:div>
        <w:div w:id="736173933">
          <w:marLeft w:val="0"/>
          <w:marRight w:val="0"/>
          <w:marTop w:val="0"/>
          <w:marBottom w:val="0"/>
          <w:divBdr>
            <w:top w:val="none" w:sz="0" w:space="0" w:color="auto"/>
            <w:left w:val="none" w:sz="0" w:space="0" w:color="auto"/>
            <w:bottom w:val="none" w:sz="0" w:space="0" w:color="auto"/>
            <w:right w:val="none" w:sz="0" w:space="0" w:color="auto"/>
          </w:divBdr>
        </w:div>
        <w:div w:id="666784029">
          <w:marLeft w:val="0"/>
          <w:marRight w:val="0"/>
          <w:marTop w:val="0"/>
          <w:marBottom w:val="0"/>
          <w:divBdr>
            <w:top w:val="none" w:sz="0" w:space="0" w:color="auto"/>
            <w:left w:val="none" w:sz="0" w:space="0" w:color="auto"/>
            <w:bottom w:val="none" w:sz="0" w:space="0" w:color="auto"/>
            <w:right w:val="none" w:sz="0" w:space="0" w:color="auto"/>
          </w:divBdr>
        </w:div>
        <w:div w:id="1546405614">
          <w:marLeft w:val="0"/>
          <w:marRight w:val="0"/>
          <w:marTop w:val="0"/>
          <w:marBottom w:val="0"/>
          <w:divBdr>
            <w:top w:val="none" w:sz="0" w:space="0" w:color="auto"/>
            <w:left w:val="none" w:sz="0" w:space="0" w:color="auto"/>
            <w:bottom w:val="none" w:sz="0" w:space="0" w:color="auto"/>
            <w:right w:val="none" w:sz="0" w:space="0" w:color="auto"/>
          </w:divBdr>
        </w:div>
        <w:div w:id="988174095">
          <w:marLeft w:val="0"/>
          <w:marRight w:val="0"/>
          <w:marTop w:val="0"/>
          <w:marBottom w:val="0"/>
          <w:divBdr>
            <w:top w:val="none" w:sz="0" w:space="0" w:color="auto"/>
            <w:left w:val="none" w:sz="0" w:space="0" w:color="auto"/>
            <w:bottom w:val="none" w:sz="0" w:space="0" w:color="auto"/>
            <w:right w:val="none" w:sz="0" w:space="0" w:color="auto"/>
          </w:divBdr>
        </w:div>
        <w:div w:id="2122993034">
          <w:marLeft w:val="0"/>
          <w:marRight w:val="0"/>
          <w:marTop w:val="0"/>
          <w:marBottom w:val="0"/>
          <w:divBdr>
            <w:top w:val="none" w:sz="0" w:space="0" w:color="auto"/>
            <w:left w:val="none" w:sz="0" w:space="0" w:color="auto"/>
            <w:bottom w:val="none" w:sz="0" w:space="0" w:color="auto"/>
            <w:right w:val="none" w:sz="0" w:space="0" w:color="auto"/>
          </w:divBdr>
        </w:div>
        <w:div w:id="1338342509">
          <w:marLeft w:val="0"/>
          <w:marRight w:val="0"/>
          <w:marTop w:val="0"/>
          <w:marBottom w:val="0"/>
          <w:divBdr>
            <w:top w:val="none" w:sz="0" w:space="0" w:color="auto"/>
            <w:left w:val="none" w:sz="0" w:space="0" w:color="auto"/>
            <w:bottom w:val="none" w:sz="0" w:space="0" w:color="auto"/>
            <w:right w:val="none" w:sz="0" w:space="0" w:color="auto"/>
          </w:divBdr>
        </w:div>
        <w:div w:id="436172732">
          <w:marLeft w:val="0"/>
          <w:marRight w:val="0"/>
          <w:marTop w:val="0"/>
          <w:marBottom w:val="0"/>
          <w:divBdr>
            <w:top w:val="none" w:sz="0" w:space="0" w:color="auto"/>
            <w:left w:val="none" w:sz="0" w:space="0" w:color="auto"/>
            <w:bottom w:val="none" w:sz="0" w:space="0" w:color="auto"/>
            <w:right w:val="none" w:sz="0" w:space="0" w:color="auto"/>
          </w:divBdr>
        </w:div>
        <w:div w:id="163858997">
          <w:marLeft w:val="0"/>
          <w:marRight w:val="0"/>
          <w:marTop w:val="0"/>
          <w:marBottom w:val="0"/>
          <w:divBdr>
            <w:top w:val="none" w:sz="0" w:space="0" w:color="auto"/>
            <w:left w:val="none" w:sz="0" w:space="0" w:color="auto"/>
            <w:bottom w:val="none" w:sz="0" w:space="0" w:color="auto"/>
            <w:right w:val="none" w:sz="0" w:space="0" w:color="auto"/>
          </w:divBdr>
        </w:div>
        <w:div w:id="2062899185">
          <w:marLeft w:val="0"/>
          <w:marRight w:val="0"/>
          <w:marTop w:val="0"/>
          <w:marBottom w:val="0"/>
          <w:divBdr>
            <w:top w:val="none" w:sz="0" w:space="0" w:color="auto"/>
            <w:left w:val="none" w:sz="0" w:space="0" w:color="auto"/>
            <w:bottom w:val="none" w:sz="0" w:space="0" w:color="auto"/>
            <w:right w:val="none" w:sz="0" w:space="0" w:color="auto"/>
          </w:divBdr>
        </w:div>
        <w:div w:id="1662927267">
          <w:marLeft w:val="0"/>
          <w:marRight w:val="0"/>
          <w:marTop w:val="0"/>
          <w:marBottom w:val="0"/>
          <w:divBdr>
            <w:top w:val="none" w:sz="0" w:space="0" w:color="auto"/>
            <w:left w:val="none" w:sz="0" w:space="0" w:color="auto"/>
            <w:bottom w:val="none" w:sz="0" w:space="0" w:color="auto"/>
            <w:right w:val="none" w:sz="0" w:space="0" w:color="auto"/>
          </w:divBdr>
        </w:div>
        <w:div w:id="637416766">
          <w:marLeft w:val="0"/>
          <w:marRight w:val="0"/>
          <w:marTop w:val="0"/>
          <w:marBottom w:val="0"/>
          <w:divBdr>
            <w:top w:val="none" w:sz="0" w:space="0" w:color="auto"/>
            <w:left w:val="none" w:sz="0" w:space="0" w:color="auto"/>
            <w:bottom w:val="none" w:sz="0" w:space="0" w:color="auto"/>
            <w:right w:val="none" w:sz="0" w:space="0" w:color="auto"/>
          </w:divBdr>
        </w:div>
        <w:div w:id="297498193">
          <w:marLeft w:val="0"/>
          <w:marRight w:val="0"/>
          <w:marTop w:val="0"/>
          <w:marBottom w:val="0"/>
          <w:divBdr>
            <w:top w:val="none" w:sz="0" w:space="0" w:color="auto"/>
            <w:left w:val="none" w:sz="0" w:space="0" w:color="auto"/>
            <w:bottom w:val="none" w:sz="0" w:space="0" w:color="auto"/>
            <w:right w:val="none" w:sz="0" w:space="0" w:color="auto"/>
          </w:divBdr>
        </w:div>
        <w:div w:id="773289224">
          <w:marLeft w:val="0"/>
          <w:marRight w:val="0"/>
          <w:marTop w:val="0"/>
          <w:marBottom w:val="0"/>
          <w:divBdr>
            <w:top w:val="none" w:sz="0" w:space="0" w:color="auto"/>
            <w:left w:val="none" w:sz="0" w:space="0" w:color="auto"/>
            <w:bottom w:val="none" w:sz="0" w:space="0" w:color="auto"/>
            <w:right w:val="none" w:sz="0" w:space="0" w:color="auto"/>
          </w:divBdr>
        </w:div>
        <w:div w:id="1561207032">
          <w:marLeft w:val="0"/>
          <w:marRight w:val="0"/>
          <w:marTop w:val="0"/>
          <w:marBottom w:val="0"/>
          <w:divBdr>
            <w:top w:val="none" w:sz="0" w:space="0" w:color="auto"/>
            <w:left w:val="none" w:sz="0" w:space="0" w:color="auto"/>
            <w:bottom w:val="none" w:sz="0" w:space="0" w:color="auto"/>
            <w:right w:val="none" w:sz="0" w:space="0" w:color="auto"/>
          </w:divBdr>
        </w:div>
        <w:div w:id="1381056094">
          <w:marLeft w:val="0"/>
          <w:marRight w:val="0"/>
          <w:marTop w:val="0"/>
          <w:marBottom w:val="0"/>
          <w:divBdr>
            <w:top w:val="none" w:sz="0" w:space="0" w:color="auto"/>
            <w:left w:val="none" w:sz="0" w:space="0" w:color="auto"/>
            <w:bottom w:val="none" w:sz="0" w:space="0" w:color="auto"/>
            <w:right w:val="none" w:sz="0" w:space="0" w:color="auto"/>
          </w:divBdr>
        </w:div>
        <w:div w:id="675573435">
          <w:marLeft w:val="0"/>
          <w:marRight w:val="0"/>
          <w:marTop w:val="0"/>
          <w:marBottom w:val="0"/>
          <w:divBdr>
            <w:top w:val="none" w:sz="0" w:space="0" w:color="auto"/>
            <w:left w:val="none" w:sz="0" w:space="0" w:color="auto"/>
            <w:bottom w:val="none" w:sz="0" w:space="0" w:color="auto"/>
            <w:right w:val="none" w:sz="0" w:space="0" w:color="auto"/>
          </w:divBdr>
        </w:div>
        <w:div w:id="870992281">
          <w:marLeft w:val="0"/>
          <w:marRight w:val="0"/>
          <w:marTop w:val="0"/>
          <w:marBottom w:val="0"/>
          <w:divBdr>
            <w:top w:val="none" w:sz="0" w:space="0" w:color="auto"/>
            <w:left w:val="none" w:sz="0" w:space="0" w:color="auto"/>
            <w:bottom w:val="none" w:sz="0" w:space="0" w:color="auto"/>
            <w:right w:val="none" w:sz="0" w:space="0" w:color="auto"/>
          </w:divBdr>
        </w:div>
        <w:div w:id="552431403">
          <w:marLeft w:val="0"/>
          <w:marRight w:val="0"/>
          <w:marTop w:val="0"/>
          <w:marBottom w:val="0"/>
          <w:divBdr>
            <w:top w:val="none" w:sz="0" w:space="0" w:color="auto"/>
            <w:left w:val="none" w:sz="0" w:space="0" w:color="auto"/>
            <w:bottom w:val="none" w:sz="0" w:space="0" w:color="auto"/>
            <w:right w:val="none" w:sz="0" w:space="0" w:color="auto"/>
          </w:divBdr>
        </w:div>
        <w:div w:id="1532035870">
          <w:marLeft w:val="0"/>
          <w:marRight w:val="0"/>
          <w:marTop w:val="0"/>
          <w:marBottom w:val="0"/>
          <w:divBdr>
            <w:top w:val="none" w:sz="0" w:space="0" w:color="auto"/>
            <w:left w:val="none" w:sz="0" w:space="0" w:color="auto"/>
            <w:bottom w:val="none" w:sz="0" w:space="0" w:color="auto"/>
            <w:right w:val="none" w:sz="0" w:space="0" w:color="auto"/>
          </w:divBdr>
        </w:div>
        <w:div w:id="537593761">
          <w:marLeft w:val="0"/>
          <w:marRight w:val="0"/>
          <w:marTop w:val="0"/>
          <w:marBottom w:val="0"/>
          <w:divBdr>
            <w:top w:val="none" w:sz="0" w:space="0" w:color="auto"/>
            <w:left w:val="none" w:sz="0" w:space="0" w:color="auto"/>
            <w:bottom w:val="none" w:sz="0" w:space="0" w:color="auto"/>
            <w:right w:val="none" w:sz="0" w:space="0" w:color="auto"/>
          </w:divBdr>
        </w:div>
        <w:div w:id="932317475">
          <w:marLeft w:val="0"/>
          <w:marRight w:val="0"/>
          <w:marTop w:val="0"/>
          <w:marBottom w:val="0"/>
          <w:divBdr>
            <w:top w:val="none" w:sz="0" w:space="0" w:color="auto"/>
            <w:left w:val="none" w:sz="0" w:space="0" w:color="auto"/>
            <w:bottom w:val="none" w:sz="0" w:space="0" w:color="auto"/>
            <w:right w:val="none" w:sz="0" w:space="0" w:color="auto"/>
          </w:divBdr>
        </w:div>
        <w:div w:id="397092806">
          <w:marLeft w:val="0"/>
          <w:marRight w:val="0"/>
          <w:marTop w:val="0"/>
          <w:marBottom w:val="0"/>
          <w:divBdr>
            <w:top w:val="none" w:sz="0" w:space="0" w:color="auto"/>
            <w:left w:val="none" w:sz="0" w:space="0" w:color="auto"/>
            <w:bottom w:val="none" w:sz="0" w:space="0" w:color="auto"/>
            <w:right w:val="none" w:sz="0" w:space="0" w:color="auto"/>
          </w:divBdr>
        </w:div>
        <w:div w:id="1722050878">
          <w:marLeft w:val="0"/>
          <w:marRight w:val="0"/>
          <w:marTop w:val="0"/>
          <w:marBottom w:val="0"/>
          <w:divBdr>
            <w:top w:val="none" w:sz="0" w:space="0" w:color="auto"/>
            <w:left w:val="none" w:sz="0" w:space="0" w:color="auto"/>
            <w:bottom w:val="none" w:sz="0" w:space="0" w:color="auto"/>
            <w:right w:val="none" w:sz="0" w:space="0" w:color="auto"/>
          </w:divBdr>
        </w:div>
        <w:div w:id="608588396">
          <w:marLeft w:val="0"/>
          <w:marRight w:val="0"/>
          <w:marTop w:val="0"/>
          <w:marBottom w:val="0"/>
          <w:divBdr>
            <w:top w:val="none" w:sz="0" w:space="0" w:color="auto"/>
            <w:left w:val="none" w:sz="0" w:space="0" w:color="auto"/>
            <w:bottom w:val="none" w:sz="0" w:space="0" w:color="auto"/>
            <w:right w:val="none" w:sz="0" w:space="0" w:color="auto"/>
          </w:divBdr>
        </w:div>
        <w:div w:id="232660931">
          <w:marLeft w:val="0"/>
          <w:marRight w:val="0"/>
          <w:marTop w:val="0"/>
          <w:marBottom w:val="0"/>
          <w:divBdr>
            <w:top w:val="none" w:sz="0" w:space="0" w:color="auto"/>
            <w:left w:val="none" w:sz="0" w:space="0" w:color="auto"/>
            <w:bottom w:val="none" w:sz="0" w:space="0" w:color="auto"/>
            <w:right w:val="none" w:sz="0" w:space="0" w:color="auto"/>
          </w:divBdr>
        </w:div>
        <w:div w:id="451899234">
          <w:marLeft w:val="0"/>
          <w:marRight w:val="0"/>
          <w:marTop w:val="0"/>
          <w:marBottom w:val="0"/>
          <w:divBdr>
            <w:top w:val="none" w:sz="0" w:space="0" w:color="auto"/>
            <w:left w:val="none" w:sz="0" w:space="0" w:color="auto"/>
            <w:bottom w:val="none" w:sz="0" w:space="0" w:color="auto"/>
            <w:right w:val="none" w:sz="0" w:space="0" w:color="auto"/>
          </w:divBdr>
        </w:div>
        <w:div w:id="606889239">
          <w:marLeft w:val="0"/>
          <w:marRight w:val="0"/>
          <w:marTop w:val="0"/>
          <w:marBottom w:val="0"/>
          <w:divBdr>
            <w:top w:val="none" w:sz="0" w:space="0" w:color="auto"/>
            <w:left w:val="none" w:sz="0" w:space="0" w:color="auto"/>
            <w:bottom w:val="none" w:sz="0" w:space="0" w:color="auto"/>
            <w:right w:val="none" w:sz="0" w:space="0" w:color="auto"/>
          </w:divBdr>
        </w:div>
        <w:div w:id="1095126888">
          <w:marLeft w:val="0"/>
          <w:marRight w:val="0"/>
          <w:marTop w:val="0"/>
          <w:marBottom w:val="0"/>
          <w:divBdr>
            <w:top w:val="none" w:sz="0" w:space="0" w:color="auto"/>
            <w:left w:val="none" w:sz="0" w:space="0" w:color="auto"/>
            <w:bottom w:val="none" w:sz="0" w:space="0" w:color="auto"/>
            <w:right w:val="none" w:sz="0" w:space="0" w:color="auto"/>
          </w:divBdr>
        </w:div>
        <w:div w:id="1797679445">
          <w:marLeft w:val="0"/>
          <w:marRight w:val="0"/>
          <w:marTop w:val="0"/>
          <w:marBottom w:val="0"/>
          <w:divBdr>
            <w:top w:val="none" w:sz="0" w:space="0" w:color="auto"/>
            <w:left w:val="none" w:sz="0" w:space="0" w:color="auto"/>
            <w:bottom w:val="none" w:sz="0" w:space="0" w:color="auto"/>
            <w:right w:val="none" w:sz="0" w:space="0" w:color="auto"/>
          </w:divBdr>
        </w:div>
        <w:div w:id="226961436">
          <w:marLeft w:val="0"/>
          <w:marRight w:val="0"/>
          <w:marTop w:val="0"/>
          <w:marBottom w:val="0"/>
          <w:divBdr>
            <w:top w:val="none" w:sz="0" w:space="0" w:color="auto"/>
            <w:left w:val="none" w:sz="0" w:space="0" w:color="auto"/>
            <w:bottom w:val="none" w:sz="0" w:space="0" w:color="auto"/>
            <w:right w:val="none" w:sz="0" w:space="0" w:color="auto"/>
          </w:divBdr>
        </w:div>
        <w:div w:id="1258102168">
          <w:marLeft w:val="0"/>
          <w:marRight w:val="0"/>
          <w:marTop w:val="0"/>
          <w:marBottom w:val="0"/>
          <w:divBdr>
            <w:top w:val="none" w:sz="0" w:space="0" w:color="auto"/>
            <w:left w:val="none" w:sz="0" w:space="0" w:color="auto"/>
            <w:bottom w:val="none" w:sz="0" w:space="0" w:color="auto"/>
            <w:right w:val="none" w:sz="0" w:space="0" w:color="auto"/>
          </w:divBdr>
        </w:div>
        <w:div w:id="1807773098">
          <w:marLeft w:val="0"/>
          <w:marRight w:val="0"/>
          <w:marTop w:val="0"/>
          <w:marBottom w:val="0"/>
          <w:divBdr>
            <w:top w:val="none" w:sz="0" w:space="0" w:color="auto"/>
            <w:left w:val="none" w:sz="0" w:space="0" w:color="auto"/>
            <w:bottom w:val="none" w:sz="0" w:space="0" w:color="auto"/>
            <w:right w:val="none" w:sz="0" w:space="0" w:color="auto"/>
          </w:divBdr>
        </w:div>
        <w:div w:id="1252399114">
          <w:marLeft w:val="0"/>
          <w:marRight w:val="0"/>
          <w:marTop w:val="0"/>
          <w:marBottom w:val="0"/>
          <w:divBdr>
            <w:top w:val="none" w:sz="0" w:space="0" w:color="auto"/>
            <w:left w:val="none" w:sz="0" w:space="0" w:color="auto"/>
            <w:bottom w:val="none" w:sz="0" w:space="0" w:color="auto"/>
            <w:right w:val="none" w:sz="0" w:space="0" w:color="auto"/>
          </w:divBdr>
        </w:div>
        <w:div w:id="1354653797">
          <w:marLeft w:val="0"/>
          <w:marRight w:val="0"/>
          <w:marTop w:val="0"/>
          <w:marBottom w:val="0"/>
          <w:divBdr>
            <w:top w:val="none" w:sz="0" w:space="0" w:color="auto"/>
            <w:left w:val="none" w:sz="0" w:space="0" w:color="auto"/>
            <w:bottom w:val="none" w:sz="0" w:space="0" w:color="auto"/>
            <w:right w:val="none" w:sz="0" w:space="0" w:color="auto"/>
          </w:divBdr>
        </w:div>
        <w:div w:id="398401906">
          <w:marLeft w:val="0"/>
          <w:marRight w:val="0"/>
          <w:marTop w:val="0"/>
          <w:marBottom w:val="0"/>
          <w:divBdr>
            <w:top w:val="none" w:sz="0" w:space="0" w:color="auto"/>
            <w:left w:val="none" w:sz="0" w:space="0" w:color="auto"/>
            <w:bottom w:val="none" w:sz="0" w:space="0" w:color="auto"/>
            <w:right w:val="none" w:sz="0" w:space="0" w:color="auto"/>
          </w:divBdr>
        </w:div>
        <w:div w:id="344719668">
          <w:marLeft w:val="0"/>
          <w:marRight w:val="0"/>
          <w:marTop w:val="0"/>
          <w:marBottom w:val="0"/>
          <w:divBdr>
            <w:top w:val="none" w:sz="0" w:space="0" w:color="auto"/>
            <w:left w:val="none" w:sz="0" w:space="0" w:color="auto"/>
            <w:bottom w:val="none" w:sz="0" w:space="0" w:color="auto"/>
            <w:right w:val="none" w:sz="0" w:space="0" w:color="auto"/>
          </w:divBdr>
        </w:div>
        <w:div w:id="861867911">
          <w:marLeft w:val="0"/>
          <w:marRight w:val="0"/>
          <w:marTop w:val="0"/>
          <w:marBottom w:val="0"/>
          <w:divBdr>
            <w:top w:val="none" w:sz="0" w:space="0" w:color="auto"/>
            <w:left w:val="none" w:sz="0" w:space="0" w:color="auto"/>
            <w:bottom w:val="none" w:sz="0" w:space="0" w:color="auto"/>
            <w:right w:val="none" w:sz="0" w:space="0" w:color="auto"/>
          </w:divBdr>
        </w:div>
        <w:div w:id="970355892">
          <w:marLeft w:val="0"/>
          <w:marRight w:val="0"/>
          <w:marTop w:val="0"/>
          <w:marBottom w:val="0"/>
          <w:divBdr>
            <w:top w:val="none" w:sz="0" w:space="0" w:color="auto"/>
            <w:left w:val="none" w:sz="0" w:space="0" w:color="auto"/>
            <w:bottom w:val="none" w:sz="0" w:space="0" w:color="auto"/>
            <w:right w:val="none" w:sz="0" w:space="0" w:color="auto"/>
          </w:divBdr>
        </w:div>
        <w:div w:id="906568994">
          <w:marLeft w:val="0"/>
          <w:marRight w:val="0"/>
          <w:marTop w:val="0"/>
          <w:marBottom w:val="0"/>
          <w:divBdr>
            <w:top w:val="none" w:sz="0" w:space="0" w:color="auto"/>
            <w:left w:val="none" w:sz="0" w:space="0" w:color="auto"/>
            <w:bottom w:val="none" w:sz="0" w:space="0" w:color="auto"/>
            <w:right w:val="none" w:sz="0" w:space="0" w:color="auto"/>
          </w:divBdr>
        </w:div>
        <w:div w:id="678391089">
          <w:marLeft w:val="0"/>
          <w:marRight w:val="0"/>
          <w:marTop w:val="0"/>
          <w:marBottom w:val="0"/>
          <w:divBdr>
            <w:top w:val="none" w:sz="0" w:space="0" w:color="auto"/>
            <w:left w:val="none" w:sz="0" w:space="0" w:color="auto"/>
            <w:bottom w:val="none" w:sz="0" w:space="0" w:color="auto"/>
            <w:right w:val="none" w:sz="0" w:space="0" w:color="auto"/>
          </w:divBdr>
        </w:div>
        <w:div w:id="339938422">
          <w:marLeft w:val="0"/>
          <w:marRight w:val="0"/>
          <w:marTop w:val="0"/>
          <w:marBottom w:val="0"/>
          <w:divBdr>
            <w:top w:val="none" w:sz="0" w:space="0" w:color="auto"/>
            <w:left w:val="none" w:sz="0" w:space="0" w:color="auto"/>
            <w:bottom w:val="none" w:sz="0" w:space="0" w:color="auto"/>
            <w:right w:val="none" w:sz="0" w:space="0" w:color="auto"/>
          </w:divBdr>
        </w:div>
        <w:div w:id="212810415">
          <w:marLeft w:val="0"/>
          <w:marRight w:val="0"/>
          <w:marTop w:val="0"/>
          <w:marBottom w:val="0"/>
          <w:divBdr>
            <w:top w:val="none" w:sz="0" w:space="0" w:color="auto"/>
            <w:left w:val="none" w:sz="0" w:space="0" w:color="auto"/>
            <w:bottom w:val="none" w:sz="0" w:space="0" w:color="auto"/>
            <w:right w:val="none" w:sz="0" w:space="0" w:color="auto"/>
          </w:divBdr>
        </w:div>
        <w:div w:id="1860117629">
          <w:marLeft w:val="0"/>
          <w:marRight w:val="0"/>
          <w:marTop w:val="0"/>
          <w:marBottom w:val="0"/>
          <w:divBdr>
            <w:top w:val="none" w:sz="0" w:space="0" w:color="auto"/>
            <w:left w:val="none" w:sz="0" w:space="0" w:color="auto"/>
            <w:bottom w:val="none" w:sz="0" w:space="0" w:color="auto"/>
            <w:right w:val="none" w:sz="0" w:space="0" w:color="auto"/>
          </w:divBdr>
        </w:div>
        <w:div w:id="1845895801">
          <w:marLeft w:val="0"/>
          <w:marRight w:val="0"/>
          <w:marTop w:val="0"/>
          <w:marBottom w:val="0"/>
          <w:divBdr>
            <w:top w:val="none" w:sz="0" w:space="0" w:color="auto"/>
            <w:left w:val="none" w:sz="0" w:space="0" w:color="auto"/>
            <w:bottom w:val="none" w:sz="0" w:space="0" w:color="auto"/>
            <w:right w:val="none" w:sz="0" w:space="0" w:color="auto"/>
          </w:divBdr>
        </w:div>
      </w:divsChild>
    </w:div>
    <w:div w:id="538905601">
      <w:bodyDiv w:val="1"/>
      <w:marLeft w:val="0"/>
      <w:marRight w:val="0"/>
      <w:marTop w:val="0"/>
      <w:marBottom w:val="0"/>
      <w:divBdr>
        <w:top w:val="none" w:sz="0" w:space="0" w:color="auto"/>
        <w:left w:val="none" w:sz="0" w:space="0" w:color="auto"/>
        <w:bottom w:val="none" w:sz="0" w:space="0" w:color="auto"/>
        <w:right w:val="none" w:sz="0" w:space="0" w:color="auto"/>
      </w:divBdr>
      <w:divsChild>
        <w:div w:id="879824674">
          <w:marLeft w:val="0"/>
          <w:marRight w:val="0"/>
          <w:marTop w:val="0"/>
          <w:marBottom w:val="0"/>
          <w:divBdr>
            <w:top w:val="none" w:sz="0" w:space="0" w:color="auto"/>
            <w:left w:val="none" w:sz="0" w:space="0" w:color="auto"/>
            <w:bottom w:val="none" w:sz="0" w:space="0" w:color="auto"/>
            <w:right w:val="none" w:sz="0" w:space="0" w:color="auto"/>
          </w:divBdr>
        </w:div>
        <w:div w:id="453989364">
          <w:marLeft w:val="0"/>
          <w:marRight w:val="0"/>
          <w:marTop w:val="0"/>
          <w:marBottom w:val="0"/>
          <w:divBdr>
            <w:top w:val="none" w:sz="0" w:space="0" w:color="auto"/>
            <w:left w:val="none" w:sz="0" w:space="0" w:color="auto"/>
            <w:bottom w:val="none" w:sz="0" w:space="0" w:color="auto"/>
            <w:right w:val="none" w:sz="0" w:space="0" w:color="auto"/>
          </w:divBdr>
        </w:div>
        <w:div w:id="1785149873">
          <w:marLeft w:val="0"/>
          <w:marRight w:val="0"/>
          <w:marTop w:val="0"/>
          <w:marBottom w:val="0"/>
          <w:divBdr>
            <w:top w:val="none" w:sz="0" w:space="0" w:color="auto"/>
            <w:left w:val="none" w:sz="0" w:space="0" w:color="auto"/>
            <w:bottom w:val="none" w:sz="0" w:space="0" w:color="auto"/>
            <w:right w:val="none" w:sz="0" w:space="0" w:color="auto"/>
          </w:divBdr>
        </w:div>
        <w:div w:id="1552764442">
          <w:marLeft w:val="0"/>
          <w:marRight w:val="0"/>
          <w:marTop w:val="0"/>
          <w:marBottom w:val="0"/>
          <w:divBdr>
            <w:top w:val="none" w:sz="0" w:space="0" w:color="auto"/>
            <w:left w:val="none" w:sz="0" w:space="0" w:color="auto"/>
            <w:bottom w:val="none" w:sz="0" w:space="0" w:color="auto"/>
            <w:right w:val="none" w:sz="0" w:space="0" w:color="auto"/>
          </w:divBdr>
        </w:div>
        <w:div w:id="1374773313">
          <w:marLeft w:val="0"/>
          <w:marRight w:val="0"/>
          <w:marTop w:val="0"/>
          <w:marBottom w:val="0"/>
          <w:divBdr>
            <w:top w:val="none" w:sz="0" w:space="0" w:color="auto"/>
            <w:left w:val="none" w:sz="0" w:space="0" w:color="auto"/>
            <w:bottom w:val="none" w:sz="0" w:space="0" w:color="auto"/>
            <w:right w:val="none" w:sz="0" w:space="0" w:color="auto"/>
          </w:divBdr>
        </w:div>
        <w:div w:id="1182013486">
          <w:marLeft w:val="0"/>
          <w:marRight w:val="0"/>
          <w:marTop w:val="0"/>
          <w:marBottom w:val="0"/>
          <w:divBdr>
            <w:top w:val="none" w:sz="0" w:space="0" w:color="auto"/>
            <w:left w:val="none" w:sz="0" w:space="0" w:color="auto"/>
            <w:bottom w:val="none" w:sz="0" w:space="0" w:color="auto"/>
            <w:right w:val="none" w:sz="0" w:space="0" w:color="auto"/>
          </w:divBdr>
        </w:div>
        <w:div w:id="581765417">
          <w:marLeft w:val="0"/>
          <w:marRight w:val="0"/>
          <w:marTop w:val="0"/>
          <w:marBottom w:val="0"/>
          <w:divBdr>
            <w:top w:val="none" w:sz="0" w:space="0" w:color="auto"/>
            <w:left w:val="none" w:sz="0" w:space="0" w:color="auto"/>
            <w:bottom w:val="none" w:sz="0" w:space="0" w:color="auto"/>
            <w:right w:val="none" w:sz="0" w:space="0" w:color="auto"/>
          </w:divBdr>
        </w:div>
        <w:div w:id="1679623522">
          <w:marLeft w:val="0"/>
          <w:marRight w:val="0"/>
          <w:marTop w:val="0"/>
          <w:marBottom w:val="0"/>
          <w:divBdr>
            <w:top w:val="none" w:sz="0" w:space="0" w:color="auto"/>
            <w:left w:val="none" w:sz="0" w:space="0" w:color="auto"/>
            <w:bottom w:val="none" w:sz="0" w:space="0" w:color="auto"/>
            <w:right w:val="none" w:sz="0" w:space="0" w:color="auto"/>
          </w:divBdr>
        </w:div>
        <w:div w:id="430589160">
          <w:marLeft w:val="0"/>
          <w:marRight w:val="0"/>
          <w:marTop w:val="0"/>
          <w:marBottom w:val="0"/>
          <w:divBdr>
            <w:top w:val="none" w:sz="0" w:space="0" w:color="auto"/>
            <w:left w:val="none" w:sz="0" w:space="0" w:color="auto"/>
            <w:bottom w:val="none" w:sz="0" w:space="0" w:color="auto"/>
            <w:right w:val="none" w:sz="0" w:space="0" w:color="auto"/>
          </w:divBdr>
        </w:div>
        <w:div w:id="195853429">
          <w:marLeft w:val="0"/>
          <w:marRight w:val="0"/>
          <w:marTop w:val="0"/>
          <w:marBottom w:val="0"/>
          <w:divBdr>
            <w:top w:val="none" w:sz="0" w:space="0" w:color="auto"/>
            <w:left w:val="none" w:sz="0" w:space="0" w:color="auto"/>
            <w:bottom w:val="none" w:sz="0" w:space="0" w:color="auto"/>
            <w:right w:val="none" w:sz="0" w:space="0" w:color="auto"/>
          </w:divBdr>
        </w:div>
        <w:div w:id="1221551975">
          <w:marLeft w:val="0"/>
          <w:marRight w:val="0"/>
          <w:marTop w:val="0"/>
          <w:marBottom w:val="0"/>
          <w:divBdr>
            <w:top w:val="none" w:sz="0" w:space="0" w:color="auto"/>
            <w:left w:val="none" w:sz="0" w:space="0" w:color="auto"/>
            <w:bottom w:val="none" w:sz="0" w:space="0" w:color="auto"/>
            <w:right w:val="none" w:sz="0" w:space="0" w:color="auto"/>
          </w:divBdr>
        </w:div>
        <w:div w:id="1987853880">
          <w:marLeft w:val="0"/>
          <w:marRight w:val="0"/>
          <w:marTop w:val="0"/>
          <w:marBottom w:val="0"/>
          <w:divBdr>
            <w:top w:val="none" w:sz="0" w:space="0" w:color="auto"/>
            <w:left w:val="none" w:sz="0" w:space="0" w:color="auto"/>
            <w:bottom w:val="none" w:sz="0" w:space="0" w:color="auto"/>
            <w:right w:val="none" w:sz="0" w:space="0" w:color="auto"/>
          </w:divBdr>
        </w:div>
        <w:div w:id="2118255677">
          <w:marLeft w:val="0"/>
          <w:marRight w:val="0"/>
          <w:marTop w:val="0"/>
          <w:marBottom w:val="0"/>
          <w:divBdr>
            <w:top w:val="none" w:sz="0" w:space="0" w:color="auto"/>
            <w:left w:val="none" w:sz="0" w:space="0" w:color="auto"/>
            <w:bottom w:val="none" w:sz="0" w:space="0" w:color="auto"/>
            <w:right w:val="none" w:sz="0" w:space="0" w:color="auto"/>
          </w:divBdr>
        </w:div>
        <w:div w:id="802774124">
          <w:marLeft w:val="0"/>
          <w:marRight w:val="0"/>
          <w:marTop w:val="0"/>
          <w:marBottom w:val="0"/>
          <w:divBdr>
            <w:top w:val="none" w:sz="0" w:space="0" w:color="auto"/>
            <w:left w:val="none" w:sz="0" w:space="0" w:color="auto"/>
            <w:bottom w:val="none" w:sz="0" w:space="0" w:color="auto"/>
            <w:right w:val="none" w:sz="0" w:space="0" w:color="auto"/>
          </w:divBdr>
        </w:div>
        <w:div w:id="1120491565">
          <w:marLeft w:val="0"/>
          <w:marRight w:val="0"/>
          <w:marTop w:val="0"/>
          <w:marBottom w:val="0"/>
          <w:divBdr>
            <w:top w:val="none" w:sz="0" w:space="0" w:color="auto"/>
            <w:left w:val="none" w:sz="0" w:space="0" w:color="auto"/>
            <w:bottom w:val="none" w:sz="0" w:space="0" w:color="auto"/>
            <w:right w:val="none" w:sz="0" w:space="0" w:color="auto"/>
          </w:divBdr>
        </w:div>
        <w:div w:id="1400012449">
          <w:marLeft w:val="0"/>
          <w:marRight w:val="0"/>
          <w:marTop w:val="0"/>
          <w:marBottom w:val="0"/>
          <w:divBdr>
            <w:top w:val="none" w:sz="0" w:space="0" w:color="auto"/>
            <w:left w:val="none" w:sz="0" w:space="0" w:color="auto"/>
            <w:bottom w:val="none" w:sz="0" w:space="0" w:color="auto"/>
            <w:right w:val="none" w:sz="0" w:space="0" w:color="auto"/>
          </w:divBdr>
        </w:div>
        <w:div w:id="302081290">
          <w:marLeft w:val="0"/>
          <w:marRight w:val="0"/>
          <w:marTop w:val="0"/>
          <w:marBottom w:val="0"/>
          <w:divBdr>
            <w:top w:val="none" w:sz="0" w:space="0" w:color="auto"/>
            <w:left w:val="none" w:sz="0" w:space="0" w:color="auto"/>
            <w:bottom w:val="none" w:sz="0" w:space="0" w:color="auto"/>
            <w:right w:val="none" w:sz="0" w:space="0" w:color="auto"/>
          </w:divBdr>
        </w:div>
        <w:div w:id="1359815850">
          <w:marLeft w:val="0"/>
          <w:marRight w:val="0"/>
          <w:marTop w:val="0"/>
          <w:marBottom w:val="0"/>
          <w:divBdr>
            <w:top w:val="none" w:sz="0" w:space="0" w:color="auto"/>
            <w:left w:val="none" w:sz="0" w:space="0" w:color="auto"/>
            <w:bottom w:val="none" w:sz="0" w:space="0" w:color="auto"/>
            <w:right w:val="none" w:sz="0" w:space="0" w:color="auto"/>
          </w:divBdr>
        </w:div>
        <w:div w:id="739715994">
          <w:marLeft w:val="0"/>
          <w:marRight w:val="0"/>
          <w:marTop w:val="0"/>
          <w:marBottom w:val="0"/>
          <w:divBdr>
            <w:top w:val="none" w:sz="0" w:space="0" w:color="auto"/>
            <w:left w:val="none" w:sz="0" w:space="0" w:color="auto"/>
            <w:bottom w:val="none" w:sz="0" w:space="0" w:color="auto"/>
            <w:right w:val="none" w:sz="0" w:space="0" w:color="auto"/>
          </w:divBdr>
        </w:div>
        <w:div w:id="1220556853">
          <w:marLeft w:val="0"/>
          <w:marRight w:val="0"/>
          <w:marTop w:val="0"/>
          <w:marBottom w:val="0"/>
          <w:divBdr>
            <w:top w:val="none" w:sz="0" w:space="0" w:color="auto"/>
            <w:left w:val="none" w:sz="0" w:space="0" w:color="auto"/>
            <w:bottom w:val="none" w:sz="0" w:space="0" w:color="auto"/>
            <w:right w:val="none" w:sz="0" w:space="0" w:color="auto"/>
          </w:divBdr>
        </w:div>
        <w:div w:id="1596985168">
          <w:marLeft w:val="0"/>
          <w:marRight w:val="0"/>
          <w:marTop w:val="0"/>
          <w:marBottom w:val="0"/>
          <w:divBdr>
            <w:top w:val="none" w:sz="0" w:space="0" w:color="auto"/>
            <w:left w:val="none" w:sz="0" w:space="0" w:color="auto"/>
            <w:bottom w:val="none" w:sz="0" w:space="0" w:color="auto"/>
            <w:right w:val="none" w:sz="0" w:space="0" w:color="auto"/>
          </w:divBdr>
        </w:div>
        <w:div w:id="135076536">
          <w:marLeft w:val="0"/>
          <w:marRight w:val="0"/>
          <w:marTop w:val="0"/>
          <w:marBottom w:val="0"/>
          <w:divBdr>
            <w:top w:val="none" w:sz="0" w:space="0" w:color="auto"/>
            <w:left w:val="none" w:sz="0" w:space="0" w:color="auto"/>
            <w:bottom w:val="none" w:sz="0" w:space="0" w:color="auto"/>
            <w:right w:val="none" w:sz="0" w:space="0" w:color="auto"/>
          </w:divBdr>
        </w:div>
      </w:divsChild>
    </w:div>
    <w:div w:id="553351332">
      <w:bodyDiv w:val="1"/>
      <w:marLeft w:val="0"/>
      <w:marRight w:val="0"/>
      <w:marTop w:val="0"/>
      <w:marBottom w:val="0"/>
      <w:divBdr>
        <w:top w:val="none" w:sz="0" w:space="0" w:color="auto"/>
        <w:left w:val="none" w:sz="0" w:space="0" w:color="auto"/>
        <w:bottom w:val="none" w:sz="0" w:space="0" w:color="auto"/>
        <w:right w:val="none" w:sz="0" w:space="0" w:color="auto"/>
      </w:divBdr>
    </w:div>
    <w:div w:id="601257731">
      <w:bodyDiv w:val="1"/>
      <w:marLeft w:val="0"/>
      <w:marRight w:val="0"/>
      <w:marTop w:val="0"/>
      <w:marBottom w:val="0"/>
      <w:divBdr>
        <w:top w:val="none" w:sz="0" w:space="0" w:color="auto"/>
        <w:left w:val="none" w:sz="0" w:space="0" w:color="auto"/>
        <w:bottom w:val="none" w:sz="0" w:space="0" w:color="auto"/>
        <w:right w:val="none" w:sz="0" w:space="0" w:color="auto"/>
      </w:divBdr>
      <w:divsChild>
        <w:div w:id="1850868354">
          <w:marLeft w:val="0"/>
          <w:marRight w:val="0"/>
          <w:marTop w:val="0"/>
          <w:marBottom w:val="0"/>
          <w:divBdr>
            <w:top w:val="none" w:sz="0" w:space="0" w:color="auto"/>
            <w:left w:val="none" w:sz="0" w:space="0" w:color="auto"/>
            <w:bottom w:val="none" w:sz="0" w:space="0" w:color="auto"/>
            <w:right w:val="none" w:sz="0" w:space="0" w:color="auto"/>
          </w:divBdr>
        </w:div>
        <w:div w:id="1020353221">
          <w:marLeft w:val="0"/>
          <w:marRight w:val="0"/>
          <w:marTop w:val="0"/>
          <w:marBottom w:val="0"/>
          <w:divBdr>
            <w:top w:val="none" w:sz="0" w:space="0" w:color="auto"/>
            <w:left w:val="none" w:sz="0" w:space="0" w:color="auto"/>
            <w:bottom w:val="none" w:sz="0" w:space="0" w:color="auto"/>
            <w:right w:val="none" w:sz="0" w:space="0" w:color="auto"/>
          </w:divBdr>
        </w:div>
        <w:div w:id="1386829016">
          <w:marLeft w:val="0"/>
          <w:marRight w:val="0"/>
          <w:marTop w:val="0"/>
          <w:marBottom w:val="0"/>
          <w:divBdr>
            <w:top w:val="none" w:sz="0" w:space="0" w:color="auto"/>
            <w:left w:val="none" w:sz="0" w:space="0" w:color="auto"/>
            <w:bottom w:val="none" w:sz="0" w:space="0" w:color="auto"/>
            <w:right w:val="none" w:sz="0" w:space="0" w:color="auto"/>
          </w:divBdr>
        </w:div>
        <w:div w:id="1928346042">
          <w:marLeft w:val="0"/>
          <w:marRight w:val="0"/>
          <w:marTop w:val="0"/>
          <w:marBottom w:val="0"/>
          <w:divBdr>
            <w:top w:val="none" w:sz="0" w:space="0" w:color="auto"/>
            <w:left w:val="none" w:sz="0" w:space="0" w:color="auto"/>
            <w:bottom w:val="none" w:sz="0" w:space="0" w:color="auto"/>
            <w:right w:val="none" w:sz="0" w:space="0" w:color="auto"/>
          </w:divBdr>
        </w:div>
      </w:divsChild>
    </w:div>
    <w:div w:id="617756984">
      <w:bodyDiv w:val="1"/>
      <w:marLeft w:val="0"/>
      <w:marRight w:val="0"/>
      <w:marTop w:val="0"/>
      <w:marBottom w:val="0"/>
      <w:divBdr>
        <w:top w:val="none" w:sz="0" w:space="0" w:color="auto"/>
        <w:left w:val="none" w:sz="0" w:space="0" w:color="auto"/>
        <w:bottom w:val="none" w:sz="0" w:space="0" w:color="auto"/>
        <w:right w:val="none" w:sz="0" w:space="0" w:color="auto"/>
      </w:divBdr>
      <w:divsChild>
        <w:div w:id="145711566">
          <w:marLeft w:val="0"/>
          <w:marRight w:val="0"/>
          <w:marTop w:val="0"/>
          <w:marBottom w:val="0"/>
          <w:divBdr>
            <w:top w:val="none" w:sz="0" w:space="0" w:color="auto"/>
            <w:left w:val="none" w:sz="0" w:space="0" w:color="auto"/>
            <w:bottom w:val="none" w:sz="0" w:space="0" w:color="auto"/>
            <w:right w:val="none" w:sz="0" w:space="0" w:color="auto"/>
          </w:divBdr>
        </w:div>
        <w:div w:id="1347753409">
          <w:marLeft w:val="0"/>
          <w:marRight w:val="0"/>
          <w:marTop w:val="0"/>
          <w:marBottom w:val="0"/>
          <w:divBdr>
            <w:top w:val="none" w:sz="0" w:space="0" w:color="auto"/>
            <w:left w:val="none" w:sz="0" w:space="0" w:color="auto"/>
            <w:bottom w:val="none" w:sz="0" w:space="0" w:color="auto"/>
            <w:right w:val="none" w:sz="0" w:space="0" w:color="auto"/>
          </w:divBdr>
        </w:div>
        <w:div w:id="540439067">
          <w:marLeft w:val="0"/>
          <w:marRight w:val="0"/>
          <w:marTop w:val="0"/>
          <w:marBottom w:val="0"/>
          <w:divBdr>
            <w:top w:val="none" w:sz="0" w:space="0" w:color="auto"/>
            <w:left w:val="none" w:sz="0" w:space="0" w:color="auto"/>
            <w:bottom w:val="none" w:sz="0" w:space="0" w:color="auto"/>
            <w:right w:val="none" w:sz="0" w:space="0" w:color="auto"/>
          </w:divBdr>
        </w:div>
        <w:div w:id="572423818">
          <w:marLeft w:val="0"/>
          <w:marRight w:val="0"/>
          <w:marTop w:val="0"/>
          <w:marBottom w:val="0"/>
          <w:divBdr>
            <w:top w:val="none" w:sz="0" w:space="0" w:color="auto"/>
            <w:left w:val="none" w:sz="0" w:space="0" w:color="auto"/>
            <w:bottom w:val="none" w:sz="0" w:space="0" w:color="auto"/>
            <w:right w:val="none" w:sz="0" w:space="0" w:color="auto"/>
          </w:divBdr>
        </w:div>
      </w:divsChild>
    </w:div>
    <w:div w:id="650600675">
      <w:bodyDiv w:val="1"/>
      <w:marLeft w:val="0"/>
      <w:marRight w:val="0"/>
      <w:marTop w:val="0"/>
      <w:marBottom w:val="0"/>
      <w:divBdr>
        <w:top w:val="none" w:sz="0" w:space="0" w:color="auto"/>
        <w:left w:val="none" w:sz="0" w:space="0" w:color="auto"/>
        <w:bottom w:val="none" w:sz="0" w:space="0" w:color="auto"/>
        <w:right w:val="none" w:sz="0" w:space="0" w:color="auto"/>
      </w:divBdr>
      <w:divsChild>
        <w:div w:id="1762792184">
          <w:marLeft w:val="0"/>
          <w:marRight w:val="0"/>
          <w:marTop w:val="0"/>
          <w:marBottom w:val="0"/>
          <w:divBdr>
            <w:top w:val="none" w:sz="0" w:space="0" w:color="auto"/>
            <w:left w:val="none" w:sz="0" w:space="0" w:color="auto"/>
            <w:bottom w:val="none" w:sz="0" w:space="0" w:color="auto"/>
            <w:right w:val="none" w:sz="0" w:space="0" w:color="auto"/>
          </w:divBdr>
        </w:div>
        <w:div w:id="1176190924">
          <w:marLeft w:val="0"/>
          <w:marRight w:val="0"/>
          <w:marTop w:val="0"/>
          <w:marBottom w:val="0"/>
          <w:divBdr>
            <w:top w:val="none" w:sz="0" w:space="0" w:color="auto"/>
            <w:left w:val="none" w:sz="0" w:space="0" w:color="auto"/>
            <w:bottom w:val="none" w:sz="0" w:space="0" w:color="auto"/>
            <w:right w:val="none" w:sz="0" w:space="0" w:color="auto"/>
          </w:divBdr>
        </w:div>
        <w:div w:id="35742461">
          <w:marLeft w:val="0"/>
          <w:marRight w:val="0"/>
          <w:marTop w:val="0"/>
          <w:marBottom w:val="0"/>
          <w:divBdr>
            <w:top w:val="none" w:sz="0" w:space="0" w:color="auto"/>
            <w:left w:val="none" w:sz="0" w:space="0" w:color="auto"/>
            <w:bottom w:val="none" w:sz="0" w:space="0" w:color="auto"/>
            <w:right w:val="none" w:sz="0" w:space="0" w:color="auto"/>
          </w:divBdr>
        </w:div>
        <w:div w:id="442577164">
          <w:marLeft w:val="0"/>
          <w:marRight w:val="0"/>
          <w:marTop w:val="0"/>
          <w:marBottom w:val="0"/>
          <w:divBdr>
            <w:top w:val="none" w:sz="0" w:space="0" w:color="auto"/>
            <w:left w:val="none" w:sz="0" w:space="0" w:color="auto"/>
            <w:bottom w:val="none" w:sz="0" w:space="0" w:color="auto"/>
            <w:right w:val="none" w:sz="0" w:space="0" w:color="auto"/>
          </w:divBdr>
        </w:div>
        <w:div w:id="616300983">
          <w:marLeft w:val="0"/>
          <w:marRight w:val="0"/>
          <w:marTop w:val="0"/>
          <w:marBottom w:val="0"/>
          <w:divBdr>
            <w:top w:val="none" w:sz="0" w:space="0" w:color="auto"/>
            <w:left w:val="none" w:sz="0" w:space="0" w:color="auto"/>
            <w:bottom w:val="none" w:sz="0" w:space="0" w:color="auto"/>
            <w:right w:val="none" w:sz="0" w:space="0" w:color="auto"/>
          </w:divBdr>
        </w:div>
        <w:div w:id="1481264614">
          <w:marLeft w:val="0"/>
          <w:marRight w:val="0"/>
          <w:marTop w:val="0"/>
          <w:marBottom w:val="0"/>
          <w:divBdr>
            <w:top w:val="none" w:sz="0" w:space="0" w:color="auto"/>
            <w:left w:val="none" w:sz="0" w:space="0" w:color="auto"/>
            <w:bottom w:val="none" w:sz="0" w:space="0" w:color="auto"/>
            <w:right w:val="none" w:sz="0" w:space="0" w:color="auto"/>
          </w:divBdr>
        </w:div>
        <w:div w:id="445083669">
          <w:marLeft w:val="0"/>
          <w:marRight w:val="0"/>
          <w:marTop w:val="0"/>
          <w:marBottom w:val="0"/>
          <w:divBdr>
            <w:top w:val="none" w:sz="0" w:space="0" w:color="auto"/>
            <w:left w:val="none" w:sz="0" w:space="0" w:color="auto"/>
            <w:bottom w:val="none" w:sz="0" w:space="0" w:color="auto"/>
            <w:right w:val="none" w:sz="0" w:space="0" w:color="auto"/>
          </w:divBdr>
        </w:div>
        <w:div w:id="1897860780">
          <w:marLeft w:val="0"/>
          <w:marRight w:val="0"/>
          <w:marTop w:val="0"/>
          <w:marBottom w:val="0"/>
          <w:divBdr>
            <w:top w:val="none" w:sz="0" w:space="0" w:color="auto"/>
            <w:left w:val="none" w:sz="0" w:space="0" w:color="auto"/>
            <w:bottom w:val="none" w:sz="0" w:space="0" w:color="auto"/>
            <w:right w:val="none" w:sz="0" w:space="0" w:color="auto"/>
          </w:divBdr>
        </w:div>
        <w:div w:id="1931500546">
          <w:marLeft w:val="0"/>
          <w:marRight w:val="0"/>
          <w:marTop w:val="0"/>
          <w:marBottom w:val="0"/>
          <w:divBdr>
            <w:top w:val="none" w:sz="0" w:space="0" w:color="auto"/>
            <w:left w:val="none" w:sz="0" w:space="0" w:color="auto"/>
            <w:bottom w:val="none" w:sz="0" w:space="0" w:color="auto"/>
            <w:right w:val="none" w:sz="0" w:space="0" w:color="auto"/>
          </w:divBdr>
        </w:div>
        <w:div w:id="1680279865">
          <w:marLeft w:val="0"/>
          <w:marRight w:val="0"/>
          <w:marTop w:val="0"/>
          <w:marBottom w:val="0"/>
          <w:divBdr>
            <w:top w:val="none" w:sz="0" w:space="0" w:color="auto"/>
            <w:left w:val="none" w:sz="0" w:space="0" w:color="auto"/>
            <w:bottom w:val="none" w:sz="0" w:space="0" w:color="auto"/>
            <w:right w:val="none" w:sz="0" w:space="0" w:color="auto"/>
          </w:divBdr>
        </w:div>
        <w:div w:id="1321888344">
          <w:marLeft w:val="0"/>
          <w:marRight w:val="0"/>
          <w:marTop w:val="0"/>
          <w:marBottom w:val="0"/>
          <w:divBdr>
            <w:top w:val="none" w:sz="0" w:space="0" w:color="auto"/>
            <w:left w:val="none" w:sz="0" w:space="0" w:color="auto"/>
            <w:bottom w:val="none" w:sz="0" w:space="0" w:color="auto"/>
            <w:right w:val="none" w:sz="0" w:space="0" w:color="auto"/>
          </w:divBdr>
        </w:div>
        <w:div w:id="1391149480">
          <w:marLeft w:val="0"/>
          <w:marRight w:val="0"/>
          <w:marTop w:val="0"/>
          <w:marBottom w:val="0"/>
          <w:divBdr>
            <w:top w:val="none" w:sz="0" w:space="0" w:color="auto"/>
            <w:left w:val="none" w:sz="0" w:space="0" w:color="auto"/>
            <w:bottom w:val="none" w:sz="0" w:space="0" w:color="auto"/>
            <w:right w:val="none" w:sz="0" w:space="0" w:color="auto"/>
          </w:divBdr>
        </w:div>
        <w:div w:id="1814712719">
          <w:marLeft w:val="0"/>
          <w:marRight w:val="0"/>
          <w:marTop w:val="0"/>
          <w:marBottom w:val="0"/>
          <w:divBdr>
            <w:top w:val="none" w:sz="0" w:space="0" w:color="auto"/>
            <w:left w:val="none" w:sz="0" w:space="0" w:color="auto"/>
            <w:bottom w:val="none" w:sz="0" w:space="0" w:color="auto"/>
            <w:right w:val="none" w:sz="0" w:space="0" w:color="auto"/>
          </w:divBdr>
        </w:div>
        <w:div w:id="158816920">
          <w:marLeft w:val="0"/>
          <w:marRight w:val="0"/>
          <w:marTop w:val="0"/>
          <w:marBottom w:val="0"/>
          <w:divBdr>
            <w:top w:val="none" w:sz="0" w:space="0" w:color="auto"/>
            <w:left w:val="none" w:sz="0" w:space="0" w:color="auto"/>
            <w:bottom w:val="none" w:sz="0" w:space="0" w:color="auto"/>
            <w:right w:val="none" w:sz="0" w:space="0" w:color="auto"/>
          </w:divBdr>
        </w:div>
        <w:div w:id="532771086">
          <w:marLeft w:val="0"/>
          <w:marRight w:val="0"/>
          <w:marTop w:val="0"/>
          <w:marBottom w:val="0"/>
          <w:divBdr>
            <w:top w:val="none" w:sz="0" w:space="0" w:color="auto"/>
            <w:left w:val="none" w:sz="0" w:space="0" w:color="auto"/>
            <w:bottom w:val="none" w:sz="0" w:space="0" w:color="auto"/>
            <w:right w:val="none" w:sz="0" w:space="0" w:color="auto"/>
          </w:divBdr>
        </w:div>
        <w:div w:id="1213074573">
          <w:marLeft w:val="0"/>
          <w:marRight w:val="0"/>
          <w:marTop w:val="0"/>
          <w:marBottom w:val="0"/>
          <w:divBdr>
            <w:top w:val="none" w:sz="0" w:space="0" w:color="auto"/>
            <w:left w:val="none" w:sz="0" w:space="0" w:color="auto"/>
            <w:bottom w:val="none" w:sz="0" w:space="0" w:color="auto"/>
            <w:right w:val="none" w:sz="0" w:space="0" w:color="auto"/>
          </w:divBdr>
        </w:div>
        <w:div w:id="265423713">
          <w:marLeft w:val="0"/>
          <w:marRight w:val="0"/>
          <w:marTop w:val="0"/>
          <w:marBottom w:val="0"/>
          <w:divBdr>
            <w:top w:val="none" w:sz="0" w:space="0" w:color="auto"/>
            <w:left w:val="none" w:sz="0" w:space="0" w:color="auto"/>
            <w:bottom w:val="none" w:sz="0" w:space="0" w:color="auto"/>
            <w:right w:val="none" w:sz="0" w:space="0" w:color="auto"/>
          </w:divBdr>
        </w:div>
        <w:div w:id="633872436">
          <w:marLeft w:val="0"/>
          <w:marRight w:val="0"/>
          <w:marTop w:val="0"/>
          <w:marBottom w:val="0"/>
          <w:divBdr>
            <w:top w:val="none" w:sz="0" w:space="0" w:color="auto"/>
            <w:left w:val="none" w:sz="0" w:space="0" w:color="auto"/>
            <w:bottom w:val="none" w:sz="0" w:space="0" w:color="auto"/>
            <w:right w:val="none" w:sz="0" w:space="0" w:color="auto"/>
          </w:divBdr>
        </w:div>
        <w:div w:id="1967661790">
          <w:marLeft w:val="0"/>
          <w:marRight w:val="0"/>
          <w:marTop w:val="0"/>
          <w:marBottom w:val="0"/>
          <w:divBdr>
            <w:top w:val="none" w:sz="0" w:space="0" w:color="auto"/>
            <w:left w:val="none" w:sz="0" w:space="0" w:color="auto"/>
            <w:bottom w:val="none" w:sz="0" w:space="0" w:color="auto"/>
            <w:right w:val="none" w:sz="0" w:space="0" w:color="auto"/>
          </w:divBdr>
        </w:div>
        <w:div w:id="568197453">
          <w:marLeft w:val="0"/>
          <w:marRight w:val="0"/>
          <w:marTop w:val="0"/>
          <w:marBottom w:val="0"/>
          <w:divBdr>
            <w:top w:val="none" w:sz="0" w:space="0" w:color="auto"/>
            <w:left w:val="none" w:sz="0" w:space="0" w:color="auto"/>
            <w:bottom w:val="none" w:sz="0" w:space="0" w:color="auto"/>
            <w:right w:val="none" w:sz="0" w:space="0" w:color="auto"/>
          </w:divBdr>
        </w:div>
        <w:div w:id="1546599645">
          <w:marLeft w:val="0"/>
          <w:marRight w:val="0"/>
          <w:marTop w:val="0"/>
          <w:marBottom w:val="0"/>
          <w:divBdr>
            <w:top w:val="none" w:sz="0" w:space="0" w:color="auto"/>
            <w:left w:val="none" w:sz="0" w:space="0" w:color="auto"/>
            <w:bottom w:val="none" w:sz="0" w:space="0" w:color="auto"/>
            <w:right w:val="none" w:sz="0" w:space="0" w:color="auto"/>
          </w:divBdr>
        </w:div>
        <w:div w:id="29426680">
          <w:marLeft w:val="0"/>
          <w:marRight w:val="0"/>
          <w:marTop w:val="0"/>
          <w:marBottom w:val="0"/>
          <w:divBdr>
            <w:top w:val="none" w:sz="0" w:space="0" w:color="auto"/>
            <w:left w:val="none" w:sz="0" w:space="0" w:color="auto"/>
            <w:bottom w:val="none" w:sz="0" w:space="0" w:color="auto"/>
            <w:right w:val="none" w:sz="0" w:space="0" w:color="auto"/>
          </w:divBdr>
        </w:div>
        <w:div w:id="931157531">
          <w:marLeft w:val="0"/>
          <w:marRight w:val="0"/>
          <w:marTop w:val="0"/>
          <w:marBottom w:val="0"/>
          <w:divBdr>
            <w:top w:val="none" w:sz="0" w:space="0" w:color="auto"/>
            <w:left w:val="none" w:sz="0" w:space="0" w:color="auto"/>
            <w:bottom w:val="none" w:sz="0" w:space="0" w:color="auto"/>
            <w:right w:val="none" w:sz="0" w:space="0" w:color="auto"/>
          </w:divBdr>
        </w:div>
        <w:div w:id="1917282355">
          <w:marLeft w:val="0"/>
          <w:marRight w:val="0"/>
          <w:marTop w:val="0"/>
          <w:marBottom w:val="0"/>
          <w:divBdr>
            <w:top w:val="none" w:sz="0" w:space="0" w:color="auto"/>
            <w:left w:val="none" w:sz="0" w:space="0" w:color="auto"/>
            <w:bottom w:val="none" w:sz="0" w:space="0" w:color="auto"/>
            <w:right w:val="none" w:sz="0" w:space="0" w:color="auto"/>
          </w:divBdr>
        </w:div>
        <w:div w:id="267809487">
          <w:marLeft w:val="0"/>
          <w:marRight w:val="0"/>
          <w:marTop w:val="0"/>
          <w:marBottom w:val="0"/>
          <w:divBdr>
            <w:top w:val="none" w:sz="0" w:space="0" w:color="auto"/>
            <w:left w:val="none" w:sz="0" w:space="0" w:color="auto"/>
            <w:bottom w:val="none" w:sz="0" w:space="0" w:color="auto"/>
            <w:right w:val="none" w:sz="0" w:space="0" w:color="auto"/>
          </w:divBdr>
        </w:div>
        <w:div w:id="361371181">
          <w:marLeft w:val="0"/>
          <w:marRight w:val="0"/>
          <w:marTop w:val="0"/>
          <w:marBottom w:val="0"/>
          <w:divBdr>
            <w:top w:val="none" w:sz="0" w:space="0" w:color="auto"/>
            <w:left w:val="none" w:sz="0" w:space="0" w:color="auto"/>
            <w:bottom w:val="none" w:sz="0" w:space="0" w:color="auto"/>
            <w:right w:val="none" w:sz="0" w:space="0" w:color="auto"/>
          </w:divBdr>
        </w:div>
        <w:div w:id="988439512">
          <w:marLeft w:val="0"/>
          <w:marRight w:val="0"/>
          <w:marTop w:val="0"/>
          <w:marBottom w:val="0"/>
          <w:divBdr>
            <w:top w:val="none" w:sz="0" w:space="0" w:color="auto"/>
            <w:left w:val="none" w:sz="0" w:space="0" w:color="auto"/>
            <w:bottom w:val="none" w:sz="0" w:space="0" w:color="auto"/>
            <w:right w:val="none" w:sz="0" w:space="0" w:color="auto"/>
          </w:divBdr>
        </w:div>
        <w:div w:id="220141306">
          <w:marLeft w:val="0"/>
          <w:marRight w:val="0"/>
          <w:marTop w:val="0"/>
          <w:marBottom w:val="0"/>
          <w:divBdr>
            <w:top w:val="none" w:sz="0" w:space="0" w:color="auto"/>
            <w:left w:val="none" w:sz="0" w:space="0" w:color="auto"/>
            <w:bottom w:val="none" w:sz="0" w:space="0" w:color="auto"/>
            <w:right w:val="none" w:sz="0" w:space="0" w:color="auto"/>
          </w:divBdr>
        </w:div>
        <w:div w:id="372776633">
          <w:marLeft w:val="0"/>
          <w:marRight w:val="0"/>
          <w:marTop w:val="0"/>
          <w:marBottom w:val="0"/>
          <w:divBdr>
            <w:top w:val="none" w:sz="0" w:space="0" w:color="auto"/>
            <w:left w:val="none" w:sz="0" w:space="0" w:color="auto"/>
            <w:bottom w:val="none" w:sz="0" w:space="0" w:color="auto"/>
            <w:right w:val="none" w:sz="0" w:space="0" w:color="auto"/>
          </w:divBdr>
        </w:div>
        <w:div w:id="813916359">
          <w:marLeft w:val="0"/>
          <w:marRight w:val="0"/>
          <w:marTop w:val="0"/>
          <w:marBottom w:val="0"/>
          <w:divBdr>
            <w:top w:val="none" w:sz="0" w:space="0" w:color="auto"/>
            <w:left w:val="none" w:sz="0" w:space="0" w:color="auto"/>
            <w:bottom w:val="none" w:sz="0" w:space="0" w:color="auto"/>
            <w:right w:val="none" w:sz="0" w:space="0" w:color="auto"/>
          </w:divBdr>
        </w:div>
        <w:div w:id="1780492854">
          <w:marLeft w:val="0"/>
          <w:marRight w:val="0"/>
          <w:marTop w:val="0"/>
          <w:marBottom w:val="0"/>
          <w:divBdr>
            <w:top w:val="none" w:sz="0" w:space="0" w:color="auto"/>
            <w:left w:val="none" w:sz="0" w:space="0" w:color="auto"/>
            <w:bottom w:val="none" w:sz="0" w:space="0" w:color="auto"/>
            <w:right w:val="none" w:sz="0" w:space="0" w:color="auto"/>
          </w:divBdr>
        </w:div>
        <w:div w:id="1574974303">
          <w:marLeft w:val="0"/>
          <w:marRight w:val="0"/>
          <w:marTop w:val="0"/>
          <w:marBottom w:val="0"/>
          <w:divBdr>
            <w:top w:val="none" w:sz="0" w:space="0" w:color="auto"/>
            <w:left w:val="none" w:sz="0" w:space="0" w:color="auto"/>
            <w:bottom w:val="none" w:sz="0" w:space="0" w:color="auto"/>
            <w:right w:val="none" w:sz="0" w:space="0" w:color="auto"/>
          </w:divBdr>
        </w:div>
        <w:div w:id="1350642809">
          <w:marLeft w:val="0"/>
          <w:marRight w:val="0"/>
          <w:marTop w:val="0"/>
          <w:marBottom w:val="0"/>
          <w:divBdr>
            <w:top w:val="none" w:sz="0" w:space="0" w:color="auto"/>
            <w:left w:val="none" w:sz="0" w:space="0" w:color="auto"/>
            <w:bottom w:val="none" w:sz="0" w:space="0" w:color="auto"/>
            <w:right w:val="none" w:sz="0" w:space="0" w:color="auto"/>
          </w:divBdr>
        </w:div>
        <w:div w:id="853615005">
          <w:marLeft w:val="0"/>
          <w:marRight w:val="0"/>
          <w:marTop w:val="0"/>
          <w:marBottom w:val="0"/>
          <w:divBdr>
            <w:top w:val="none" w:sz="0" w:space="0" w:color="auto"/>
            <w:left w:val="none" w:sz="0" w:space="0" w:color="auto"/>
            <w:bottom w:val="none" w:sz="0" w:space="0" w:color="auto"/>
            <w:right w:val="none" w:sz="0" w:space="0" w:color="auto"/>
          </w:divBdr>
        </w:div>
        <w:div w:id="629477883">
          <w:marLeft w:val="0"/>
          <w:marRight w:val="0"/>
          <w:marTop w:val="0"/>
          <w:marBottom w:val="0"/>
          <w:divBdr>
            <w:top w:val="none" w:sz="0" w:space="0" w:color="auto"/>
            <w:left w:val="none" w:sz="0" w:space="0" w:color="auto"/>
            <w:bottom w:val="none" w:sz="0" w:space="0" w:color="auto"/>
            <w:right w:val="none" w:sz="0" w:space="0" w:color="auto"/>
          </w:divBdr>
        </w:div>
        <w:div w:id="1512529304">
          <w:marLeft w:val="0"/>
          <w:marRight w:val="0"/>
          <w:marTop w:val="0"/>
          <w:marBottom w:val="0"/>
          <w:divBdr>
            <w:top w:val="none" w:sz="0" w:space="0" w:color="auto"/>
            <w:left w:val="none" w:sz="0" w:space="0" w:color="auto"/>
            <w:bottom w:val="none" w:sz="0" w:space="0" w:color="auto"/>
            <w:right w:val="none" w:sz="0" w:space="0" w:color="auto"/>
          </w:divBdr>
        </w:div>
        <w:div w:id="951284707">
          <w:marLeft w:val="0"/>
          <w:marRight w:val="0"/>
          <w:marTop w:val="0"/>
          <w:marBottom w:val="0"/>
          <w:divBdr>
            <w:top w:val="none" w:sz="0" w:space="0" w:color="auto"/>
            <w:left w:val="none" w:sz="0" w:space="0" w:color="auto"/>
            <w:bottom w:val="none" w:sz="0" w:space="0" w:color="auto"/>
            <w:right w:val="none" w:sz="0" w:space="0" w:color="auto"/>
          </w:divBdr>
        </w:div>
        <w:div w:id="1690912114">
          <w:marLeft w:val="0"/>
          <w:marRight w:val="0"/>
          <w:marTop w:val="0"/>
          <w:marBottom w:val="0"/>
          <w:divBdr>
            <w:top w:val="none" w:sz="0" w:space="0" w:color="auto"/>
            <w:left w:val="none" w:sz="0" w:space="0" w:color="auto"/>
            <w:bottom w:val="none" w:sz="0" w:space="0" w:color="auto"/>
            <w:right w:val="none" w:sz="0" w:space="0" w:color="auto"/>
          </w:divBdr>
        </w:div>
        <w:div w:id="1010107399">
          <w:marLeft w:val="0"/>
          <w:marRight w:val="0"/>
          <w:marTop w:val="0"/>
          <w:marBottom w:val="0"/>
          <w:divBdr>
            <w:top w:val="none" w:sz="0" w:space="0" w:color="auto"/>
            <w:left w:val="none" w:sz="0" w:space="0" w:color="auto"/>
            <w:bottom w:val="none" w:sz="0" w:space="0" w:color="auto"/>
            <w:right w:val="none" w:sz="0" w:space="0" w:color="auto"/>
          </w:divBdr>
        </w:div>
        <w:div w:id="115755358">
          <w:marLeft w:val="0"/>
          <w:marRight w:val="0"/>
          <w:marTop w:val="0"/>
          <w:marBottom w:val="0"/>
          <w:divBdr>
            <w:top w:val="none" w:sz="0" w:space="0" w:color="auto"/>
            <w:left w:val="none" w:sz="0" w:space="0" w:color="auto"/>
            <w:bottom w:val="none" w:sz="0" w:space="0" w:color="auto"/>
            <w:right w:val="none" w:sz="0" w:space="0" w:color="auto"/>
          </w:divBdr>
        </w:div>
        <w:div w:id="855773016">
          <w:marLeft w:val="0"/>
          <w:marRight w:val="0"/>
          <w:marTop w:val="0"/>
          <w:marBottom w:val="0"/>
          <w:divBdr>
            <w:top w:val="none" w:sz="0" w:space="0" w:color="auto"/>
            <w:left w:val="none" w:sz="0" w:space="0" w:color="auto"/>
            <w:bottom w:val="none" w:sz="0" w:space="0" w:color="auto"/>
            <w:right w:val="none" w:sz="0" w:space="0" w:color="auto"/>
          </w:divBdr>
        </w:div>
        <w:div w:id="661356320">
          <w:marLeft w:val="0"/>
          <w:marRight w:val="0"/>
          <w:marTop w:val="0"/>
          <w:marBottom w:val="0"/>
          <w:divBdr>
            <w:top w:val="none" w:sz="0" w:space="0" w:color="auto"/>
            <w:left w:val="none" w:sz="0" w:space="0" w:color="auto"/>
            <w:bottom w:val="none" w:sz="0" w:space="0" w:color="auto"/>
            <w:right w:val="none" w:sz="0" w:space="0" w:color="auto"/>
          </w:divBdr>
        </w:div>
        <w:div w:id="759528004">
          <w:marLeft w:val="0"/>
          <w:marRight w:val="0"/>
          <w:marTop w:val="0"/>
          <w:marBottom w:val="0"/>
          <w:divBdr>
            <w:top w:val="none" w:sz="0" w:space="0" w:color="auto"/>
            <w:left w:val="none" w:sz="0" w:space="0" w:color="auto"/>
            <w:bottom w:val="none" w:sz="0" w:space="0" w:color="auto"/>
            <w:right w:val="none" w:sz="0" w:space="0" w:color="auto"/>
          </w:divBdr>
        </w:div>
        <w:div w:id="1044791418">
          <w:marLeft w:val="0"/>
          <w:marRight w:val="0"/>
          <w:marTop w:val="0"/>
          <w:marBottom w:val="0"/>
          <w:divBdr>
            <w:top w:val="none" w:sz="0" w:space="0" w:color="auto"/>
            <w:left w:val="none" w:sz="0" w:space="0" w:color="auto"/>
            <w:bottom w:val="none" w:sz="0" w:space="0" w:color="auto"/>
            <w:right w:val="none" w:sz="0" w:space="0" w:color="auto"/>
          </w:divBdr>
        </w:div>
        <w:div w:id="785121376">
          <w:marLeft w:val="0"/>
          <w:marRight w:val="0"/>
          <w:marTop w:val="0"/>
          <w:marBottom w:val="0"/>
          <w:divBdr>
            <w:top w:val="none" w:sz="0" w:space="0" w:color="auto"/>
            <w:left w:val="none" w:sz="0" w:space="0" w:color="auto"/>
            <w:bottom w:val="none" w:sz="0" w:space="0" w:color="auto"/>
            <w:right w:val="none" w:sz="0" w:space="0" w:color="auto"/>
          </w:divBdr>
        </w:div>
        <w:div w:id="1718242517">
          <w:marLeft w:val="0"/>
          <w:marRight w:val="0"/>
          <w:marTop w:val="0"/>
          <w:marBottom w:val="0"/>
          <w:divBdr>
            <w:top w:val="none" w:sz="0" w:space="0" w:color="auto"/>
            <w:left w:val="none" w:sz="0" w:space="0" w:color="auto"/>
            <w:bottom w:val="none" w:sz="0" w:space="0" w:color="auto"/>
            <w:right w:val="none" w:sz="0" w:space="0" w:color="auto"/>
          </w:divBdr>
        </w:div>
        <w:div w:id="459811367">
          <w:marLeft w:val="0"/>
          <w:marRight w:val="0"/>
          <w:marTop w:val="0"/>
          <w:marBottom w:val="0"/>
          <w:divBdr>
            <w:top w:val="none" w:sz="0" w:space="0" w:color="auto"/>
            <w:left w:val="none" w:sz="0" w:space="0" w:color="auto"/>
            <w:bottom w:val="none" w:sz="0" w:space="0" w:color="auto"/>
            <w:right w:val="none" w:sz="0" w:space="0" w:color="auto"/>
          </w:divBdr>
        </w:div>
        <w:div w:id="1004435983">
          <w:marLeft w:val="0"/>
          <w:marRight w:val="0"/>
          <w:marTop w:val="0"/>
          <w:marBottom w:val="0"/>
          <w:divBdr>
            <w:top w:val="none" w:sz="0" w:space="0" w:color="auto"/>
            <w:left w:val="none" w:sz="0" w:space="0" w:color="auto"/>
            <w:bottom w:val="none" w:sz="0" w:space="0" w:color="auto"/>
            <w:right w:val="none" w:sz="0" w:space="0" w:color="auto"/>
          </w:divBdr>
        </w:div>
        <w:div w:id="1321234753">
          <w:marLeft w:val="0"/>
          <w:marRight w:val="0"/>
          <w:marTop w:val="0"/>
          <w:marBottom w:val="0"/>
          <w:divBdr>
            <w:top w:val="none" w:sz="0" w:space="0" w:color="auto"/>
            <w:left w:val="none" w:sz="0" w:space="0" w:color="auto"/>
            <w:bottom w:val="none" w:sz="0" w:space="0" w:color="auto"/>
            <w:right w:val="none" w:sz="0" w:space="0" w:color="auto"/>
          </w:divBdr>
        </w:div>
        <w:div w:id="1758166013">
          <w:marLeft w:val="0"/>
          <w:marRight w:val="0"/>
          <w:marTop w:val="0"/>
          <w:marBottom w:val="0"/>
          <w:divBdr>
            <w:top w:val="none" w:sz="0" w:space="0" w:color="auto"/>
            <w:left w:val="none" w:sz="0" w:space="0" w:color="auto"/>
            <w:bottom w:val="none" w:sz="0" w:space="0" w:color="auto"/>
            <w:right w:val="none" w:sz="0" w:space="0" w:color="auto"/>
          </w:divBdr>
        </w:div>
        <w:div w:id="989484058">
          <w:marLeft w:val="0"/>
          <w:marRight w:val="0"/>
          <w:marTop w:val="0"/>
          <w:marBottom w:val="0"/>
          <w:divBdr>
            <w:top w:val="none" w:sz="0" w:space="0" w:color="auto"/>
            <w:left w:val="none" w:sz="0" w:space="0" w:color="auto"/>
            <w:bottom w:val="none" w:sz="0" w:space="0" w:color="auto"/>
            <w:right w:val="none" w:sz="0" w:space="0" w:color="auto"/>
          </w:divBdr>
        </w:div>
        <w:div w:id="191848525">
          <w:marLeft w:val="0"/>
          <w:marRight w:val="0"/>
          <w:marTop w:val="0"/>
          <w:marBottom w:val="0"/>
          <w:divBdr>
            <w:top w:val="none" w:sz="0" w:space="0" w:color="auto"/>
            <w:left w:val="none" w:sz="0" w:space="0" w:color="auto"/>
            <w:bottom w:val="none" w:sz="0" w:space="0" w:color="auto"/>
            <w:right w:val="none" w:sz="0" w:space="0" w:color="auto"/>
          </w:divBdr>
        </w:div>
        <w:div w:id="2073307654">
          <w:marLeft w:val="0"/>
          <w:marRight w:val="0"/>
          <w:marTop w:val="0"/>
          <w:marBottom w:val="0"/>
          <w:divBdr>
            <w:top w:val="none" w:sz="0" w:space="0" w:color="auto"/>
            <w:left w:val="none" w:sz="0" w:space="0" w:color="auto"/>
            <w:bottom w:val="none" w:sz="0" w:space="0" w:color="auto"/>
            <w:right w:val="none" w:sz="0" w:space="0" w:color="auto"/>
          </w:divBdr>
        </w:div>
        <w:div w:id="925651459">
          <w:marLeft w:val="0"/>
          <w:marRight w:val="0"/>
          <w:marTop w:val="0"/>
          <w:marBottom w:val="0"/>
          <w:divBdr>
            <w:top w:val="none" w:sz="0" w:space="0" w:color="auto"/>
            <w:left w:val="none" w:sz="0" w:space="0" w:color="auto"/>
            <w:bottom w:val="none" w:sz="0" w:space="0" w:color="auto"/>
            <w:right w:val="none" w:sz="0" w:space="0" w:color="auto"/>
          </w:divBdr>
        </w:div>
        <w:div w:id="1248225826">
          <w:marLeft w:val="0"/>
          <w:marRight w:val="0"/>
          <w:marTop w:val="0"/>
          <w:marBottom w:val="0"/>
          <w:divBdr>
            <w:top w:val="none" w:sz="0" w:space="0" w:color="auto"/>
            <w:left w:val="none" w:sz="0" w:space="0" w:color="auto"/>
            <w:bottom w:val="none" w:sz="0" w:space="0" w:color="auto"/>
            <w:right w:val="none" w:sz="0" w:space="0" w:color="auto"/>
          </w:divBdr>
        </w:div>
        <w:div w:id="1084765005">
          <w:marLeft w:val="0"/>
          <w:marRight w:val="0"/>
          <w:marTop w:val="0"/>
          <w:marBottom w:val="0"/>
          <w:divBdr>
            <w:top w:val="none" w:sz="0" w:space="0" w:color="auto"/>
            <w:left w:val="none" w:sz="0" w:space="0" w:color="auto"/>
            <w:bottom w:val="none" w:sz="0" w:space="0" w:color="auto"/>
            <w:right w:val="none" w:sz="0" w:space="0" w:color="auto"/>
          </w:divBdr>
        </w:div>
        <w:div w:id="787430534">
          <w:marLeft w:val="0"/>
          <w:marRight w:val="0"/>
          <w:marTop w:val="0"/>
          <w:marBottom w:val="0"/>
          <w:divBdr>
            <w:top w:val="none" w:sz="0" w:space="0" w:color="auto"/>
            <w:left w:val="none" w:sz="0" w:space="0" w:color="auto"/>
            <w:bottom w:val="none" w:sz="0" w:space="0" w:color="auto"/>
            <w:right w:val="none" w:sz="0" w:space="0" w:color="auto"/>
          </w:divBdr>
        </w:div>
        <w:div w:id="119734514">
          <w:marLeft w:val="0"/>
          <w:marRight w:val="0"/>
          <w:marTop w:val="0"/>
          <w:marBottom w:val="0"/>
          <w:divBdr>
            <w:top w:val="none" w:sz="0" w:space="0" w:color="auto"/>
            <w:left w:val="none" w:sz="0" w:space="0" w:color="auto"/>
            <w:bottom w:val="none" w:sz="0" w:space="0" w:color="auto"/>
            <w:right w:val="none" w:sz="0" w:space="0" w:color="auto"/>
          </w:divBdr>
        </w:div>
        <w:div w:id="1553736136">
          <w:marLeft w:val="0"/>
          <w:marRight w:val="0"/>
          <w:marTop w:val="0"/>
          <w:marBottom w:val="0"/>
          <w:divBdr>
            <w:top w:val="none" w:sz="0" w:space="0" w:color="auto"/>
            <w:left w:val="none" w:sz="0" w:space="0" w:color="auto"/>
            <w:bottom w:val="none" w:sz="0" w:space="0" w:color="auto"/>
            <w:right w:val="none" w:sz="0" w:space="0" w:color="auto"/>
          </w:divBdr>
        </w:div>
        <w:div w:id="296960560">
          <w:marLeft w:val="0"/>
          <w:marRight w:val="0"/>
          <w:marTop w:val="0"/>
          <w:marBottom w:val="0"/>
          <w:divBdr>
            <w:top w:val="none" w:sz="0" w:space="0" w:color="auto"/>
            <w:left w:val="none" w:sz="0" w:space="0" w:color="auto"/>
            <w:bottom w:val="none" w:sz="0" w:space="0" w:color="auto"/>
            <w:right w:val="none" w:sz="0" w:space="0" w:color="auto"/>
          </w:divBdr>
        </w:div>
        <w:div w:id="1392002129">
          <w:marLeft w:val="0"/>
          <w:marRight w:val="0"/>
          <w:marTop w:val="0"/>
          <w:marBottom w:val="0"/>
          <w:divBdr>
            <w:top w:val="none" w:sz="0" w:space="0" w:color="auto"/>
            <w:left w:val="none" w:sz="0" w:space="0" w:color="auto"/>
            <w:bottom w:val="none" w:sz="0" w:space="0" w:color="auto"/>
            <w:right w:val="none" w:sz="0" w:space="0" w:color="auto"/>
          </w:divBdr>
        </w:div>
        <w:div w:id="2107535189">
          <w:marLeft w:val="0"/>
          <w:marRight w:val="0"/>
          <w:marTop w:val="0"/>
          <w:marBottom w:val="0"/>
          <w:divBdr>
            <w:top w:val="none" w:sz="0" w:space="0" w:color="auto"/>
            <w:left w:val="none" w:sz="0" w:space="0" w:color="auto"/>
            <w:bottom w:val="none" w:sz="0" w:space="0" w:color="auto"/>
            <w:right w:val="none" w:sz="0" w:space="0" w:color="auto"/>
          </w:divBdr>
        </w:div>
        <w:div w:id="1148204140">
          <w:marLeft w:val="0"/>
          <w:marRight w:val="0"/>
          <w:marTop w:val="0"/>
          <w:marBottom w:val="0"/>
          <w:divBdr>
            <w:top w:val="none" w:sz="0" w:space="0" w:color="auto"/>
            <w:left w:val="none" w:sz="0" w:space="0" w:color="auto"/>
            <w:bottom w:val="none" w:sz="0" w:space="0" w:color="auto"/>
            <w:right w:val="none" w:sz="0" w:space="0" w:color="auto"/>
          </w:divBdr>
        </w:div>
        <w:div w:id="501896773">
          <w:marLeft w:val="0"/>
          <w:marRight w:val="0"/>
          <w:marTop w:val="0"/>
          <w:marBottom w:val="0"/>
          <w:divBdr>
            <w:top w:val="none" w:sz="0" w:space="0" w:color="auto"/>
            <w:left w:val="none" w:sz="0" w:space="0" w:color="auto"/>
            <w:bottom w:val="none" w:sz="0" w:space="0" w:color="auto"/>
            <w:right w:val="none" w:sz="0" w:space="0" w:color="auto"/>
          </w:divBdr>
        </w:div>
        <w:div w:id="736512556">
          <w:marLeft w:val="0"/>
          <w:marRight w:val="0"/>
          <w:marTop w:val="0"/>
          <w:marBottom w:val="0"/>
          <w:divBdr>
            <w:top w:val="none" w:sz="0" w:space="0" w:color="auto"/>
            <w:left w:val="none" w:sz="0" w:space="0" w:color="auto"/>
            <w:bottom w:val="none" w:sz="0" w:space="0" w:color="auto"/>
            <w:right w:val="none" w:sz="0" w:space="0" w:color="auto"/>
          </w:divBdr>
        </w:div>
        <w:div w:id="647324935">
          <w:marLeft w:val="0"/>
          <w:marRight w:val="0"/>
          <w:marTop w:val="0"/>
          <w:marBottom w:val="0"/>
          <w:divBdr>
            <w:top w:val="none" w:sz="0" w:space="0" w:color="auto"/>
            <w:left w:val="none" w:sz="0" w:space="0" w:color="auto"/>
            <w:bottom w:val="none" w:sz="0" w:space="0" w:color="auto"/>
            <w:right w:val="none" w:sz="0" w:space="0" w:color="auto"/>
          </w:divBdr>
        </w:div>
        <w:div w:id="1662731435">
          <w:marLeft w:val="0"/>
          <w:marRight w:val="0"/>
          <w:marTop w:val="0"/>
          <w:marBottom w:val="0"/>
          <w:divBdr>
            <w:top w:val="none" w:sz="0" w:space="0" w:color="auto"/>
            <w:left w:val="none" w:sz="0" w:space="0" w:color="auto"/>
            <w:bottom w:val="none" w:sz="0" w:space="0" w:color="auto"/>
            <w:right w:val="none" w:sz="0" w:space="0" w:color="auto"/>
          </w:divBdr>
        </w:div>
        <w:div w:id="1600288333">
          <w:marLeft w:val="0"/>
          <w:marRight w:val="0"/>
          <w:marTop w:val="0"/>
          <w:marBottom w:val="0"/>
          <w:divBdr>
            <w:top w:val="none" w:sz="0" w:space="0" w:color="auto"/>
            <w:left w:val="none" w:sz="0" w:space="0" w:color="auto"/>
            <w:bottom w:val="none" w:sz="0" w:space="0" w:color="auto"/>
            <w:right w:val="none" w:sz="0" w:space="0" w:color="auto"/>
          </w:divBdr>
        </w:div>
        <w:div w:id="296644171">
          <w:marLeft w:val="0"/>
          <w:marRight w:val="0"/>
          <w:marTop w:val="0"/>
          <w:marBottom w:val="0"/>
          <w:divBdr>
            <w:top w:val="none" w:sz="0" w:space="0" w:color="auto"/>
            <w:left w:val="none" w:sz="0" w:space="0" w:color="auto"/>
            <w:bottom w:val="none" w:sz="0" w:space="0" w:color="auto"/>
            <w:right w:val="none" w:sz="0" w:space="0" w:color="auto"/>
          </w:divBdr>
        </w:div>
        <w:div w:id="1762217347">
          <w:marLeft w:val="0"/>
          <w:marRight w:val="0"/>
          <w:marTop w:val="0"/>
          <w:marBottom w:val="0"/>
          <w:divBdr>
            <w:top w:val="none" w:sz="0" w:space="0" w:color="auto"/>
            <w:left w:val="none" w:sz="0" w:space="0" w:color="auto"/>
            <w:bottom w:val="none" w:sz="0" w:space="0" w:color="auto"/>
            <w:right w:val="none" w:sz="0" w:space="0" w:color="auto"/>
          </w:divBdr>
        </w:div>
        <w:div w:id="1190995244">
          <w:marLeft w:val="0"/>
          <w:marRight w:val="0"/>
          <w:marTop w:val="0"/>
          <w:marBottom w:val="0"/>
          <w:divBdr>
            <w:top w:val="none" w:sz="0" w:space="0" w:color="auto"/>
            <w:left w:val="none" w:sz="0" w:space="0" w:color="auto"/>
            <w:bottom w:val="none" w:sz="0" w:space="0" w:color="auto"/>
            <w:right w:val="none" w:sz="0" w:space="0" w:color="auto"/>
          </w:divBdr>
        </w:div>
        <w:div w:id="175704069">
          <w:marLeft w:val="0"/>
          <w:marRight w:val="0"/>
          <w:marTop w:val="0"/>
          <w:marBottom w:val="0"/>
          <w:divBdr>
            <w:top w:val="none" w:sz="0" w:space="0" w:color="auto"/>
            <w:left w:val="none" w:sz="0" w:space="0" w:color="auto"/>
            <w:bottom w:val="none" w:sz="0" w:space="0" w:color="auto"/>
            <w:right w:val="none" w:sz="0" w:space="0" w:color="auto"/>
          </w:divBdr>
        </w:div>
        <w:div w:id="836118034">
          <w:marLeft w:val="0"/>
          <w:marRight w:val="0"/>
          <w:marTop w:val="0"/>
          <w:marBottom w:val="0"/>
          <w:divBdr>
            <w:top w:val="none" w:sz="0" w:space="0" w:color="auto"/>
            <w:left w:val="none" w:sz="0" w:space="0" w:color="auto"/>
            <w:bottom w:val="none" w:sz="0" w:space="0" w:color="auto"/>
            <w:right w:val="none" w:sz="0" w:space="0" w:color="auto"/>
          </w:divBdr>
        </w:div>
        <w:div w:id="196048633">
          <w:marLeft w:val="0"/>
          <w:marRight w:val="0"/>
          <w:marTop w:val="0"/>
          <w:marBottom w:val="0"/>
          <w:divBdr>
            <w:top w:val="none" w:sz="0" w:space="0" w:color="auto"/>
            <w:left w:val="none" w:sz="0" w:space="0" w:color="auto"/>
            <w:bottom w:val="none" w:sz="0" w:space="0" w:color="auto"/>
            <w:right w:val="none" w:sz="0" w:space="0" w:color="auto"/>
          </w:divBdr>
        </w:div>
        <w:div w:id="1651789607">
          <w:marLeft w:val="0"/>
          <w:marRight w:val="0"/>
          <w:marTop w:val="0"/>
          <w:marBottom w:val="0"/>
          <w:divBdr>
            <w:top w:val="none" w:sz="0" w:space="0" w:color="auto"/>
            <w:left w:val="none" w:sz="0" w:space="0" w:color="auto"/>
            <w:bottom w:val="none" w:sz="0" w:space="0" w:color="auto"/>
            <w:right w:val="none" w:sz="0" w:space="0" w:color="auto"/>
          </w:divBdr>
        </w:div>
      </w:divsChild>
    </w:div>
    <w:div w:id="654191102">
      <w:bodyDiv w:val="1"/>
      <w:marLeft w:val="0"/>
      <w:marRight w:val="0"/>
      <w:marTop w:val="0"/>
      <w:marBottom w:val="0"/>
      <w:divBdr>
        <w:top w:val="none" w:sz="0" w:space="0" w:color="auto"/>
        <w:left w:val="none" w:sz="0" w:space="0" w:color="auto"/>
        <w:bottom w:val="none" w:sz="0" w:space="0" w:color="auto"/>
        <w:right w:val="none" w:sz="0" w:space="0" w:color="auto"/>
      </w:divBdr>
      <w:divsChild>
        <w:div w:id="199326020">
          <w:marLeft w:val="0"/>
          <w:marRight w:val="0"/>
          <w:marTop w:val="0"/>
          <w:marBottom w:val="0"/>
          <w:divBdr>
            <w:top w:val="none" w:sz="0" w:space="0" w:color="auto"/>
            <w:left w:val="none" w:sz="0" w:space="0" w:color="auto"/>
            <w:bottom w:val="none" w:sz="0" w:space="0" w:color="auto"/>
            <w:right w:val="none" w:sz="0" w:space="0" w:color="auto"/>
          </w:divBdr>
        </w:div>
        <w:div w:id="1202782870">
          <w:marLeft w:val="0"/>
          <w:marRight w:val="0"/>
          <w:marTop w:val="0"/>
          <w:marBottom w:val="0"/>
          <w:divBdr>
            <w:top w:val="none" w:sz="0" w:space="0" w:color="auto"/>
            <w:left w:val="none" w:sz="0" w:space="0" w:color="auto"/>
            <w:bottom w:val="none" w:sz="0" w:space="0" w:color="auto"/>
            <w:right w:val="none" w:sz="0" w:space="0" w:color="auto"/>
          </w:divBdr>
        </w:div>
        <w:div w:id="889001650">
          <w:marLeft w:val="0"/>
          <w:marRight w:val="0"/>
          <w:marTop w:val="0"/>
          <w:marBottom w:val="0"/>
          <w:divBdr>
            <w:top w:val="none" w:sz="0" w:space="0" w:color="auto"/>
            <w:left w:val="none" w:sz="0" w:space="0" w:color="auto"/>
            <w:bottom w:val="none" w:sz="0" w:space="0" w:color="auto"/>
            <w:right w:val="none" w:sz="0" w:space="0" w:color="auto"/>
          </w:divBdr>
        </w:div>
        <w:div w:id="684670298">
          <w:marLeft w:val="0"/>
          <w:marRight w:val="0"/>
          <w:marTop w:val="0"/>
          <w:marBottom w:val="0"/>
          <w:divBdr>
            <w:top w:val="none" w:sz="0" w:space="0" w:color="auto"/>
            <w:left w:val="none" w:sz="0" w:space="0" w:color="auto"/>
            <w:bottom w:val="none" w:sz="0" w:space="0" w:color="auto"/>
            <w:right w:val="none" w:sz="0" w:space="0" w:color="auto"/>
          </w:divBdr>
        </w:div>
        <w:div w:id="943919671">
          <w:marLeft w:val="0"/>
          <w:marRight w:val="0"/>
          <w:marTop w:val="0"/>
          <w:marBottom w:val="0"/>
          <w:divBdr>
            <w:top w:val="none" w:sz="0" w:space="0" w:color="auto"/>
            <w:left w:val="none" w:sz="0" w:space="0" w:color="auto"/>
            <w:bottom w:val="none" w:sz="0" w:space="0" w:color="auto"/>
            <w:right w:val="none" w:sz="0" w:space="0" w:color="auto"/>
          </w:divBdr>
        </w:div>
        <w:div w:id="1685744833">
          <w:marLeft w:val="0"/>
          <w:marRight w:val="0"/>
          <w:marTop w:val="0"/>
          <w:marBottom w:val="0"/>
          <w:divBdr>
            <w:top w:val="none" w:sz="0" w:space="0" w:color="auto"/>
            <w:left w:val="none" w:sz="0" w:space="0" w:color="auto"/>
            <w:bottom w:val="none" w:sz="0" w:space="0" w:color="auto"/>
            <w:right w:val="none" w:sz="0" w:space="0" w:color="auto"/>
          </w:divBdr>
        </w:div>
        <w:div w:id="1669138977">
          <w:marLeft w:val="0"/>
          <w:marRight w:val="0"/>
          <w:marTop w:val="0"/>
          <w:marBottom w:val="0"/>
          <w:divBdr>
            <w:top w:val="none" w:sz="0" w:space="0" w:color="auto"/>
            <w:left w:val="none" w:sz="0" w:space="0" w:color="auto"/>
            <w:bottom w:val="none" w:sz="0" w:space="0" w:color="auto"/>
            <w:right w:val="none" w:sz="0" w:space="0" w:color="auto"/>
          </w:divBdr>
        </w:div>
        <w:div w:id="320935915">
          <w:marLeft w:val="0"/>
          <w:marRight w:val="0"/>
          <w:marTop w:val="0"/>
          <w:marBottom w:val="0"/>
          <w:divBdr>
            <w:top w:val="none" w:sz="0" w:space="0" w:color="auto"/>
            <w:left w:val="none" w:sz="0" w:space="0" w:color="auto"/>
            <w:bottom w:val="none" w:sz="0" w:space="0" w:color="auto"/>
            <w:right w:val="none" w:sz="0" w:space="0" w:color="auto"/>
          </w:divBdr>
        </w:div>
        <w:div w:id="350302629">
          <w:marLeft w:val="0"/>
          <w:marRight w:val="0"/>
          <w:marTop w:val="0"/>
          <w:marBottom w:val="0"/>
          <w:divBdr>
            <w:top w:val="none" w:sz="0" w:space="0" w:color="auto"/>
            <w:left w:val="none" w:sz="0" w:space="0" w:color="auto"/>
            <w:bottom w:val="none" w:sz="0" w:space="0" w:color="auto"/>
            <w:right w:val="none" w:sz="0" w:space="0" w:color="auto"/>
          </w:divBdr>
        </w:div>
        <w:div w:id="382487970">
          <w:marLeft w:val="0"/>
          <w:marRight w:val="0"/>
          <w:marTop w:val="0"/>
          <w:marBottom w:val="0"/>
          <w:divBdr>
            <w:top w:val="none" w:sz="0" w:space="0" w:color="auto"/>
            <w:left w:val="none" w:sz="0" w:space="0" w:color="auto"/>
            <w:bottom w:val="none" w:sz="0" w:space="0" w:color="auto"/>
            <w:right w:val="none" w:sz="0" w:space="0" w:color="auto"/>
          </w:divBdr>
        </w:div>
        <w:div w:id="1775638057">
          <w:marLeft w:val="0"/>
          <w:marRight w:val="0"/>
          <w:marTop w:val="0"/>
          <w:marBottom w:val="0"/>
          <w:divBdr>
            <w:top w:val="none" w:sz="0" w:space="0" w:color="auto"/>
            <w:left w:val="none" w:sz="0" w:space="0" w:color="auto"/>
            <w:bottom w:val="none" w:sz="0" w:space="0" w:color="auto"/>
            <w:right w:val="none" w:sz="0" w:space="0" w:color="auto"/>
          </w:divBdr>
        </w:div>
        <w:div w:id="673650423">
          <w:marLeft w:val="0"/>
          <w:marRight w:val="0"/>
          <w:marTop w:val="0"/>
          <w:marBottom w:val="0"/>
          <w:divBdr>
            <w:top w:val="none" w:sz="0" w:space="0" w:color="auto"/>
            <w:left w:val="none" w:sz="0" w:space="0" w:color="auto"/>
            <w:bottom w:val="none" w:sz="0" w:space="0" w:color="auto"/>
            <w:right w:val="none" w:sz="0" w:space="0" w:color="auto"/>
          </w:divBdr>
        </w:div>
        <w:div w:id="365371127">
          <w:marLeft w:val="0"/>
          <w:marRight w:val="0"/>
          <w:marTop w:val="0"/>
          <w:marBottom w:val="0"/>
          <w:divBdr>
            <w:top w:val="none" w:sz="0" w:space="0" w:color="auto"/>
            <w:left w:val="none" w:sz="0" w:space="0" w:color="auto"/>
            <w:bottom w:val="none" w:sz="0" w:space="0" w:color="auto"/>
            <w:right w:val="none" w:sz="0" w:space="0" w:color="auto"/>
          </w:divBdr>
        </w:div>
        <w:div w:id="1873495525">
          <w:marLeft w:val="0"/>
          <w:marRight w:val="0"/>
          <w:marTop w:val="0"/>
          <w:marBottom w:val="0"/>
          <w:divBdr>
            <w:top w:val="none" w:sz="0" w:space="0" w:color="auto"/>
            <w:left w:val="none" w:sz="0" w:space="0" w:color="auto"/>
            <w:bottom w:val="none" w:sz="0" w:space="0" w:color="auto"/>
            <w:right w:val="none" w:sz="0" w:space="0" w:color="auto"/>
          </w:divBdr>
        </w:div>
        <w:div w:id="1930966061">
          <w:marLeft w:val="0"/>
          <w:marRight w:val="0"/>
          <w:marTop w:val="0"/>
          <w:marBottom w:val="0"/>
          <w:divBdr>
            <w:top w:val="none" w:sz="0" w:space="0" w:color="auto"/>
            <w:left w:val="none" w:sz="0" w:space="0" w:color="auto"/>
            <w:bottom w:val="none" w:sz="0" w:space="0" w:color="auto"/>
            <w:right w:val="none" w:sz="0" w:space="0" w:color="auto"/>
          </w:divBdr>
        </w:div>
      </w:divsChild>
    </w:div>
    <w:div w:id="701781073">
      <w:bodyDiv w:val="1"/>
      <w:marLeft w:val="0"/>
      <w:marRight w:val="0"/>
      <w:marTop w:val="0"/>
      <w:marBottom w:val="0"/>
      <w:divBdr>
        <w:top w:val="none" w:sz="0" w:space="0" w:color="auto"/>
        <w:left w:val="none" w:sz="0" w:space="0" w:color="auto"/>
        <w:bottom w:val="none" w:sz="0" w:space="0" w:color="auto"/>
        <w:right w:val="none" w:sz="0" w:space="0" w:color="auto"/>
      </w:divBdr>
    </w:div>
    <w:div w:id="758251739">
      <w:bodyDiv w:val="1"/>
      <w:marLeft w:val="0"/>
      <w:marRight w:val="0"/>
      <w:marTop w:val="0"/>
      <w:marBottom w:val="0"/>
      <w:divBdr>
        <w:top w:val="none" w:sz="0" w:space="0" w:color="auto"/>
        <w:left w:val="none" w:sz="0" w:space="0" w:color="auto"/>
        <w:bottom w:val="none" w:sz="0" w:space="0" w:color="auto"/>
        <w:right w:val="none" w:sz="0" w:space="0" w:color="auto"/>
      </w:divBdr>
    </w:div>
    <w:div w:id="771245580">
      <w:bodyDiv w:val="1"/>
      <w:marLeft w:val="0"/>
      <w:marRight w:val="0"/>
      <w:marTop w:val="0"/>
      <w:marBottom w:val="0"/>
      <w:divBdr>
        <w:top w:val="none" w:sz="0" w:space="0" w:color="auto"/>
        <w:left w:val="none" w:sz="0" w:space="0" w:color="auto"/>
        <w:bottom w:val="none" w:sz="0" w:space="0" w:color="auto"/>
        <w:right w:val="none" w:sz="0" w:space="0" w:color="auto"/>
      </w:divBdr>
    </w:div>
    <w:div w:id="793598838">
      <w:bodyDiv w:val="1"/>
      <w:marLeft w:val="0"/>
      <w:marRight w:val="0"/>
      <w:marTop w:val="0"/>
      <w:marBottom w:val="0"/>
      <w:divBdr>
        <w:top w:val="none" w:sz="0" w:space="0" w:color="auto"/>
        <w:left w:val="none" w:sz="0" w:space="0" w:color="auto"/>
        <w:bottom w:val="none" w:sz="0" w:space="0" w:color="auto"/>
        <w:right w:val="none" w:sz="0" w:space="0" w:color="auto"/>
      </w:divBdr>
      <w:divsChild>
        <w:div w:id="1834487381">
          <w:marLeft w:val="0"/>
          <w:marRight w:val="0"/>
          <w:marTop w:val="0"/>
          <w:marBottom w:val="0"/>
          <w:divBdr>
            <w:top w:val="none" w:sz="0" w:space="0" w:color="auto"/>
            <w:left w:val="none" w:sz="0" w:space="0" w:color="auto"/>
            <w:bottom w:val="none" w:sz="0" w:space="0" w:color="auto"/>
            <w:right w:val="none" w:sz="0" w:space="0" w:color="auto"/>
          </w:divBdr>
        </w:div>
        <w:div w:id="1766029582">
          <w:marLeft w:val="0"/>
          <w:marRight w:val="0"/>
          <w:marTop w:val="0"/>
          <w:marBottom w:val="0"/>
          <w:divBdr>
            <w:top w:val="none" w:sz="0" w:space="0" w:color="auto"/>
            <w:left w:val="none" w:sz="0" w:space="0" w:color="auto"/>
            <w:bottom w:val="none" w:sz="0" w:space="0" w:color="auto"/>
            <w:right w:val="none" w:sz="0" w:space="0" w:color="auto"/>
          </w:divBdr>
        </w:div>
        <w:div w:id="1061947405">
          <w:marLeft w:val="0"/>
          <w:marRight w:val="0"/>
          <w:marTop w:val="0"/>
          <w:marBottom w:val="0"/>
          <w:divBdr>
            <w:top w:val="none" w:sz="0" w:space="0" w:color="auto"/>
            <w:left w:val="none" w:sz="0" w:space="0" w:color="auto"/>
            <w:bottom w:val="none" w:sz="0" w:space="0" w:color="auto"/>
            <w:right w:val="none" w:sz="0" w:space="0" w:color="auto"/>
          </w:divBdr>
        </w:div>
        <w:div w:id="1695645653">
          <w:marLeft w:val="0"/>
          <w:marRight w:val="0"/>
          <w:marTop w:val="0"/>
          <w:marBottom w:val="0"/>
          <w:divBdr>
            <w:top w:val="none" w:sz="0" w:space="0" w:color="auto"/>
            <w:left w:val="none" w:sz="0" w:space="0" w:color="auto"/>
            <w:bottom w:val="none" w:sz="0" w:space="0" w:color="auto"/>
            <w:right w:val="none" w:sz="0" w:space="0" w:color="auto"/>
          </w:divBdr>
        </w:div>
        <w:div w:id="880360898">
          <w:marLeft w:val="0"/>
          <w:marRight w:val="0"/>
          <w:marTop w:val="0"/>
          <w:marBottom w:val="0"/>
          <w:divBdr>
            <w:top w:val="none" w:sz="0" w:space="0" w:color="auto"/>
            <w:left w:val="none" w:sz="0" w:space="0" w:color="auto"/>
            <w:bottom w:val="none" w:sz="0" w:space="0" w:color="auto"/>
            <w:right w:val="none" w:sz="0" w:space="0" w:color="auto"/>
          </w:divBdr>
        </w:div>
        <w:div w:id="1487819757">
          <w:marLeft w:val="0"/>
          <w:marRight w:val="0"/>
          <w:marTop w:val="0"/>
          <w:marBottom w:val="0"/>
          <w:divBdr>
            <w:top w:val="none" w:sz="0" w:space="0" w:color="auto"/>
            <w:left w:val="none" w:sz="0" w:space="0" w:color="auto"/>
            <w:bottom w:val="none" w:sz="0" w:space="0" w:color="auto"/>
            <w:right w:val="none" w:sz="0" w:space="0" w:color="auto"/>
          </w:divBdr>
        </w:div>
        <w:div w:id="1279799117">
          <w:marLeft w:val="0"/>
          <w:marRight w:val="0"/>
          <w:marTop w:val="0"/>
          <w:marBottom w:val="0"/>
          <w:divBdr>
            <w:top w:val="none" w:sz="0" w:space="0" w:color="auto"/>
            <w:left w:val="none" w:sz="0" w:space="0" w:color="auto"/>
            <w:bottom w:val="none" w:sz="0" w:space="0" w:color="auto"/>
            <w:right w:val="none" w:sz="0" w:space="0" w:color="auto"/>
          </w:divBdr>
        </w:div>
        <w:div w:id="1005134456">
          <w:marLeft w:val="0"/>
          <w:marRight w:val="0"/>
          <w:marTop w:val="0"/>
          <w:marBottom w:val="0"/>
          <w:divBdr>
            <w:top w:val="none" w:sz="0" w:space="0" w:color="auto"/>
            <w:left w:val="none" w:sz="0" w:space="0" w:color="auto"/>
            <w:bottom w:val="none" w:sz="0" w:space="0" w:color="auto"/>
            <w:right w:val="none" w:sz="0" w:space="0" w:color="auto"/>
          </w:divBdr>
        </w:div>
        <w:div w:id="1447845042">
          <w:marLeft w:val="0"/>
          <w:marRight w:val="0"/>
          <w:marTop w:val="0"/>
          <w:marBottom w:val="0"/>
          <w:divBdr>
            <w:top w:val="none" w:sz="0" w:space="0" w:color="auto"/>
            <w:left w:val="none" w:sz="0" w:space="0" w:color="auto"/>
            <w:bottom w:val="none" w:sz="0" w:space="0" w:color="auto"/>
            <w:right w:val="none" w:sz="0" w:space="0" w:color="auto"/>
          </w:divBdr>
        </w:div>
      </w:divsChild>
    </w:div>
    <w:div w:id="798184526">
      <w:bodyDiv w:val="1"/>
      <w:marLeft w:val="0"/>
      <w:marRight w:val="0"/>
      <w:marTop w:val="0"/>
      <w:marBottom w:val="0"/>
      <w:divBdr>
        <w:top w:val="none" w:sz="0" w:space="0" w:color="auto"/>
        <w:left w:val="none" w:sz="0" w:space="0" w:color="auto"/>
        <w:bottom w:val="none" w:sz="0" w:space="0" w:color="auto"/>
        <w:right w:val="none" w:sz="0" w:space="0" w:color="auto"/>
      </w:divBdr>
      <w:divsChild>
        <w:div w:id="1844078414">
          <w:marLeft w:val="0"/>
          <w:marRight w:val="0"/>
          <w:marTop w:val="0"/>
          <w:marBottom w:val="0"/>
          <w:divBdr>
            <w:top w:val="none" w:sz="0" w:space="0" w:color="auto"/>
            <w:left w:val="none" w:sz="0" w:space="0" w:color="auto"/>
            <w:bottom w:val="none" w:sz="0" w:space="0" w:color="auto"/>
            <w:right w:val="none" w:sz="0" w:space="0" w:color="auto"/>
          </w:divBdr>
        </w:div>
        <w:div w:id="1250428419">
          <w:marLeft w:val="0"/>
          <w:marRight w:val="0"/>
          <w:marTop w:val="0"/>
          <w:marBottom w:val="0"/>
          <w:divBdr>
            <w:top w:val="none" w:sz="0" w:space="0" w:color="auto"/>
            <w:left w:val="none" w:sz="0" w:space="0" w:color="auto"/>
            <w:bottom w:val="none" w:sz="0" w:space="0" w:color="auto"/>
            <w:right w:val="none" w:sz="0" w:space="0" w:color="auto"/>
          </w:divBdr>
        </w:div>
        <w:div w:id="928777925">
          <w:marLeft w:val="0"/>
          <w:marRight w:val="0"/>
          <w:marTop w:val="0"/>
          <w:marBottom w:val="0"/>
          <w:divBdr>
            <w:top w:val="none" w:sz="0" w:space="0" w:color="auto"/>
            <w:left w:val="none" w:sz="0" w:space="0" w:color="auto"/>
            <w:bottom w:val="none" w:sz="0" w:space="0" w:color="auto"/>
            <w:right w:val="none" w:sz="0" w:space="0" w:color="auto"/>
          </w:divBdr>
        </w:div>
        <w:div w:id="812600659">
          <w:marLeft w:val="0"/>
          <w:marRight w:val="0"/>
          <w:marTop w:val="0"/>
          <w:marBottom w:val="0"/>
          <w:divBdr>
            <w:top w:val="none" w:sz="0" w:space="0" w:color="auto"/>
            <w:left w:val="none" w:sz="0" w:space="0" w:color="auto"/>
            <w:bottom w:val="none" w:sz="0" w:space="0" w:color="auto"/>
            <w:right w:val="none" w:sz="0" w:space="0" w:color="auto"/>
          </w:divBdr>
        </w:div>
        <w:div w:id="354431070">
          <w:marLeft w:val="0"/>
          <w:marRight w:val="0"/>
          <w:marTop w:val="0"/>
          <w:marBottom w:val="0"/>
          <w:divBdr>
            <w:top w:val="none" w:sz="0" w:space="0" w:color="auto"/>
            <w:left w:val="none" w:sz="0" w:space="0" w:color="auto"/>
            <w:bottom w:val="none" w:sz="0" w:space="0" w:color="auto"/>
            <w:right w:val="none" w:sz="0" w:space="0" w:color="auto"/>
          </w:divBdr>
        </w:div>
        <w:div w:id="570118750">
          <w:marLeft w:val="0"/>
          <w:marRight w:val="0"/>
          <w:marTop w:val="0"/>
          <w:marBottom w:val="0"/>
          <w:divBdr>
            <w:top w:val="none" w:sz="0" w:space="0" w:color="auto"/>
            <w:left w:val="none" w:sz="0" w:space="0" w:color="auto"/>
            <w:bottom w:val="none" w:sz="0" w:space="0" w:color="auto"/>
            <w:right w:val="none" w:sz="0" w:space="0" w:color="auto"/>
          </w:divBdr>
        </w:div>
        <w:div w:id="2133208252">
          <w:marLeft w:val="0"/>
          <w:marRight w:val="0"/>
          <w:marTop w:val="0"/>
          <w:marBottom w:val="0"/>
          <w:divBdr>
            <w:top w:val="none" w:sz="0" w:space="0" w:color="auto"/>
            <w:left w:val="none" w:sz="0" w:space="0" w:color="auto"/>
            <w:bottom w:val="none" w:sz="0" w:space="0" w:color="auto"/>
            <w:right w:val="none" w:sz="0" w:space="0" w:color="auto"/>
          </w:divBdr>
        </w:div>
        <w:div w:id="899903074">
          <w:marLeft w:val="0"/>
          <w:marRight w:val="0"/>
          <w:marTop w:val="0"/>
          <w:marBottom w:val="0"/>
          <w:divBdr>
            <w:top w:val="none" w:sz="0" w:space="0" w:color="auto"/>
            <w:left w:val="none" w:sz="0" w:space="0" w:color="auto"/>
            <w:bottom w:val="none" w:sz="0" w:space="0" w:color="auto"/>
            <w:right w:val="none" w:sz="0" w:space="0" w:color="auto"/>
          </w:divBdr>
        </w:div>
        <w:div w:id="1526404656">
          <w:marLeft w:val="0"/>
          <w:marRight w:val="0"/>
          <w:marTop w:val="0"/>
          <w:marBottom w:val="0"/>
          <w:divBdr>
            <w:top w:val="none" w:sz="0" w:space="0" w:color="auto"/>
            <w:left w:val="none" w:sz="0" w:space="0" w:color="auto"/>
            <w:bottom w:val="none" w:sz="0" w:space="0" w:color="auto"/>
            <w:right w:val="none" w:sz="0" w:space="0" w:color="auto"/>
          </w:divBdr>
        </w:div>
        <w:div w:id="1041978370">
          <w:marLeft w:val="0"/>
          <w:marRight w:val="0"/>
          <w:marTop w:val="0"/>
          <w:marBottom w:val="0"/>
          <w:divBdr>
            <w:top w:val="none" w:sz="0" w:space="0" w:color="auto"/>
            <w:left w:val="none" w:sz="0" w:space="0" w:color="auto"/>
            <w:bottom w:val="none" w:sz="0" w:space="0" w:color="auto"/>
            <w:right w:val="none" w:sz="0" w:space="0" w:color="auto"/>
          </w:divBdr>
        </w:div>
        <w:div w:id="67264390">
          <w:marLeft w:val="0"/>
          <w:marRight w:val="0"/>
          <w:marTop w:val="0"/>
          <w:marBottom w:val="0"/>
          <w:divBdr>
            <w:top w:val="none" w:sz="0" w:space="0" w:color="auto"/>
            <w:left w:val="none" w:sz="0" w:space="0" w:color="auto"/>
            <w:bottom w:val="none" w:sz="0" w:space="0" w:color="auto"/>
            <w:right w:val="none" w:sz="0" w:space="0" w:color="auto"/>
          </w:divBdr>
        </w:div>
        <w:div w:id="992878293">
          <w:marLeft w:val="0"/>
          <w:marRight w:val="0"/>
          <w:marTop w:val="0"/>
          <w:marBottom w:val="0"/>
          <w:divBdr>
            <w:top w:val="none" w:sz="0" w:space="0" w:color="auto"/>
            <w:left w:val="none" w:sz="0" w:space="0" w:color="auto"/>
            <w:bottom w:val="none" w:sz="0" w:space="0" w:color="auto"/>
            <w:right w:val="none" w:sz="0" w:space="0" w:color="auto"/>
          </w:divBdr>
        </w:div>
        <w:div w:id="1817336607">
          <w:marLeft w:val="0"/>
          <w:marRight w:val="0"/>
          <w:marTop w:val="0"/>
          <w:marBottom w:val="0"/>
          <w:divBdr>
            <w:top w:val="none" w:sz="0" w:space="0" w:color="auto"/>
            <w:left w:val="none" w:sz="0" w:space="0" w:color="auto"/>
            <w:bottom w:val="none" w:sz="0" w:space="0" w:color="auto"/>
            <w:right w:val="none" w:sz="0" w:space="0" w:color="auto"/>
          </w:divBdr>
        </w:div>
        <w:div w:id="1294359877">
          <w:marLeft w:val="0"/>
          <w:marRight w:val="0"/>
          <w:marTop w:val="0"/>
          <w:marBottom w:val="0"/>
          <w:divBdr>
            <w:top w:val="none" w:sz="0" w:space="0" w:color="auto"/>
            <w:left w:val="none" w:sz="0" w:space="0" w:color="auto"/>
            <w:bottom w:val="none" w:sz="0" w:space="0" w:color="auto"/>
            <w:right w:val="none" w:sz="0" w:space="0" w:color="auto"/>
          </w:divBdr>
        </w:div>
        <w:div w:id="998771761">
          <w:marLeft w:val="0"/>
          <w:marRight w:val="0"/>
          <w:marTop w:val="0"/>
          <w:marBottom w:val="0"/>
          <w:divBdr>
            <w:top w:val="none" w:sz="0" w:space="0" w:color="auto"/>
            <w:left w:val="none" w:sz="0" w:space="0" w:color="auto"/>
            <w:bottom w:val="none" w:sz="0" w:space="0" w:color="auto"/>
            <w:right w:val="none" w:sz="0" w:space="0" w:color="auto"/>
          </w:divBdr>
        </w:div>
      </w:divsChild>
    </w:div>
    <w:div w:id="904879581">
      <w:bodyDiv w:val="1"/>
      <w:marLeft w:val="0"/>
      <w:marRight w:val="0"/>
      <w:marTop w:val="0"/>
      <w:marBottom w:val="0"/>
      <w:divBdr>
        <w:top w:val="none" w:sz="0" w:space="0" w:color="auto"/>
        <w:left w:val="none" w:sz="0" w:space="0" w:color="auto"/>
        <w:bottom w:val="none" w:sz="0" w:space="0" w:color="auto"/>
        <w:right w:val="none" w:sz="0" w:space="0" w:color="auto"/>
      </w:divBdr>
    </w:div>
    <w:div w:id="995844242">
      <w:bodyDiv w:val="1"/>
      <w:marLeft w:val="0"/>
      <w:marRight w:val="0"/>
      <w:marTop w:val="0"/>
      <w:marBottom w:val="0"/>
      <w:divBdr>
        <w:top w:val="none" w:sz="0" w:space="0" w:color="auto"/>
        <w:left w:val="none" w:sz="0" w:space="0" w:color="auto"/>
        <w:bottom w:val="none" w:sz="0" w:space="0" w:color="auto"/>
        <w:right w:val="none" w:sz="0" w:space="0" w:color="auto"/>
      </w:divBdr>
    </w:div>
    <w:div w:id="1023895732">
      <w:bodyDiv w:val="1"/>
      <w:marLeft w:val="0"/>
      <w:marRight w:val="0"/>
      <w:marTop w:val="0"/>
      <w:marBottom w:val="0"/>
      <w:divBdr>
        <w:top w:val="none" w:sz="0" w:space="0" w:color="auto"/>
        <w:left w:val="none" w:sz="0" w:space="0" w:color="auto"/>
        <w:bottom w:val="none" w:sz="0" w:space="0" w:color="auto"/>
        <w:right w:val="none" w:sz="0" w:space="0" w:color="auto"/>
      </w:divBdr>
    </w:div>
    <w:div w:id="1027491607">
      <w:bodyDiv w:val="1"/>
      <w:marLeft w:val="0"/>
      <w:marRight w:val="0"/>
      <w:marTop w:val="0"/>
      <w:marBottom w:val="0"/>
      <w:divBdr>
        <w:top w:val="none" w:sz="0" w:space="0" w:color="auto"/>
        <w:left w:val="none" w:sz="0" w:space="0" w:color="auto"/>
        <w:bottom w:val="none" w:sz="0" w:space="0" w:color="auto"/>
        <w:right w:val="none" w:sz="0" w:space="0" w:color="auto"/>
      </w:divBdr>
    </w:div>
    <w:div w:id="1030112609">
      <w:bodyDiv w:val="1"/>
      <w:marLeft w:val="0"/>
      <w:marRight w:val="0"/>
      <w:marTop w:val="0"/>
      <w:marBottom w:val="0"/>
      <w:divBdr>
        <w:top w:val="none" w:sz="0" w:space="0" w:color="auto"/>
        <w:left w:val="none" w:sz="0" w:space="0" w:color="auto"/>
        <w:bottom w:val="none" w:sz="0" w:space="0" w:color="auto"/>
        <w:right w:val="none" w:sz="0" w:space="0" w:color="auto"/>
      </w:divBdr>
      <w:divsChild>
        <w:div w:id="211119323">
          <w:marLeft w:val="0"/>
          <w:marRight w:val="0"/>
          <w:marTop w:val="0"/>
          <w:marBottom w:val="0"/>
          <w:divBdr>
            <w:top w:val="none" w:sz="0" w:space="0" w:color="auto"/>
            <w:left w:val="none" w:sz="0" w:space="0" w:color="auto"/>
            <w:bottom w:val="none" w:sz="0" w:space="0" w:color="auto"/>
            <w:right w:val="none" w:sz="0" w:space="0" w:color="auto"/>
          </w:divBdr>
        </w:div>
        <w:div w:id="1162744256">
          <w:marLeft w:val="0"/>
          <w:marRight w:val="0"/>
          <w:marTop w:val="0"/>
          <w:marBottom w:val="0"/>
          <w:divBdr>
            <w:top w:val="none" w:sz="0" w:space="0" w:color="auto"/>
            <w:left w:val="none" w:sz="0" w:space="0" w:color="auto"/>
            <w:bottom w:val="none" w:sz="0" w:space="0" w:color="auto"/>
            <w:right w:val="none" w:sz="0" w:space="0" w:color="auto"/>
          </w:divBdr>
        </w:div>
        <w:div w:id="264189245">
          <w:marLeft w:val="0"/>
          <w:marRight w:val="0"/>
          <w:marTop w:val="0"/>
          <w:marBottom w:val="0"/>
          <w:divBdr>
            <w:top w:val="none" w:sz="0" w:space="0" w:color="auto"/>
            <w:left w:val="none" w:sz="0" w:space="0" w:color="auto"/>
            <w:bottom w:val="none" w:sz="0" w:space="0" w:color="auto"/>
            <w:right w:val="none" w:sz="0" w:space="0" w:color="auto"/>
          </w:divBdr>
        </w:div>
        <w:div w:id="2048794304">
          <w:marLeft w:val="0"/>
          <w:marRight w:val="0"/>
          <w:marTop w:val="0"/>
          <w:marBottom w:val="0"/>
          <w:divBdr>
            <w:top w:val="none" w:sz="0" w:space="0" w:color="auto"/>
            <w:left w:val="none" w:sz="0" w:space="0" w:color="auto"/>
            <w:bottom w:val="none" w:sz="0" w:space="0" w:color="auto"/>
            <w:right w:val="none" w:sz="0" w:space="0" w:color="auto"/>
          </w:divBdr>
        </w:div>
      </w:divsChild>
    </w:div>
    <w:div w:id="1057774962">
      <w:bodyDiv w:val="1"/>
      <w:marLeft w:val="0"/>
      <w:marRight w:val="0"/>
      <w:marTop w:val="0"/>
      <w:marBottom w:val="0"/>
      <w:divBdr>
        <w:top w:val="none" w:sz="0" w:space="0" w:color="auto"/>
        <w:left w:val="none" w:sz="0" w:space="0" w:color="auto"/>
        <w:bottom w:val="none" w:sz="0" w:space="0" w:color="auto"/>
        <w:right w:val="none" w:sz="0" w:space="0" w:color="auto"/>
      </w:divBdr>
    </w:div>
    <w:div w:id="1067998329">
      <w:bodyDiv w:val="1"/>
      <w:marLeft w:val="0"/>
      <w:marRight w:val="0"/>
      <w:marTop w:val="0"/>
      <w:marBottom w:val="0"/>
      <w:divBdr>
        <w:top w:val="none" w:sz="0" w:space="0" w:color="auto"/>
        <w:left w:val="none" w:sz="0" w:space="0" w:color="auto"/>
        <w:bottom w:val="none" w:sz="0" w:space="0" w:color="auto"/>
        <w:right w:val="none" w:sz="0" w:space="0" w:color="auto"/>
      </w:divBdr>
    </w:div>
    <w:div w:id="1169252379">
      <w:bodyDiv w:val="1"/>
      <w:marLeft w:val="0"/>
      <w:marRight w:val="0"/>
      <w:marTop w:val="0"/>
      <w:marBottom w:val="0"/>
      <w:divBdr>
        <w:top w:val="none" w:sz="0" w:space="0" w:color="auto"/>
        <w:left w:val="none" w:sz="0" w:space="0" w:color="auto"/>
        <w:bottom w:val="none" w:sz="0" w:space="0" w:color="auto"/>
        <w:right w:val="none" w:sz="0" w:space="0" w:color="auto"/>
      </w:divBdr>
    </w:div>
    <w:div w:id="1192913032">
      <w:bodyDiv w:val="1"/>
      <w:marLeft w:val="0"/>
      <w:marRight w:val="0"/>
      <w:marTop w:val="0"/>
      <w:marBottom w:val="0"/>
      <w:divBdr>
        <w:top w:val="none" w:sz="0" w:space="0" w:color="auto"/>
        <w:left w:val="none" w:sz="0" w:space="0" w:color="auto"/>
        <w:bottom w:val="none" w:sz="0" w:space="0" w:color="auto"/>
        <w:right w:val="none" w:sz="0" w:space="0" w:color="auto"/>
      </w:divBdr>
      <w:divsChild>
        <w:div w:id="1413431029">
          <w:marLeft w:val="0"/>
          <w:marRight w:val="0"/>
          <w:marTop w:val="0"/>
          <w:marBottom w:val="0"/>
          <w:divBdr>
            <w:top w:val="none" w:sz="0" w:space="0" w:color="auto"/>
            <w:left w:val="none" w:sz="0" w:space="0" w:color="auto"/>
            <w:bottom w:val="none" w:sz="0" w:space="0" w:color="auto"/>
            <w:right w:val="none" w:sz="0" w:space="0" w:color="auto"/>
          </w:divBdr>
        </w:div>
        <w:div w:id="1500464879">
          <w:marLeft w:val="0"/>
          <w:marRight w:val="0"/>
          <w:marTop w:val="0"/>
          <w:marBottom w:val="0"/>
          <w:divBdr>
            <w:top w:val="none" w:sz="0" w:space="0" w:color="auto"/>
            <w:left w:val="none" w:sz="0" w:space="0" w:color="auto"/>
            <w:bottom w:val="none" w:sz="0" w:space="0" w:color="auto"/>
            <w:right w:val="none" w:sz="0" w:space="0" w:color="auto"/>
          </w:divBdr>
        </w:div>
        <w:div w:id="1328826114">
          <w:marLeft w:val="0"/>
          <w:marRight w:val="0"/>
          <w:marTop w:val="0"/>
          <w:marBottom w:val="0"/>
          <w:divBdr>
            <w:top w:val="none" w:sz="0" w:space="0" w:color="auto"/>
            <w:left w:val="none" w:sz="0" w:space="0" w:color="auto"/>
            <w:bottom w:val="none" w:sz="0" w:space="0" w:color="auto"/>
            <w:right w:val="none" w:sz="0" w:space="0" w:color="auto"/>
          </w:divBdr>
        </w:div>
        <w:div w:id="1147554123">
          <w:marLeft w:val="0"/>
          <w:marRight w:val="0"/>
          <w:marTop w:val="0"/>
          <w:marBottom w:val="0"/>
          <w:divBdr>
            <w:top w:val="none" w:sz="0" w:space="0" w:color="auto"/>
            <w:left w:val="none" w:sz="0" w:space="0" w:color="auto"/>
            <w:bottom w:val="none" w:sz="0" w:space="0" w:color="auto"/>
            <w:right w:val="none" w:sz="0" w:space="0" w:color="auto"/>
          </w:divBdr>
        </w:div>
        <w:div w:id="1362514298">
          <w:marLeft w:val="0"/>
          <w:marRight w:val="0"/>
          <w:marTop w:val="0"/>
          <w:marBottom w:val="0"/>
          <w:divBdr>
            <w:top w:val="none" w:sz="0" w:space="0" w:color="auto"/>
            <w:left w:val="none" w:sz="0" w:space="0" w:color="auto"/>
            <w:bottom w:val="none" w:sz="0" w:space="0" w:color="auto"/>
            <w:right w:val="none" w:sz="0" w:space="0" w:color="auto"/>
          </w:divBdr>
        </w:div>
        <w:div w:id="1735423588">
          <w:marLeft w:val="0"/>
          <w:marRight w:val="0"/>
          <w:marTop w:val="0"/>
          <w:marBottom w:val="0"/>
          <w:divBdr>
            <w:top w:val="none" w:sz="0" w:space="0" w:color="auto"/>
            <w:left w:val="none" w:sz="0" w:space="0" w:color="auto"/>
            <w:bottom w:val="none" w:sz="0" w:space="0" w:color="auto"/>
            <w:right w:val="none" w:sz="0" w:space="0" w:color="auto"/>
          </w:divBdr>
        </w:div>
        <w:div w:id="192809914">
          <w:marLeft w:val="0"/>
          <w:marRight w:val="0"/>
          <w:marTop w:val="0"/>
          <w:marBottom w:val="0"/>
          <w:divBdr>
            <w:top w:val="none" w:sz="0" w:space="0" w:color="auto"/>
            <w:left w:val="none" w:sz="0" w:space="0" w:color="auto"/>
            <w:bottom w:val="none" w:sz="0" w:space="0" w:color="auto"/>
            <w:right w:val="none" w:sz="0" w:space="0" w:color="auto"/>
          </w:divBdr>
        </w:div>
        <w:div w:id="1743285299">
          <w:marLeft w:val="0"/>
          <w:marRight w:val="0"/>
          <w:marTop w:val="0"/>
          <w:marBottom w:val="0"/>
          <w:divBdr>
            <w:top w:val="none" w:sz="0" w:space="0" w:color="auto"/>
            <w:left w:val="none" w:sz="0" w:space="0" w:color="auto"/>
            <w:bottom w:val="none" w:sz="0" w:space="0" w:color="auto"/>
            <w:right w:val="none" w:sz="0" w:space="0" w:color="auto"/>
          </w:divBdr>
        </w:div>
        <w:div w:id="2139451813">
          <w:marLeft w:val="0"/>
          <w:marRight w:val="0"/>
          <w:marTop w:val="0"/>
          <w:marBottom w:val="0"/>
          <w:divBdr>
            <w:top w:val="none" w:sz="0" w:space="0" w:color="auto"/>
            <w:left w:val="none" w:sz="0" w:space="0" w:color="auto"/>
            <w:bottom w:val="none" w:sz="0" w:space="0" w:color="auto"/>
            <w:right w:val="none" w:sz="0" w:space="0" w:color="auto"/>
          </w:divBdr>
        </w:div>
        <w:div w:id="1863930716">
          <w:marLeft w:val="0"/>
          <w:marRight w:val="0"/>
          <w:marTop w:val="0"/>
          <w:marBottom w:val="0"/>
          <w:divBdr>
            <w:top w:val="none" w:sz="0" w:space="0" w:color="auto"/>
            <w:left w:val="none" w:sz="0" w:space="0" w:color="auto"/>
            <w:bottom w:val="none" w:sz="0" w:space="0" w:color="auto"/>
            <w:right w:val="none" w:sz="0" w:space="0" w:color="auto"/>
          </w:divBdr>
        </w:div>
        <w:div w:id="307705566">
          <w:marLeft w:val="0"/>
          <w:marRight w:val="0"/>
          <w:marTop w:val="0"/>
          <w:marBottom w:val="0"/>
          <w:divBdr>
            <w:top w:val="none" w:sz="0" w:space="0" w:color="auto"/>
            <w:left w:val="none" w:sz="0" w:space="0" w:color="auto"/>
            <w:bottom w:val="none" w:sz="0" w:space="0" w:color="auto"/>
            <w:right w:val="none" w:sz="0" w:space="0" w:color="auto"/>
          </w:divBdr>
        </w:div>
        <w:div w:id="2072576876">
          <w:marLeft w:val="0"/>
          <w:marRight w:val="0"/>
          <w:marTop w:val="0"/>
          <w:marBottom w:val="0"/>
          <w:divBdr>
            <w:top w:val="none" w:sz="0" w:space="0" w:color="auto"/>
            <w:left w:val="none" w:sz="0" w:space="0" w:color="auto"/>
            <w:bottom w:val="none" w:sz="0" w:space="0" w:color="auto"/>
            <w:right w:val="none" w:sz="0" w:space="0" w:color="auto"/>
          </w:divBdr>
        </w:div>
        <w:div w:id="1202673482">
          <w:marLeft w:val="0"/>
          <w:marRight w:val="0"/>
          <w:marTop w:val="0"/>
          <w:marBottom w:val="0"/>
          <w:divBdr>
            <w:top w:val="none" w:sz="0" w:space="0" w:color="auto"/>
            <w:left w:val="none" w:sz="0" w:space="0" w:color="auto"/>
            <w:bottom w:val="none" w:sz="0" w:space="0" w:color="auto"/>
            <w:right w:val="none" w:sz="0" w:space="0" w:color="auto"/>
          </w:divBdr>
        </w:div>
        <w:div w:id="1150319998">
          <w:marLeft w:val="0"/>
          <w:marRight w:val="0"/>
          <w:marTop w:val="0"/>
          <w:marBottom w:val="0"/>
          <w:divBdr>
            <w:top w:val="none" w:sz="0" w:space="0" w:color="auto"/>
            <w:left w:val="none" w:sz="0" w:space="0" w:color="auto"/>
            <w:bottom w:val="none" w:sz="0" w:space="0" w:color="auto"/>
            <w:right w:val="none" w:sz="0" w:space="0" w:color="auto"/>
          </w:divBdr>
        </w:div>
        <w:div w:id="2026978463">
          <w:marLeft w:val="0"/>
          <w:marRight w:val="0"/>
          <w:marTop w:val="0"/>
          <w:marBottom w:val="0"/>
          <w:divBdr>
            <w:top w:val="none" w:sz="0" w:space="0" w:color="auto"/>
            <w:left w:val="none" w:sz="0" w:space="0" w:color="auto"/>
            <w:bottom w:val="none" w:sz="0" w:space="0" w:color="auto"/>
            <w:right w:val="none" w:sz="0" w:space="0" w:color="auto"/>
          </w:divBdr>
        </w:div>
      </w:divsChild>
    </w:div>
    <w:div w:id="1337884283">
      <w:bodyDiv w:val="1"/>
      <w:marLeft w:val="0"/>
      <w:marRight w:val="0"/>
      <w:marTop w:val="0"/>
      <w:marBottom w:val="0"/>
      <w:divBdr>
        <w:top w:val="none" w:sz="0" w:space="0" w:color="auto"/>
        <w:left w:val="none" w:sz="0" w:space="0" w:color="auto"/>
        <w:bottom w:val="none" w:sz="0" w:space="0" w:color="auto"/>
        <w:right w:val="none" w:sz="0" w:space="0" w:color="auto"/>
      </w:divBdr>
    </w:div>
    <w:div w:id="1345978524">
      <w:bodyDiv w:val="1"/>
      <w:marLeft w:val="0"/>
      <w:marRight w:val="0"/>
      <w:marTop w:val="0"/>
      <w:marBottom w:val="0"/>
      <w:divBdr>
        <w:top w:val="none" w:sz="0" w:space="0" w:color="auto"/>
        <w:left w:val="none" w:sz="0" w:space="0" w:color="auto"/>
        <w:bottom w:val="none" w:sz="0" w:space="0" w:color="auto"/>
        <w:right w:val="none" w:sz="0" w:space="0" w:color="auto"/>
      </w:divBdr>
    </w:div>
    <w:div w:id="1348824563">
      <w:bodyDiv w:val="1"/>
      <w:marLeft w:val="0"/>
      <w:marRight w:val="0"/>
      <w:marTop w:val="0"/>
      <w:marBottom w:val="0"/>
      <w:divBdr>
        <w:top w:val="none" w:sz="0" w:space="0" w:color="auto"/>
        <w:left w:val="none" w:sz="0" w:space="0" w:color="auto"/>
        <w:bottom w:val="none" w:sz="0" w:space="0" w:color="auto"/>
        <w:right w:val="none" w:sz="0" w:space="0" w:color="auto"/>
      </w:divBdr>
    </w:div>
    <w:div w:id="1383401133">
      <w:bodyDiv w:val="1"/>
      <w:marLeft w:val="0"/>
      <w:marRight w:val="0"/>
      <w:marTop w:val="0"/>
      <w:marBottom w:val="0"/>
      <w:divBdr>
        <w:top w:val="none" w:sz="0" w:space="0" w:color="auto"/>
        <w:left w:val="none" w:sz="0" w:space="0" w:color="auto"/>
        <w:bottom w:val="none" w:sz="0" w:space="0" w:color="auto"/>
        <w:right w:val="none" w:sz="0" w:space="0" w:color="auto"/>
      </w:divBdr>
      <w:divsChild>
        <w:div w:id="184222634">
          <w:marLeft w:val="0"/>
          <w:marRight w:val="0"/>
          <w:marTop w:val="0"/>
          <w:marBottom w:val="0"/>
          <w:divBdr>
            <w:top w:val="none" w:sz="0" w:space="0" w:color="auto"/>
            <w:left w:val="none" w:sz="0" w:space="0" w:color="auto"/>
            <w:bottom w:val="none" w:sz="0" w:space="0" w:color="auto"/>
            <w:right w:val="none" w:sz="0" w:space="0" w:color="auto"/>
          </w:divBdr>
        </w:div>
        <w:div w:id="330183589">
          <w:marLeft w:val="0"/>
          <w:marRight w:val="0"/>
          <w:marTop w:val="0"/>
          <w:marBottom w:val="0"/>
          <w:divBdr>
            <w:top w:val="none" w:sz="0" w:space="0" w:color="auto"/>
            <w:left w:val="none" w:sz="0" w:space="0" w:color="auto"/>
            <w:bottom w:val="none" w:sz="0" w:space="0" w:color="auto"/>
            <w:right w:val="none" w:sz="0" w:space="0" w:color="auto"/>
          </w:divBdr>
        </w:div>
        <w:div w:id="1764716705">
          <w:marLeft w:val="0"/>
          <w:marRight w:val="0"/>
          <w:marTop w:val="0"/>
          <w:marBottom w:val="0"/>
          <w:divBdr>
            <w:top w:val="none" w:sz="0" w:space="0" w:color="auto"/>
            <w:left w:val="none" w:sz="0" w:space="0" w:color="auto"/>
            <w:bottom w:val="none" w:sz="0" w:space="0" w:color="auto"/>
            <w:right w:val="none" w:sz="0" w:space="0" w:color="auto"/>
          </w:divBdr>
        </w:div>
        <w:div w:id="52049177">
          <w:marLeft w:val="0"/>
          <w:marRight w:val="0"/>
          <w:marTop w:val="0"/>
          <w:marBottom w:val="0"/>
          <w:divBdr>
            <w:top w:val="none" w:sz="0" w:space="0" w:color="auto"/>
            <w:left w:val="none" w:sz="0" w:space="0" w:color="auto"/>
            <w:bottom w:val="none" w:sz="0" w:space="0" w:color="auto"/>
            <w:right w:val="none" w:sz="0" w:space="0" w:color="auto"/>
          </w:divBdr>
        </w:div>
        <w:div w:id="585768901">
          <w:marLeft w:val="0"/>
          <w:marRight w:val="0"/>
          <w:marTop w:val="0"/>
          <w:marBottom w:val="0"/>
          <w:divBdr>
            <w:top w:val="none" w:sz="0" w:space="0" w:color="auto"/>
            <w:left w:val="none" w:sz="0" w:space="0" w:color="auto"/>
            <w:bottom w:val="none" w:sz="0" w:space="0" w:color="auto"/>
            <w:right w:val="none" w:sz="0" w:space="0" w:color="auto"/>
          </w:divBdr>
        </w:div>
        <w:div w:id="1663702814">
          <w:marLeft w:val="0"/>
          <w:marRight w:val="0"/>
          <w:marTop w:val="0"/>
          <w:marBottom w:val="0"/>
          <w:divBdr>
            <w:top w:val="none" w:sz="0" w:space="0" w:color="auto"/>
            <w:left w:val="none" w:sz="0" w:space="0" w:color="auto"/>
            <w:bottom w:val="none" w:sz="0" w:space="0" w:color="auto"/>
            <w:right w:val="none" w:sz="0" w:space="0" w:color="auto"/>
          </w:divBdr>
        </w:div>
        <w:div w:id="1786653950">
          <w:marLeft w:val="0"/>
          <w:marRight w:val="0"/>
          <w:marTop w:val="0"/>
          <w:marBottom w:val="0"/>
          <w:divBdr>
            <w:top w:val="none" w:sz="0" w:space="0" w:color="auto"/>
            <w:left w:val="none" w:sz="0" w:space="0" w:color="auto"/>
            <w:bottom w:val="none" w:sz="0" w:space="0" w:color="auto"/>
            <w:right w:val="none" w:sz="0" w:space="0" w:color="auto"/>
          </w:divBdr>
        </w:div>
        <w:div w:id="836841980">
          <w:marLeft w:val="0"/>
          <w:marRight w:val="0"/>
          <w:marTop w:val="0"/>
          <w:marBottom w:val="0"/>
          <w:divBdr>
            <w:top w:val="none" w:sz="0" w:space="0" w:color="auto"/>
            <w:left w:val="none" w:sz="0" w:space="0" w:color="auto"/>
            <w:bottom w:val="none" w:sz="0" w:space="0" w:color="auto"/>
            <w:right w:val="none" w:sz="0" w:space="0" w:color="auto"/>
          </w:divBdr>
        </w:div>
        <w:div w:id="831070488">
          <w:marLeft w:val="0"/>
          <w:marRight w:val="0"/>
          <w:marTop w:val="0"/>
          <w:marBottom w:val="0"/>
          <w:divBdr>
            <w:top w:val="none" w:sz="0" w:space="0" w:color="auto"/>
            <w:left w:val="none" w:sz="0" w:space="0" w:color="auto"/>
            <w:bottom w:val="none" w:sz="0" w:space="0" w:color="auto"/>
            <w:right w:val="none" w:sz="0" w:space="0" w:color="auto"/>
          </w:divBdr>
        </w:div>
        <w:div w:id="582108379">
          <w:marLeft w:val="0"/>
          <w:marRight w:val="0"/>
          <w:marTop w:val="0"/>
          <w:marBottom w:val="0"/>
          <w:divBdr>
            <w:top w:val="none" w:sz="0" w:space="0" w:color="auto"/>
            <w:left w:val="none" w:sz="0" w:space="0" w:color="auto"/>
            <w:bottom w:val="none" w:sz="0" w:space="0" w:color="auto"/>
            <w:right w:val="none" w:sz="0" w:space="0" w:color="auto"/>
          </w:divBdr>
        </w:div>
        <w:div w:id="735593914">
          <w:marLeft w:val="0"/>
          <w:marRight w:val="0"/>
          <w:marTop w:val="0"/>
          <w:marBottom w:val="0"/>
          <w:divBdr>
            <w:top w:val="none" w:sz="0" w:space="0" w:color="auto"/>
            <w:left w:val="none" w:sz="0" w:space="0" w:color="auto"/>
            <w:bottom w:val="none" w:sz="0" w:space="0" w:color="auto"/>
            <w:right w:val="none" w:sz="0" w:space="0" w:color="auto"/>
          </w:divBdr>
        </w:div>
        <w:div w:id="109014758">
          <w:marLeft w:val="0"/>
          <w:marRight w:val="0"/>
          <w:marTop w:val="0"/>
          <w:marBottom w:val="0"/>
          <w:divBdr>
            <w:top w:val="none" w:sz="0" w:space="0" w:color="auto"/>
            <w:left w:val="none" w:sz="0" w:space="0" w:color="auto"/>
            <w:bottom w:val="none" w:sz="0" w:space="0" w:color="auto"/>
            <w:right w:val="none" w:sz="0" w:space="0" w:color="auto"/>
          </w:divBdr>
        </w:div>
        <w:div w:id="647592900">
          <w:marLeft w:val="0"/>
          <w:marRight w:val="0"/>
          <w:marTop w:val="0"/>
          <w:marBottom w:val="0"/>
          <w:divBdr>
            <w:top w:val="none" w:sz="0" w:space="0" w:color="auto"/>
            <w:left w:val="none" w:sz="0" w:space="0" w:color="auto"/>
            <w:bottom w:val="none" w:sz="0" w:space="0" w:color="auto"/>
            <w:right w:val="none" w:sz="0" w:space="0" w:color="auto"/>
          </w:divBdr>
        </w:div>
        <w:div w:id="1014185270">
          <w:marLeft w:val="0"/>
          <w:marRight w:val="0"/>
          <w:marTop w:val="0"/>
          <w:marBottom w:val="0"/>
          <w:divBdr>
            <w:top w:val="none" w:sz="0" w:space="0" w:color="auto"/>
            <w:left w:val="none" w:sz="0" w:space="0" w:color="auto"/>
            <w:bottom w:val="none" w:sz="0" w:space="0" w:color="auto"/>
            <w:right w:val="none" w:sz="0" w:space="0" w:color="auto"/>
          </w:divBdr>
        </w:div>
      </w:divsChild>
    </w:div>
    <w:div w:id="1386023941">
      <w:bodyDiv w:val="1"/>
      <w:marLeft w:val="0"/>
      <w:marRight w:val="0"/>
      <w:marTop w:val="0"/>
      <w:marBottom w:val="0"/>
      <w:divBdr>
        <w:top w:val="none" w:sz="0" w:space="0" w:color="auto"/>
        <w:left w:val="none" w:sz="0" w:space="0" w:color="auto"/>
        <w:bottom w:val="none" w:sz="0" w:space="0" w:color="auto"/>
        <w:right w:val="none" w:sz="0" w:space="0" w:color="auto"/>
      </w:divBdr>
    </w:div>
    <w:div w:id="1444761881">
      <w:bodyDiv w:val="1"/>
      <w:marLeft w:val="0"/>
      <w:marRight w:val="0"/>
      <w:marTop w:val="0"/>
      <w:marBottom w:val="0"/>
      <w:divBdr>
        <w:top w:val="none" w:sz="0" w:space="0" w:color="auto"/>
        <w:left w:val="none" w:sz="0" w:space="0" w:color="auto"/>
        <w:bottom w:val="none" w:sz="0" w:space="0" w:color="auto"/>
        <w:right w:val="none" w:sz="0" w:space="0" w:color="auto"/>
      </w:divBdr>
      <w:divsChild>
        <w:div w:id="1895846560">
          <w:marLeft w:val="0"/>
          <w:marRight w:val="0"/>
          <w:marTop w:val="0"/>
          <w:marBottom w:val="0"/>
          <w:divBdr>
            <w:top w:val="none" w:sz="0" w:space="0" w:color="auto"/>
            <w:left w:val="none" w:sz="0" w:space="0" w:color="auto"/>
            <w:bottom w:val="none" w:sz="0" w:space="0" w:color="auto"/>
            <w:right w:val="none" w:sz="0" w:space="0" w:color="auto"/>
          </w:divBdr>
        </w:div>
        <w:div w:id="1395397820">
          <w:marLeft w:val="0"/>
          <w:marRight w:val="0"/>
          <w:marTop w:val="0"/>
          <w:marBottom w:val="0"/>
          <w:divBdr>
            <w:top w:val="none" w:sz="0" w:space="0" w:color="auto"/>
            <w:left w:val="none" w:sz="0" w:space="0" w:color="auto"/>
            <w:bottom w:val="none" w:sz="0" w:space="0" w:color="auto"/>
            <w:right w:val="none" w:sz="0" w:space="0" w:color="auto"/>
          </w:divBdr>
        </w:div>
        <w:div w:id="1987466208">
          <w:marLeft w:val="0"/>
          <w:marRight w:val="0"/>
          <w:marTop w:val="0"/>
          <w:marBottom w:val="0"/>
          <w:divBdr>
            <w:top w:val="none" w:sz="0" w:space="0" w:color="auto"/>
            <w:left w:val="none" w:sz="0" w:space="0" w:color="auto"/>
            <w:bottom w:val="none" w:sz="0" w:space="0" w:color="auto"/>
            <w:right w:val="none" w:sz="0" w:space="0" w:color="auto"/>
          </w:divBdr>
        </w:div>
        <w:div w:id="1259410877">
          <w:marLeft w:val="0"/>
          <w:marRight w:val="0"/>
          <w:marTop w:val="0"/>
          <w:marBottom w:val="0"/>
          <w:divBdr>
            <w:top w:val="none" w:sz="0" w:space="0" w:color="auto"/>
            <w:left w:val="none" w:sz="0" w:space="0" w:color="auto"/>
            <w:bottom w:val="none" w:sz="0" w:space="0" w:color="auto"/>
            <w:right w:val="none" w:sz="0" w:space="0" w:color="auto"/>
          </w:divBdr>
        </w:div>
        <w:div w:id="314532397">
          <w:marLeft w:val="0"/>
          <w:marRight w:val="0"/>
          <w:marTop w:val="0"/>
          <w:marBottom w:val="0"/>
          <w:divBdr>
            <w:top w:val="none" w:sz="0" w:space="0" w:color="auto"/>
            <w:left w:val="none" w:sz="0" w:space="0" w:color="auto"/>
            <w:bottom w:val="none" w:sz="0" w:space="0" w:color="auto"/>
            <w:right w:val="none" w:sz="0" w:space="0" w:color="auto"/>
          </w:divBdr>
        </w:div>
        <w:div w:id="1982155753">
          <w:marLeft w:val="0"/>
          <w:marRight w:val="0"/>
          <w:marTop w:val="0"/>
          <w:marBottom w:val="0"/>
          <w:divBdr>
            <w:top w:val="none" w:sz="0" w:space="0" w:color="auto"/>
            <w:left w:val="none" w:sz="0" w:space="0" w:color="auto"/>
            <w:bottom w:val="none" w:sz="0" w:space="0" w:color="auto"/>
            <w:right w:val="none" w:sz="0" w:space="0" w:color="auto"/>
          </w:divBdr>
        </w:div>
        <w:div w:id="1490292757">
          <w:marLeft w:val="0"/>
          <w:marRight w:val="0"/>
          <w:marTop w:val="0"/>
          <w:marBottom w:val="0"/>
          <w:divBdr>
            <w:top w:val="none" w:sz="0" w:space="0" w:color="auto"/>
            <w:left w:val="none" w:sz="0" w:space="0" w:color="auto"/>
            <w:bottom w:val="none" w:sz="0" w:space="0" w:color="auto"/>
            <w:right w:val="none" w:sz="0" w:space="0" w:color="auto"/>
          </w:divBdr>
        </w:div>
        <w:div w:id="1985043407">
          <w:marLeft w:val="0"/>
          <w:marRight w:val="0"/>
          <w:marTop w:val="0"/>
          <w:marBottom w:val="0"/>
          <w:divBdr>
            <w:top w:val="none" w:sz="0" w:space="0" w:color="auto"/>
            <w:left w:val="none" w:sz="0" w:space="0" w:color="auto"/>
            <w:bottom w:val="none" w:sz="0" w:space="0" w:color="auto"/>
            <w:right w:val="none" w:sz="0" w:space="0" w:color="auto"/>
          </w:divBdr>
        </w:div>
        <w:div w:id="957373342">
          <w:marLeft w:val="0"/>
          <w:marRight w:val="0"/>
          <w:marTop w:val="0"/>
          <w:marBottom w:val="0"/>
          <w:divBdr>
            <w:top w:val="none" w:sz="0" w:space="0" w:color="auto"/>
            <w:left w:val="none" w:sz="0" w:space="0" w:color="auto"/>
            <w:bottom w:val="none" w:sz="0" w:space="0" w:color="auto"/>
            <w:right w:val="none" w:sz="0" w:space="0" w:color="auto"/>
          </w:divBdr>
        </w:div>
        <w:div w:id="1926575100">
          <w:marLeft w:val="0"/>
          <w:marRight w:val="0"/>
          <w:marTop w:val="0"/>
          <w:marBottom w:val="0"/>
          <w:divBdr>
            <w:top w:val="none" w:sz="0" w:space="0" w:color="auto"/>
            <w:left w:val="none" w:sz="0" w:space="0" w:color="auto"/>
            <w:bottom w:val="none" w:sz="0" w:space="0" w:color="auto"/>
            <w:right w:val="none" w:sz="0" w:space="0" w:color="auto"/>
          </w:divBdr>
        </w:div>
      </w:divsChild>
    </w:div>
    <w:div w:id="1476528613">
      <w:bodyDiv w:val="1"/>
      <w:marLeft w:val="0"/>
      <w:marRight w:val="0"/>
      <w:marTop w:val="0"/>
      <w:marBottom w:val="0"/>
      <w:divBdr>
        <w:top w:val="none" w:sz="0" w:space="0" w:color="auto"/>
        <w:left w:val="none" w:sz="0" w:space="0" w:color="auto"/>
        <w:bottom w:val="none" w:sz="0" w:space="0" w:color="auto"/>
        <w:right w:val="none" w:sz="0" w:space="0" w:color="auto"/>
      </w:divBdr>
      <w:divsChild>
        <w:div w:id="138884972">
          <w:marLeft w:val="0"/>
          <w:marRight w:val="0"/>
          <w:marTop w:val="0"/>
          <w:marBottom w:val="0"/>
          <w:divBdr>
            <w:top w:val="none" w:sz="0" w:space="0" w:color="auto"/>
            <w:left w:val="none" w:sz="0" w:space="0" w:color="auto"/>
            <w:bottom w:val="none" w:sz="0" w:space="0" w:color="auto"/>
            <w:right w:val="none" w:sz="0" w:space="0" w:color="auto"/>
          </w:divBdr>
        </w:div>
        <w:div w:id="855461403">
          <w:marLeft w:val="0"/>
          <w:marRight w:val="0"/>
          <w:marTop w:val="0"/>
          <w:marBottom w:val="0"/>
          <w:divBdr>
            <w:top w:val="none" w:sz="0" w:space="0" w:color="auto"/>
            <w:left w:val="none" w:sz="0" w:space="0" w:color="auto"/>
            <w:bottom w:val="none" w:sz="0" w:space="0" w:color="auto"/>
            <w:right w:val="none" w:sz="0" w:space="0" w:color="auto"/>
          </w:divBdr>
        </w:div>
        <w:div w:id="2029526395">
          <w:marLeft w:val="0"/>
          <w:marRight w:val="0"/>
          <w:marTop w:val="0"/>
          <w:marBottom w:val="0"/>
          <w:divBdr>
            <w:top w:val="none" w:sz="0" w:space="0" w:color="auto"/>
            <w:left w:val="none" w:sz="0" w:space="0" w:color="auto"/>
            <w:bottom w:val="none" w:sz="0" w:space="0" w:color="auto"/>
            <w:right w:val="none" w:sz="0" w:space="0" w:color="auto"/>
          </w:divBdr>
        </w:div>
        <w:div w:id="111369519">
          <w:marLeft w:val="0"/>
          <w:marRight w:val="0"/>
          <w:marTop w:val="0"/>
          <w:marBottom w:val="0"/>
          <w:divBdr>
            <w:top w:val="none" w:sz="0" w:space="0" w:color="auto"/>
            <w:left w:val="none" w:sz="0" w:space="0" w:color="auto"/>
            <w:bottom w:val="none" w:sz="0" w:space="0" w:color="auto"/>
            <w:right w:val="none" w:sz="0" w:space="0" w:color="auto"/>
          </w:divBdr>
        </w:div>
        <w:div w:id="1715959017">
          <w:marLeft w:val="0"/>
          <w:marRight w:val="0"/>
          <w:marTop w:val="0"/>
          <w:marBottom w:val="0"/>
          <w:divBdr>
            <w:top w:val="none" w:sz="0" w:space="0" w:color="auto"/>
            <w:left w:val="none" w:sz="0" w:space="0" w:color="auto"/>
            <w:bottom w:val="none" w:sz="0" w:space="0" w:color="auto"/>
            <w:right w:val="none" w:sz="0" w:space="0" w:color="auto"/>
          </w:divBdr>
        </w:div>
        <w:div w:id="982393469">
          <w:marLeft w:val="0"/>
          <w:marRight w:val="0"/>
          <w:marTop w:val="0"/>
          <w:marBottom w:val="0"/>
          <w:divBdr>
            <w:top w:val="none" w:sz="0" w:space="0" w:color="auto"/>
            <w:left w:val="none" w:sz="0" w:space="0" w:color="auto"/>
            <w:bottom w:val="none" w:sz="0" w:space="0" w:color="auto"/>
            <w:right w:val="none" w:sz="0" w:space="0" w:color="auto"/>
          </w:divBdr>
        </w:div>
        <w:div w:id="912397149">
          <w:marLeft w:val="0"/>
          <w:marRight w:val="0"/>
          <w:marTop w:val="0"/>
          <w:marBottom w:val="0"/>
          <w:divBdr>
            <w:top w:val="none" w:sz="0" w:space="0" w:color="auto"/>
            <w:left w:val="none" w:sz="0" w:space="0" w:color="auto"/>
            <w:bottom w:val="none" w:sz="0" w:space="0" w:color="auto"/>
            <w:right w:val="none" w:sz="0" w:space="0" w:color="auto"/>
          </w:divBdr>
        </w:div>
        <w:div w:id="1399745527">
          <w:marLeft w:val="0"/>
          <w:marRight w:val="0"/>
          <w:marTop w:val="0"/>
          <w:marBottom w:val="0"/>
          <w:divBdr>
            <w:top w:val="none" w:sz="0" w:space="0" w:color="auto"/>
            <w:left w:val="none" w:sz="0" w:space="0" w:color="auto"/>
            <w:bottom w:val="none" w:sz="0" w:space="0" w:color="auto"/>
            <w:right w:val="none" w:sz="0" w:space="0" w:color="auto"/>
          </w:divBdr>
        </w:div>
        <w:div w:id="328220068">
          <w:marLeft w:val="0"/>
          <w:marRight w:val="0"/>
          <w:marTop w:val="0"/>
          <w:marBottom w:val="0"/>
          <w:divBdr>
            <w:top w:val="none" w:sz="0" w:space="0" w:color="auto"/>
            <w:left w:val="none" w:sz="0" w:space="0" w:color="auto"/>
            <w:bottom w:val="none" w:sz="0" w:space="0" w:color="auto"/>
            <w:right w:val="none" w:sz="0" w:space="0" w:color="auto"/>
          </w:divBdr>
        </w:div>
        <w:div w:id="1676960501">
          <w:marLeft w:val="0"/>
          <w:marRight w:val="0"/>
          <w:marTop w:val="0"/>
          <w:marBottom w:val="0"/>
          <w:divBdr>
            <w:top w:val="none" w:sz="0" w:space="0" w:color="auto"/>
            <w:left w:val="none" w:sz="0" w:space="0" w:color="auto"/>
            <w:bottom w:val="none" w:sz="0" w:space="0" w:color="auto"/>
            <w:right w:val="none" w:sz="0" w:space="0" w:color="auto"/>
          </w:divBdr>
        </w:div>
        <w:div w:id="2026009647">
          <w:marLeft w:val="0"/>
          <w:marRight w:val="0"/>
          <w:marTop w:val="0"/>
          <w:marBottom w:val="0"/>
          <w:divBdr>
            <w:top w:val="none" w:sz="0" w:space="0" w:color="auto"/>
            <w:left w:val="none" w:sz="0" w:space="0" w:color="auto"/>
            <w:bottom w:val="none" w:sz="0" w:space="0" w:color="auto"/>
            <w:right w:val="none" w:sz="0" w:space="0" w:color="auto"/>
          </w:divBdr>
        </w:div>
        <w:div w:id="1534422484">
          <w:marLeft w:val="0"/>
          <w:marRight w:val="0"/>
          <w:marTop w:val="0"/>
          <w:marBottom w:val="0"/>
          <w:divBdr>
            <w:top w:val="none" w:sz="0" w:space="0" w:color="auto"/>
            <w:left w:val="none" w:sz="0" w:space="0" w:color="auto"/>
            <w:bottom w:val="none" w:sz="0" w:space="0" w:color="auto"/>
            <w:right w:val="none" w:sz="0" w:space="0" w:color="auto"/>
          </w:divBdr>
        </w:div>
        <w:div w:id="15667831">
          <w:marLeft w:val="0"/>
          <w:marRight w:val="0"/>
          <w:marTop w:val="0"/>
          <w:marBottom w:val="0"/>
          <w:divBdr>
            <w:top w:val="none" w:sz="0" w:space="0" w:color="auto"/>
            <w:left w:val="none" w:sz="0" w:space="0" w:color="auto"/>
            <w:bottom w:val="none" w:sz="0" w:space="0" w:color="auto"/>
            <w:right w:val="none" w:sz="0" w:space="0" w:color="auto"/>
          </w:divBdr>
        </w:div>
        <w:div w:id="1631741800">
          <w:marLeft w:val="0"/>
          <w:marRight w:val="0"/>
          <w:marTop w:val="0"/>
          <w:marBottom w:val="0"/>
          <w:divBdr>
            <w:top w:val="none" w:sz="0" w:space="0" w:color="auto"/>
            <w:left w:val="none" w:sz="0" w:space="0" w:color="auto"/>
            <w:bottom w:val="none" w:sz="0" w:space="0" w:color="auto"/>
            <w:right w:val="none" w:sz="0" w:space="0" w:color="auto"/>
          </w:divBdr>
        </w:div>
        <w:div w:id="825439315">
          <w:marLeft w:val="0"/>
          <w:marRight w:val="0"/>
          <w:marTop w:val="0"/>
          <w:marBottom w:val="0"/>
          <w:divBdr>
            <w:top w:val="none" w:sz="0" w:space="0" w:color="auto"/>
            <w:left w:val="none" w:sz="0" w:space="0" w:color="auto"/>
            <w:bottom w:val="none" w:sz="0" w:space="0" w:color="auto"/>
            <w:right w:val="none" w:sz="0" w:space="0" w:color="auto"/>
          </w:divBdr>
        </w:div>
        <w:div w:id="1869023161">
          <w:marLeft w:val="0"/>
          <w:marRight w:val="0"/>
          <w:marTop w:val="0"/>
          <w:marBottom w:val="0"/>
          <w:divBdr>
            <w:top w:val="none" w:sz="0" w:space="0" w:color="auto"/>
            <w:left w:val="none" w:sz="0" w:space="0" w:color="auto"/>
            <w:bottom w:val="none" w:sz="0" w:space="0" w:color="auto"/>
            <w:right w:val="none" w:sz="0" w:space="0" w:color="auto"/>
          </w:divBdr>
        </w:div>
      </w:divsChild>
    </w:div>
    <w:div w:id="1479496538">
      <w:bodyDiv w:val="1"/>
      <w:marLeft w:val="0"/>
      <w:marRight w:val="0"/>
      <w:marTop w:val="0"/>
      <w:marBottom w:val="0"/>
      <w:divBdr>
        <w:top w:val="none" w:sz="0" w:space="0" w:color="auto"/>
        <w:left w:val="none" w:sz="0" w:space="0" w:color="auto"/>
        <w:bottom w:val="none" w:sz="0" w:space="0" w:color="auto"/>
        <w:right w:val="none" w:sz="0" w:space="0" w:color="auto"/>
      </w:divBdr>
      <w:divsChild>
        <w:div w:id="833644990">
          <w:marLeft w:val="0"/>
          <w:marRight w:val="0"/>
          <w:marTop w:val="0"/>
          <w:marBottom w:val="0"/>
          <w:divBdr>
            <w:top w:val="none" w:sz="0" w:space="0" w:color="auto"/>
            <w:left w:val="none" w:sz="0" w:space="0" w:color="auto"/>
            <w:bottom w:val="none" w:sz="0" w:space="0" w:color="auto"/>
            <w:right w:val="none" w:sz="0" w:space="0" w:color="auto"/>
          </w:divBdr>
          <w:divsChild>
            <w:div w:id="944967495">
              <w:marLeft w:val="0"/>
              <w:marRight w:val="0"/>
              <w:marTop w:val="0"/>
              <w:marBottom w:val="0"/>
              <w:divBdr>
                <w:top w:val="none" w:sz="0" w:space="0" w:color="auto"/>
                <w:left w:val="none" w:sz="0" w:space="0" w:color="auto"/>
                <w:bottom w:val="none" w:sz="0" w:space="0" w:color="auto"/>
                <w:right w:val="none" w:sz="0" w:space="0" w:color="auto"/>
              </w:divBdr>
            </w:div>
            <w:div w:id="481435694">
              <w:marLeft w:val="0"/>
              <w:marRight w:val="0"/>
              <w:marTop w:val="0"/>
              <w:marBottom w:val="0"/>
              <w:divBdr>
                <w:top w:val="none" w:sz="0" w:space="0" w:color="auto"/>
                <w:left w:val="none" w:sz="0" w:space="0" w:color="auto"/>
                <w:bottom w:val="none" w:sz="0" w:space="0" w:color="auto"/>
                <w:right w:val="none" w:sz="0" w:space="0" w:color="auto"/>
              </w:divBdr>
            </w:div>
            <w:div w:id="388695102">
              <w:marLeft w:val="0"/>
              <w:marRight w:val="0"/>
              <w:marTop w:val="0"/>
              <w:marBottom w:val="0"/>
              <w:divBdr>
                <w:top w:val="none" w:sz="0" w:space="0" w:color="auto"/>
                <w:left w:val="none" w:sz="0" w:space="0" w:color="auto"/>
                <w:bottom w:val="none" w:sz="0" w:space="0" w:color="auto"/>
                <w:right w:val="none" w:sz="0" w:space="0" w:color="auto"/>
              </w:divBdr>
            </w:div>
            <w:div w:id="1433359079">
              <w:marLeft w:val="0"/>
              <w:marRight w:val="0"/>
              <w:marTop w:val="0"/>
              <w:marBottom w:val="0"/>
              <w:divBdr>
                <w:top w:val="none" w:sz="0" w:space="0" w:color="auto"/>
                <w:left w:val="none" w:sz="0" w:space="0" w:color="auto"/>
                <w:bottom w:val="none" w:sz="0" w:space="0" w:color="auto"/>
                <w:right w:val="none" w:sz="0" w:space="0" w:color="auto"/>
              </w:divBdr>
            </w:div>
            <w:div w:id="4523589">
              <w:marLeft w:val="0"/>
              <w:marRight w:val="0"/>
              <w:marTop w:val="0"/>
              <w:marBottom w:val="0"/>
              <w:divBdr>
                <w:top w:val="none" w:sz="0" w:space="0" w:color="auto"/>
                <w:left w:val="none" w:sz="0" w:space="0" w:color="auto"/>
                <w:bottom w:val="none" w:sz="0" w:space="0" w:color="auto"/>
                <w:right w:val="none" w:sz="0" w:space="0" w:color="auto"/>
              </w:divBdr>
            </w:div>
            <w:div w:id="52315245">
              <w:marLeft w:val="0"/>
              <w:marRight w:val="0"/>
              <w:marTop w:val="0"/>
              <w:marBottom w:val="0"/>
              <w:divBdr>
                <w:top w:val="none" w:sz="0" w:space="0" w:color="auto"/>
                <w:left w:val="none" w:sz="0" w:space="0" w:color="auto"/>
                <w:bottom w:val="none" w:sz="0" w:space="0" w:color="auto"/>
                <w:right w:val="none" w:sz="0" w:space="0" w:color="auto"/>
              </w:divBdr>
            </w:div>
            <w:div w:id="748038818">
              <w:marLeft w:val="0"/>
              <w:marRight w:val="0"/>
              <w:marTop w:val="0"/>
              <w:marBottom w:val="0"/>
              <w:divBdr>
                <w:top w:val="none" w:sz="0" w:space="0" w:color="auto"/>
                <w:left w:val="none" w:sz="0" w:space="0" w:color="auto"/>
                <w:bottom w:val="none" w:sz="0" w:space="0" w:color="auto"/>
                <w:right w:val="none" w:sz="0" w:space="0" w:color="auto"/>
              </w:divBdr>
            </w:div>
            <w:div w:id="340746437">
              <w:marLeft w:val="0"/>
              <w:marRight w:val="0"/>
              <w:marTop w:val="0"/>
              <w:marBottom w:val="0"/>
              <w:divBdr>
                <w:top w:val="none" w:sz="0" w:space="0" w:color="auto"/>
                <w:left w:val="none" w:sz="0" w:space="0" w:color="auto"/>
                <w:bottom w:val="none" w:sz="0" w:space="0" w:color="auto"/>
                <w:right w:val="none" w:sz="0" w:space="0" w:color="auto"/>
              </w:divBdr>
            </w:div>
            <w:div w:id="2061704209">
              <w:marLeft w:val="0"/>
              <w:marRight w:val="0"/>
              <w:marTop w:val="0"/>
              <w:marBottom w:val="0"/>
              <w:divBdr>
                <w:top w:val="none" w:sz="0" w:space="0" w:color="auto"/>
                <w:left w:val="none" w:sz="0" w:space="0" w:color="auto"/>
                <w:bottom w:val="none" w:sz="0" w:space="0" w:color="auto"/>
                <w:right w:val="none" w:sz="0" w:space="0" w:color="auto"/>
              </w:divBdr>
            </w:div>
            <w:div w:id="1063984743">
              <w:marLeft w:val="0"/>
              <w:marRight w:val="0"/>
              <w:marTop w:val="0"/>
              <w:marBottom w:val="0"/>
              <w:divBdr>
                <w:top w:val="none" w:sz="0" w:space="0" w:color="auto"/>
                <w:left w:val="none" w:sz="0" w:space="0" w:color="auto"/>
                <w:bottom w:val="none" w:sz="0" w:space="0" w:color="auto"/>
                <w:right w:val="none" w:sz="0" w:space="0" w:color="auto"/>
              </w:divBdr>
            </w:div>
            <w:div w:id="1615750451">
              <w:marLeft w:val="0"/>
              <w:marRight w:val="0"/>
              <w:marTop w:val="0"/>
              <w:marBottom w:val="0"/>
              <w:divBdr>
                <w:top w:val="none" w:sz="0" w:space="0" w:color="auto"/>
                <w:left w:val="none" w:sz="0" w:space="0" w:color="auto"/>
                <w:bottom w:val="none" w:sz="0" w:space="0" w:color="auto"/>
                <w:right w:val="none" w:sz="0" w:space="0" w:color="auto"/>
              </w:divBdr>
            </w:div>
            <w:div w:id="18311924">
              <w:marLeft w:val="0"/>
              <w:marRight w:val="0"/>
              <w:marTop w:val="0"/>
              <w:marBottom w:val="0"/>
              <w:divBdr>
                <w:top w:val="none" w:sz="0" w:space="0" w:color="auto"/>
                <w:left w:val="none" w:sz="0" w:space="0" w:color="auto"/>
                <w:bottom w:val="none" w:sz="0" w:space="0" w:color="auto"/>
                <w:right w:val="none" w:sz="0" w:space="0" w:color="auto"/>
              </w:divBdr>
            </w:div>
            <w:div w:id="1285234607">
              <w:marLeft w:val="0"/>
              <w:marRight w:val="0"/>
              <w:marTop w:val="0"/>
              <w:marBottom w:val="0"/>
              <w:divBdr>
                <w:top w:val="none" w:sz="0" w:space="0" w:color="auto"/>
                <w:left w:val="none" w:sz="0" w:space="0" w:color="auto"/>
                <w:bottom w:val="none" w:sz="0" w:space="0" w:color="auto"/>
                <w:right w:val="none" w:sz="0" w:space="0" w:color="auto"/>
              </w:divBdr>
            </w:div>
            <w:div w:id="265845572">
              <w:marLeft w:val="0"/>
              <w:marRight w:val="0"/>
              <w:marTop w:val="0"/>
              <w:marBottom w:val="0"/>
              <w:divBdr>
                <w:top w:val="none" w:sz="0" w:space="0" w:color="auto"/>
                <w:left w:val="none" w:sz="0" w:space="0" w:color="auto"/>
                <w:bottom w:val="none" w:sz="0" w:space="0" w:color="auto"/>
                <w:right w:val="none" w:sz="0" w:space="0" w:color="auto"/>
              </w:divBdr>
            </w:div>
            <w:div w:id="399208976">
              <w:marLeft w:val="0"/>
              <w:marRight w:val="0"/>
              <w:marTop w:val="0"/>
              <w:marBottom w:val="0"/>
              <w:divBdr>
                <w:top w:val="none" w:sz="0" w:space="0" w:color="auto"/>
                <w:left w:val="none" w:sz="0" w:space="0" w:color="auto"/>
                <w:bottom w:val="none" w:sz="0" w:space="0" w:color="auto"/>
                <w:right w:val="none" w:sz="0" w:space="0" w:color="auto"/>
              </w:divBdr>
            </w:div>
            <w:div w:id="1925919347">
              <w:marLeft w:val="0"/>
              <w:marRight w:val="0"/>
              <w:marTop w:val="0"/>
              <w:marBottom w:val="0"/>
              <w:divBdr>
                <w:top w:val="none" w:sz="0" w:space="0" w:color="auto"/>
                <w:left w:val="none" w:sz="0" w:space="0" w:color="auto"/>
                <w:bottom w:val="none" w:sz="0" w:space="0" w:color="auto"/>
                <w:right w:val="none" w:sz="0" w:space="0" w:color="auto"/>
              </w:divBdr>
            </w:div>
            <w:div w:id="23024305">
              <w:marLeft w:val="0"/>
              <w:marRight w:val="0"/>
              <w:marTop w:val="0"/>
              <w:marBottom w:val="0"/>
              <w:divBdr>
                <w:top w:val="none" w:sz="0" w:space="0" w:color="auto"/>
                <w:left w:val="none" w:sz="0" w:space="0" w:color="auto"/>
                <w:bottom w:val="none" w:sz="0" w:space="0" w:color="auto"/>
                <w:right w:val="none" w:sz="0" w:space="0" w:color="auto"/>
              </w:divBdr>
            </w:div>
            <w:div w:id="17006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9323">
      <w:bodyDiv w:val="1"/>
      <w:marLeft w:val="0"/>
      <w:marRight w:val="0"/>
      <w:marTop w:val="0"/>
      <w:marBottom w:val="0"/>
      <w:divBdr>
        <w:top w:val="none" w:sz="0" w:space="0" w:color="auto"/>
        <w:left w:val="none" w:sz="0" w:space="0" w:color="auto"/>
        <w:bottom w:val="none" w:sz="0" w:space="0" w:color="auto"/>
        <w:right w:val="none" w:sz="0" w:space="0" w:color="auto"/>
      </w:divBdr>
    </w:div>
    <w:div w:id="1489857314">
      <w:bodyDiv w:val="1"/>
      <w:marLeft w:val="0"/>
      <w:marRight w:val="0"/>
      <w:marTop w:val="0"/>
      <w:marBottom w:val="0"/>
      <w:divBdr>
        <w:top w:val="none" w:sz="0" w:space="0" w:color="auto"/>
        <w:left w:val="none" w:sz="0" w:space="0" w:color="auto"/>
        <w:bottom w:val="none" w:sz="0" w:space="0" w:color="auto"/>
        <w:right w:val="none" w:sz="0" w:space="0" w:color="auto"/>
      </w:divBdr>
      <w:divsChild>
        <w:div w:id="331027765">
          <w:marLeft w:val="0"/>
          <w:marRight w:val="0"/>
          <w:marTop w:val="0"/>
          <w:marBottom w:val="0"/>
          <w:divBdr>
            <w:top w:val="none" w:sz="0" w:space="0" w:color="auto"/>
            <w:left w:val="none" w:sz="0" w:space="0" w:color="auto"/>
            <w:bottom w:val="none" w:sz="0" w:space="0" w:color="auto"/>
            <w:right w:val="none" w:sz="0" w:space="0" w:color="auto"/>
          </w:divBdr>
        </w:div>
        <w:div w:id="673652900">
          <w:marLeft w:val="0"/>
          <w:marRight w:val="0"/>
          <w:marTop w:val="0"/>
          <w:marBottom w:val="0"/>
          <w:divBdr>
            <w:top w:val="none" w:sz="0" w:space="0" w:color="auto"/>
            <w:left w:val="none" w:sz="0" w:space="0" w:color="auto"/>
            <w:bottom w:val="none" w:sz="0" w:space="0" w:color="auto"/>
            <w:right w:val="none" w:sz="0" w:space="0" w:color="auto"/>
          </w:divBdr>
        </w:div>
        <w:div w:id="847451482">
          <w:marLeft w:val="0"/>
          <w:marRight w:val="0"/>
          <w:marTop w:val="0"/>
          <w:marBottom w:val="0"/>
          <w:divBdr>
            <w:top w:val="none" w:sz="0" w:space="0" w:color="auto"/>
            <w:left w:val="none" w:sz="0" w:space="0" w:color="auto"/>
            <w:bottom w:val="none" w:sz="0" w:space="0" w:color="auto"/>
            <w:right w:val="none" w:sz="0" w:space="0" w:color="auto"/>
          </w:divBdr>
        </w:div>
        <w:div w:id="775443079">
          <w:marLeft w:val="0"/>
          <w:marRight w:val="0"/>
          <w:marTop w:val="0"/>
          <w:marBottom w:val="0"/>
          <w:divBdr>
            <w:top w:val="none" w:sz="0" w:space="0" w:color="auto"/>
            <w:left w:val="none" w:sz="0" w:space="0" w:color="auto"/>
            <w:bottom w:val="none" w:sz="0" w:space="0" w:color="auto"/>
            <w:right w:val="none" w:sz="0" w:space="0" w:color="auto"/>
          </w:divBdr>
        </w:div>
        <w:div w:id="608898042">
          <w:marLeft w:val="0"/>
          <w:marRight w:val="0"/>
          <w:marTop w:val="0"/>
          <w:marBottom w:val="0"/>
          <w:divBdr>
            <w:top w:val="none" w:sz="0" w:space="0" w:color="auto"/>
            <w:left w:val="none" w:sz="0" w:space="0" w:color="auto"/>
            <w:bottom w:val="none" w:sz="0" w:space="0" w:color="auto"/>
            <w:right w:val="none" w:sz="0" w:space="0" w:color="auto"/>
          </w:divBdr>
        </w:div>
        <w:div w:id="117383342">
          <w:marLeft w:val="0"/>
          <w:marRight w:val="0"/>
          <w:marTop w:val="0"/>
          <w:marBottom w:val="0"/>
          <w:divBdr>
            <w:top w:val="none" w:sz="0" w:space="0" w:color="auto"/>
            <w:left w:val="none" w:sz="0" w:space="0" w:color="auto"/>
            <w:bottom w:val="none" w:sz="0" w:space="0" w:color="auto"/>
            <w:right w:val="none" w:sz="0" w:space="0" w:color="auto"/>
          </w:divBdr>
        </w:div>
        <w:div w:id="1438285305">
          <w:marLeft w:val="0"/>
          <w:marRight w:val="0"/>
          <w:marTop w:val="0"/>
          <w:marBottom w:val="0"/>
          <w:divBdr>
            <w:top w:val="none" w:sz="0" w:space="0" w:color="auto"/>
            <w:left w:val="none" w:sz="0" w:space="0" w:color="auto"/>
            <w:bottom w:val="none" w:sz="0" w:space="0" w:color="auto"/>
            <w:right w:val="none" w:sz="0" w:space="0" w:color="auto"/>
          </w:divBdr>
        </w:div>
        <w:div w:id="1540239233">
          <w:marLeft w:val="0"/>
          <w:marRight w:val="0"/>
          <w:marTop w:val="0"/>
          <w:marBottom w:val="0"/>
          <w:divBdr>
            <w:top w:val="none" w:sz="0" w:space="0" w:color="auto"/>
            <w:left w:val="none" w:sz="0" w:space="0" w:color="auto"/>
            <w:bottom w:val="none" w:sz="0" w:space="0" w:color="auto"/>
            <w:right w:val="none" w:sz="0" w:space="0" w:color="auto"/>
          </w:divBdr>
        </w:div>
        <w:div w:id="27337063">
          <w:marLeft w:val="0"/>
          <w:marRight w:val="0"/>
          <w:marTop w:val="0"/>
          <w:marBottom w:val="0"/>
          <w:divBdr>
            <w:top w:val="none" w:sz="0" w:space="0" w:color="auto"/>
            <w:left w:val="none" w:sz="0" w:space="0" w:color="auto"/>
            <w:bottom w:val="none" w:sz="0" w:space="0" w:color="auto"/>
            <w:right w:val="none" w:sz="0" w:space="0" w:color="auto"/>
          </w:divBdr>
        </w:div>
        <w:div w:id="1913352150">
          <w:marLeft w:val="0"/>
          <w:marRight w:val="0"/>
          <w:marTop w:val="0"/>
          <w:marBottom w:val="0"/>
          <w:divBdr>
            <w:top w:val="none" w:sz="0" w:space="0" w:color="auto"/>
            <w:left w:val="none" w:sz="0" w:space="0" w:color="auto"/>
            <w:bottom w:val="none" w:sz="0" w:space="0" w:color="auto"/>
            <w:right w:val="none" w:sz="0" w:space="0" w:color="auto"/>
          </w:divBdr>
        </w:div>
        <w:div w:id="493422868">
          <w:marLeft w:val="0"/>
          <w:marRight w:val="0"/>
          <w:marTop w:val="0"/>
          <w:marBottom w:val="0"/>
          <w:divBdr>
            <w:top w:val="none" w:sz="0" w:space="0" w:color="auto"/>
            <w:left w:val="none" w:sz="0" w:space="0" w:color="auto"/>
            <w:bottom w:val="none" w:sz="0" w:space="0" w:color="auto"/>
            <w:right w:val="none" w:sz="0" w:space="0" w:color="auto"/>
          </w:divBdr>
        </w:div>
        <w:div w:id="1294942744">
          <w:marLeft w:val="0"/>
          <w:marRight w:val="0"/>
          <w:marTop w:val="0"/>
          <w:marBottom w:val="0"/>
          <w:divBdr>
            <w:top w:val="none" w:sz="0" w:space="0" w:color="auto"/>
            <w:left w:val="none" w:sz="0" w:space="0" w:color="auto"/>
            <w:bottom w:val="none" w:sz="0" w:space="0" w:color="auto"/>
            <w:right w:val="none" w:sz="0" w:space="0" w:color="auto"/>
          </w:divBdr>
        </w:div>
        <w:div w:id="1079867282">
          <w:marLeft w:val="0"/>
          <w:marRight w:val="0"/>
          <w:marTop w:val="0"/>
          <w:marBottom w:val="0"/>
          <w:divBdr>
            <w:top w:val="none" w:sz="0" w:space="0" w:color="auto"/>
            <w:left w:val="none" w:sz="0" w:space="0" w:color="auto"/>
            <w:bottom w:val="none" w:sz="0" w:space="0" w:color="auto"/>
            <w:right w:val="none" w:sz="0" w:space="0" w:color="auto"/>
          </w:divBdr>
        </w:div>
        <w:div w:id="916207584">
          <w:marLeft w:val="0"/>
          <w:marRight w:val="0"/>
          <w:marTop w:val="0"/>
          <w:marBottom w:val="0"/>
          <w:divBdr>
            <w:top w:val="none" w:sz="0" w:space="0" w:color="auto"/>
            <w:left w:val="none" w:sz="0" w:space="0" w:color="auto"/>
            <w:bottom w:val="none" w:sz="0" w:space="0" w:color="auto"/>
            <w:right w:val="none" w:sz="0" w:space="0" w:color="auto"/>
          </w:divBdr>
        </w:div>
        <w:div w:id="937328078">
          <w:marLeft w:val="0"/>
          <w:marRight w:val="0"/>
          <w:marTop w:val="0"/>
          <w:marBottom w:val="0"/>
          <w:divBdr>
            <w:top w:val="none" w:sz="0" w:space="0" w:color="auto"/>
            <w:left w:val="none" w:sz="0" w:space="0" w:color="auto"/>
            <w:bottom w:val="none" w:sz="0" w:space="0" w:color="auto"/>
            <w:right w:val="none" w:sz="0" w:space="0" w:color="auto"/>
          </w:divBdr>
        </w:div>
        <w:div w:id="119149489">
          <w:marLeft w:val="0"/>
          <w:marRight w:val="0"/>
          <w:marTop w:val="0"/>
          <w:marBottom w:val="0"/>
          <w:divBdr>
            <w:top w:val="none" w:sz="0" w:space="0" w:color="auto"/>
            <w:left w:val="none" w:sz="0" w:space="0" w:color="auto"/>
            <w:bottom w:val="none" w:sz="0" w:space="0" w:color="auto"/>
            <w:right w:val="none" w:sz="0" w:space="0" w:color="auto"/>
          </w:divBdr>
        </w:div>
        <w:div w:id="86460613">
          <w:marLeft w:val="0"/>
          <w:marRight w:val="0"/>
          <w:marTop w:val="0"/>
          <w:marBottom w:val="0"/>
          <w:divBdr>
            <w:top w:val="none" w:sz="0" w:space="0" w:color="auto"/>
            <w:left w:val="none" w:sz="0" w:space="0" w:color="auto"/>
            <w:bottom w:val="none" w:sz="0" w:space="0" w:color="auto"/>
            <w:right w:val="none" w:sz="0" w:space="0" w:color="auto"/>
          </w:divBdr>
        </w:div>
        <w:div w:id="1297638713">
          <w:marLeft w:val="0"/>
          <w:marRight w:val="0"/>
          <w:marTop w:val="0"/>
          <w:marBottom w:val="0"/>
          <w:divBdr>
            <w:top w:val="none" w:sz="0" w:space="0" w:color="auto"/>
            <w:left w:val="none" w:sz="0" w:space="0" w:color="auto"/>
            <w:bottom w:val="none" w:sz="0" w:space="0" w:color="auto"/>
            <w:right w:val="none" w:sz="0" w:space="0" w:color="auto"/>
          </w:divBdr>
        </w:div>
        <w:div w:id="1802772026">
          <w:marLeft w:val="0"/>
          <w:marRight w:val="0"/>
          <w:marTop w:val="0"/>
          <w:marBottom w:val="0"/>
          <w:divBdr>
            <w:top w:val="none" w:sz="0" w:space="0" w:color="auto"/>
            <w:left w:val="none" w:sz="0" w:space="0" w:color="auto"/>
            <w:bottom w:val="none" w:sz="0" w:space="0" w:color="auto"/>
            <w:right w:val="none" w:sz="0" w:space="0" w:color="auto"/>
          </w:divBdr>
        </w:div>
        <w:div w:id="804658935">
          <w:marLeft w:val="0"/>
          <w:marRight w:val="0"/>
          <w:marTop w:val="0"/>
          <w:marBottom w:val="0"/>
          <w:divBdr>
            <w:top w:val="none" w:sz="0" w:space="0" w:color="auto"/>
            <w:left w:val="none" w:sz="0" w:space="0" w:color="auto"/>
            <w:bottom w:val="none" w:sz="0" w:space="0" w:color="auto"/>
            <w:right w:val="none" w:sz="0" w:space="0" w:color="auto"/>
          </w:divBdr>
        </w:div>
        <w:div w:id="1879393790">
          <w:marLeft w:val="0"/>
          <w:marRight w:val="0"/>
          <w:marTop w:val="0"/>
          <w:marBottom w:val="0"/>
          <w:divBdr>
            <w:top w:val="none" w:sz="0" w:space="0" w:color="auto"/>
            <w:left w:val="none" w:sz="0" w:space="0" w:color="auto"/>
            <w:bottom w:val="none" w:sz="0" w:space="0" w:color="auto"/>
            <w:right w:val="none" w:sz="0" w:space="0" w:color="auto"/>
          </w:divBdr>
        </w:div>
        <w:div w:id="766123290">
          <w:marLeft w:val="0"/>
          <w:marRight w:val="0"/>
          <w:marTop w:val="0"/>
          <w:marBottom w:val="0"/>
          <w:divBdr>
            <w:top w:val="none" w:sz="0" w:space="0" w:color="auto"/>
            <w:left w:val="none" w:sz="0" w:space="0" w:color="auto"/>
            <w:bottom w:val="none" w:sz="0" w:space="0" w:color="auto"/>
            <w:right w:val="none" w:sz="0" w:space="0" w:color="auto"/>
          </w:divBdr>
        </w:div>
        <w:div w:id="2078629220">
          <w:marLeft w:val="0"/>
          <w:marRight w:val="0"/>
          <w:marTop w:val="0"/>
          <w:marBottom w:val="0"/>
          <w:divBdr>
            <w:top w:val="none" w:sz="0" w:space="0" w:color="auto"/>
            <w:left w:val="none" w:sz="0" w:space="0" w:color="auto"/>
            <w:bottom w:val="none" w:sz="0" w:space="0" w:color="auto"/>
            <w:right w:val="none" w:sz="0" w:space="0" w:color="auto"/>
          </w:divBdr>
        </w:div>
      </w:divsChild>
    </w:div>
    <w:div w:id="1565289037">
      <w:bodyDiv w:val="1"/>
      <w:marLeft w:val="0"/>
      <w:marRight w:val="0"/>
      <w:marTop w:val="0"/>
      <w:marBottom w:val="0"/>
      <w:divBdr>
        <w:top w:val="none" w:sz="0" w:space="0" w:color="auto"/>
        <w:left w:val="none" w:sz="0" w:space="0" w:color="auto"/>
        <w:bottom w:val="none" w:sz="0" w:space="0" w:color="auto"/>
        <w:right w:val="none" w:sz="0" w:space="0" w:color="auto"/>
      </w:divBdr>
      <w:divsChild>
        <w:div w:id="1883010076">
          <w:marLeft w:val="0"/>
          <w:marRight w:val="0"/>
          <w:marTop w:val="0"/>
          <w:marBottom w:val="0"/>
          <w:divBdr>
            <w:top w:val="none" w:sz="0" w:space="0" w:color="auto"/>
            <w:left w:val="none" w:sz="0" w:space="0" w:color="auto"/>
            <w:bottom w:val="none" w:sz="0" w:space="0" w:color="auto"/>
            <w:right w:val="none" w:sz="0" w:space="0" w:color="auto"/>
          </w:divBdr>
        </w:div>
        <w:div w:id="1854225466">
          <w:marLeft w:val="0"/>
          <w:marRight w:val="0"/>
          <w:marTop w:val="0"/>
          <w:marBottom w:val="0"/>
          <w:divBdr>
            <w:top w:val="none" w:sz="0" w:space="0" w:color="auto"/>
            <w:left w:val="none" w:sz="0" w:space="0" w:color="auto"/>
            <w:bottom w:val="none" w:sz="0" w:space="0" w:color="auto"/>
            <w:right w:val="none" w:sz="0" w:space="0" w:color="auto"/>
          </w:divBdr>
        </w:div>
        <w:div w:id="413553481">
          <w:marLeft w:val="0"/>
          <w:marRight w:val="0"/>
          <w:marTop w:val="0"/>
          <w:marBottom w:val="0"/>
          <w:divBdr>
            <w:top w:val="none" w:sz="0" w:space="0" w:color="auto"/>
            <w:left w:val="none" w:sz="0" w:space="0" w:color="auto"/>
            <w:bottom w:val="none" w:sz="0" w:space="0" w:color="auto"/>
            <w:right w:val="none" w:sz="0" w:space="0" w:color="auto"/>
          </w:divBdr>
        </w:div>
        <w:div w:id="794983958">
          <w:marLeft w:val="0"/>
          <w:marRight w:val="0"/>
          <w:marTop w:val="0"/>
          <w:marBottom w:val="0"/>
          <w:divBdr>
            <w:top w:val="none" w:sz="0" w:space="0" w:color="auto"/>
            <w:left w:val="none" w:sz="0" w:space="0" w:color="auto"/>
            <w:bottom w:val="none" w:sz="0" w:space="0" w:color="auto"/>
            <w:right w:val="none" w:sz="0" w:space="0" w:color="auto"/>
          </w:divBdr>
        </w:div>
        <w:div w:id="798032643">
          <w:marLeft w:val="0"/>
          <w:marRight w:val="0"/>
          <w:marTop w:val="0"/>
          <w:marBottom w:val="0"/>
          <w:divBdr>
            <w:top w:val="none" w:sz="0" w:space="0" w:color="auto"/>
            <w:left w:val="none" w:sz="0" w:space="0" w:color="auto"/>
            <w:bottom w:val="none" w:sz="0" w:space="0" w:color="auto"/>
            <w:right w:val="none" w:sz="0" w:space="0" w:color="auto"/>
          </w:divBdr>
        </w:div>
        <w:div w:id="422070438">
          <w:marLeft w:val="0"/>
          <w:marRight w:val="0"/>
          <w:marTop w:val="0"/>
          <w:marBottom w:val="0"/>
          <w:divBdr>
            <w:top w:val="none" w:sz="0" w:space="0" w:color="auto"/>
            <w:left w:val="none" w:sz="0" w:space="0" w:color="auto"/>
            <w:bottom w:val="none" w:sz="0" w:space="0" w:color="auto"/>
            <w:right w:val="none" w:sz="0" w:space="0" w:color="auto"/>
          </w:divBdr>
        </w:div>
        <w:div w:id="701780555">
          <w:marLeft w:val="0"/>
          <w:marRight w:val="0"/>
          <w:marTop w:val="0"/>
          <w:marBottom w:val="0"/>
          <w:divBdr>
            <w:top w:val="none" w:sz="0" w:space="0" w:color="auto"/>
            <w:left w:val="none" w:sz="0" w:space="0" w:color="auto"/>
            <w:bottom w:val="none" w:sz="0" w:space="0" w:color="auto"/>
            <w:right w:val="none" w:sz="0" w:space="0" w:color="auto"/>
          </w:divBdr>
        </w:div>
        <w:div w:id="442505996">
          <w:marLeft w:val="0"/>
          <w:marRight w:val="0"/>
          <w:marTop w:val="0"/>
          <w:marBottom w:val="0"/>
          <w:divBdr>
            <w:top w:val="none" w:sz="0" w:space="0" w:color="auto"/>
            <w:left w:val="none" w:sz="0" w:space="0" w:color="auto"/>
            <w:bottom w:val="none" w:sz="0" w:space="0" w:color="auto"/>
            <w:right w:val="none" w:sz="0" w:space="0" w:color="auto"/>
          </w:divBdr>
        </w:div>
        <w:div w:id="585529897">
          <w:marLeft w:val="0"/>
          <w:marRight w:val="0"/>
          <w:marTop w:val="0"/>
          <w:marBottom w:val="0"/>
          <w:divBdr>
            <w:top w:val="none" w:sz="0" w:space="0" w:color="auto"/>
            <w:left w:val="none" w:sz="0" w:space="0" w:color="auto"/>
            <w:bottom w:val="none" w:sz="0" w:space="0" w:color="auto"/>
            <w:right w:val="none" w:sz="0" w:space="0" w:color="auto"/>
          </w:divBdr>
        </w:div>
        <w:div w:id="686911623">
          <w:marLeft w:val="0"/>
          <w:marRight w:val="0"/>
          <w:marTop w:val="0"/>
          <w:marBottom w:val="0"/>
          <w:divBdr>
            <w:top w:val="none" w:sz="0" w:space="0" w:color="auto"/>
            <w:left w:val="none" w:sz="0" w:space="0" w:color="auto"/>
            <w:bottom w:val="none" w:sz="0" w:space="0" w:color="auto"/>
            <w:right w:val="none" w:sz="0" w:space="0" w:color="auto"/>
          </w:divBdr>
        </w:div>
        <w:div w:id="438454987">
          <w:marLeft w:val="0"/>
          <w:marRight w:val="0"/>
          <w:marTop w:val="0"/>
          <w:marBottom w:val="0"/>
          <w:divBdr>
            <w:top w:val="none" w:sz="0" w:space="0" w:color="auto"/>
            <w:left w:val="none" w:sz="0" w:space="0" w:color="auto"/>
            <w:bottom w:val="none" w:sz="0" w:space="0" w:color="auto"/>
            <w:right w:val="none" w:sz="0" w:space="0" w:color="auto"/>
          </w:divBdr>
        </w:div>
      </w:divsChild>
    </w:div>
    <w:div w:id="1572737753">
      <w:bodyDiv w:val="1"/>
      <w:marLeft w:val="0"/>
      <w:marRight w:val="0"/>
      <w:marTop w:val="0"/>
      <w:marBottom w:val="0"/>
      <w:divBdr>
        <w:top w:val="none" w:sz="0" w:space="0" w:color="auto"/>
        <w:left w:val="none" w:sz="0" w:space="0" w:color="auto"/>
        <w:bottom w:val="none" w:sz="0" w:space="0" w:color="auto"/>
        <w:right w:val="none" w:sz="0" w:space="0" w:color="auto"/>
      </w:divBdr>
    </w:div>
    <w:div w:id="1577930796">
      <w:bodyDiv w:val="1"/>
      <w:marLeft w:val="0"/>
      <w:marRight w:val="0"/>
      <w:marTop w:val="0"/>
      <w:marBottom w:val="0"/>
      <w:divBdr>
        <w:top w:val="none" w:sz="0" w:space="0" w:color="auto"/>
        <w:left w:val="none" w:sz="0" w:space="0" w:color="auto"/>
        <w:bottom w:val="none" w:sz="0" w:space="0" w:color="auto"/>
        <w:right w:val="none" w:sz="0" w:space="0" w:color="auto"/>
      </w:divBdr>
    </w:div>
    <w:div w:id="1621570564">
      <w:bodyDiv w:val="1"/>
      <w:marLeft w:val="0"/>
      <w:marRight w:val="0"/>
      <w:marTop w:val="0"/>
      <w:marBottom w:val="0"/>
      <w:divBdr>
        <w:top w:val="none" w:sz="0" w:space="0" w:color="auto"/>
        <w:left w:val="none" w:sz="0" w:space="0" w:color="auto"/>
        <w:bottom w:val="none" w:sz="0" w:space="0" w:color="auto"/>
        <w:right w:val="none" w:sz="0" w:space="0" w:color="auto"/>
      </w:divBdr>
      <w:divsChild>
        <w:div w:id="427701776">
          <w:marLeft w:val="0"/>
          <w:marRight w:val="0"/>
          <w:marTop w:val="0"/>
          <w:marBottom w:val="0"/>
          <w:divBdr>
            <w:top w:val="none" w:sz="0" w:space="0" w:color="auto"/>
            <w:left w:val="none" w:sz="0" w:space="0" w:color="auto"/>
            <w:bottom w:val="none" w:sz="0" w:space="0" w:color="auto"/>
            <w:right w:val="none" w:sz="0" w:space="0" w:color="auto"/>
          </w:divBdr>
        </w:div>
        <w:div w:id="526870168">
          <w:marLeft w:val="0"/>
          <w:marRight w:val="0"/>
          <w:marTop w:val="0"/>
          <w:marBottom w:val="0"/>
          <w:divBdr>
            <w:top w:val="none" w:sz="0" w:space="0" w:color="auto"/>
            <w:left w:val="none" w:sz="0" w:space="0" w:color="auto"/>
            <w:bottom w:val="none" w:sz="0" w:space="0" w:color="auto"/>
            <w:right w:val="none" w:sz="0" w:space="0" w:color="auto"/>
          </w:divBdr>
        </w:div>
        <w:div w:id="86855337">
          <w:marLeft w:val="0"/>
          <w:marRight w:val="0"/>
          <w:marTop w:val="0"/>
          <w:marBottom w:val="0"/>
          <w:divBdr>
            <w:top w:val="none" w:sz="0" w:space="0" w:color="auto"/>
            <w:left w:val="none" w:sz="0" w:space="0" w:color="auto"/>
            <w:bottom w:val="none" w:sz="0" w:space="0" w:color="auto"/>
            <w:right w:val="none" w:sz="0" w:space="0" w:color="auto"/>
          </w:divBdr>
        </w:div>
        <w:div w:id="1440757065">
          <w:marLeft w:val="0"/>
          <w:marRight w:val="0"/>
          <w:marTop w:val="0"/>
          <w:marBottom w:val="0"/>
          <w:divBdr>
            <w:top w:val="none" w:sz="0" w:space="0" w:color="auto"/>
            <w:left w:val="none" w:sz="0" w:space="0" w:color="auto"/>
            <w:bottom w:val="none" w:sz="0" w:space="0" w:color="auto"/>
            <w:right w:val="none" w:sz="0" w:space="0" w:color="auto"/>
          </w:divBdr>
        </w:div>
        <w:div w:id="1399405692">
          <w:marLeft w:val="0"/>
          <w:marRight w:val="0"/>
          <w:marTop w:val="0"/>
          <w:marBottom w:val="0"/>
          <w:divBdr>
            <w:top w:val="none" w:sz="0" w:space="0" w:color="auto"/>
            <w:left w:val="none" w:sz="0" w:space="0" w:color="auto"/>
            <w:bottom w:val="none" w:sz="0" w:space="0" w:color="auto"/>
            <w:right w:val="none" w:sz="0" w:space="0" w:color="auto"/>
          </w:divBdr>
        </w:div>
        <w:div w:id="2141536056">
          <w:marLeft w:val="0"/>
          <w:marRight w:val="0"/>
          <w:marTop w:val="0"/>
          <w:marBottom w:val="0"/>
          <w:divBdr>
            <w:top w:val="none" w:sz="0" w:space="0" w:color="auto"/>
            <w:left w:val="none" w:sz="0" w:space="0" w:color="auto"/>
            <w:bottom w:val="none" w:sz="0" w:space="0" w:color="auto"/>
            <w:right w:val="none" w:sz="0" w:space="0" w:color="auto"/>
          </w:divBdr>
        </w:div>
        <w:div w:id="1943226823">
          <w:marLeft w:val="0"/>
          <w:marRight w:val="0"/>
          <w:marTop w:val="0"/>
          <w:marBottom w:val="0"/>
          <w:divBdr>
            <w:top w:val="none" w:sz="0" w:space="0" w:color="auto"/>
            <w:left w:val="none" w:sz="0" w:space="0" w:color="auto"/>
            <w:bottom w:val="none" w:sz="0" w:space="0" w:color="auto"/>
            <w:right w:val="none" w:sz="0" w:space="0" w:color="auto"/>
          </w:divBdr>
        </w:div>
        <w:div w:id="1875920392">
          <w:marLeft w:val="0"/>
          <w:marRight w:val="0"/>
          <w:marTop w:val="0"/>
          <w:marBottom w:val="0"/>
          <w:divBdr>
            <w:top w:val="none" w:sz="0" w:space="0" w:color="auto"/>
            <w:left w:val="none" w:sz="0" w:space="0" w:color="auto"/>
            <w:bottom w:val="none" w:sz="0" w:space="0" w:color="auto"/>
            <w:right w:val="none" w:sz="0" w:space="0" w:color="auto"/>
          </w:divBdr>
        </w:div>
        <w:div w:id="722338151">
          <w:marLeft w:val="0"/>
          <w:marRight w:val="0"/>
          <w:marTop w:val="0"/>
          <w:marBottom w:val="0"/>
          <w:divBdr>
            <w:top w:val="none" w:sz="0" w:space="0" w:color="auto"/>
            <w:left w:val="none" w:sz="0" w:space="0" w:color="auto"/>
            <w:bottom w:val="none" w:sz="0" w:space="0" w:color="auto"/>
            <w:right w:val="none" w:sz="0" w:space="0" w:color="auto"/>
          </w:divBdr>
        </w:div>
        <w:div w:id="1679893051">
          <w:marLeft w:val="0"/>
          <w:marRight w:val="0"/>
          <w:marTop w:val="0"/>
          <w:marBottom w:val="0"/>
          <w:divBdr>
            <w:top w:val="none" w:sz="0" w:space="0" w:color="auto"/>
            <w:left w:val="none" w:sz="0" w:space="0" w:color="auto"/>
            <w:bottom w:val="none" w:sz="0" w:space="0" w:color="auto"/>
            <w:right w:val="none" w:sz="0" w:space="0" w:color="auto"/>
          </w:divBdr>
        </w:div>
        <w:div w:id="1383410689">
          <w:marLeft w:val="0"/>
          <w:marRight w:val="0"/>
          <w:marTop w:val="0"/>
          <w:marBottom w:val="0"/>
          <w:divBdr>
            <w:top w:val="none" w:sz="0" w:space="0" w:color="auto"/>
            <w:left w:val="none" w:sz="0" w:space="0" w:color="auto"/>
            <w:bottom w:val="none" w:sz="0" w:space="0" w:color="auto"/>
            <w:right w:val="none" w:sz="0" w:space="0" w:color="auto"/>
          </w:divBdr>
        </w:div>
        <w:div w:id="1114834560">
          <w:marLeft w:val="0"/>
          <w:marRight w:val="0"/>
          <w:marTop w:val="0"/>
          <w:marBottom w:val="0"/>
          <w:divBdr>
            <w:top w:val="none" w:sz="0" w:space="0" w:color="auto"/>
            <w:left w:val="none" w:sz="0" w:space="0" w:color="auto"/>
            <w:bottom w:val="none" w:sz="0" w:space="0" w:color="auto"/>
            <w:right w:val="none" w:sz="0" w:space="0" w:color="auto"/>
          </w:divBdr>
        </w:div>
        <w:div w:id="1693651914">
          <w:marLeft w:val="0"/>
          <w:marRight w:val="0"/>
          <w:marTop w:val="0"/>
          <w:marBottom w:val="0"/>
          <w:divBdr>
            <w:top w:val="none" w:sz="0" w:space="0" w:color="auto"/>
            <w:left w:val="none" w:sz="0" w:space="0" w:color="auto"/>
            <w:bottom w:val="none" w:sz="0" w:space="0" w:color="auto"/>
            <w:right w:val="none" w:sz="0" w:space="0" w:color="auto"/>
          </w:divBdr>
        </w:div>
        <w:div w:id="1228882494">
          <w:marLeft w:val="0"/>
          <w:marRight w:val="0"/>
          <w:marTop w:val="0"/>
          <w:marBottom w:val="0"/>
          <w:divBdr>
            <w:top w:val="none" w:sz="0" w:space="0" w:color="auto"/>
            <w:left w:val="none" w:sz="0" w:space="0" w:color="auto"/>
            <w:bottom w:val="none" w:sz="0" w:space="0" w:color="auto"/>
            <w:right w:val="none" w:sz="0" w:space="0" w:color="auto"/>
          </w:divBdr>
        </w:div>
        <w:div w:id="1704942678">
          <w:marLeft w:val="0"/>
          <w:marRight w:val="0"/>
          <w:marTop w:val="0"/>
          <w:marBottom w:val="0"/>
          <w:divBdr>
            <w:top w:val="none" w:sz="0" w:space="0" w:color="auto"/>
            <w:left w:val="none" w:sz="0" w:space="0" w:color="auto"/>
            <w:bottom w:val="none" w:sz="0" w:space="0" w:color="auto"/>
            <w:right w:val="none" w:sz="0" w:space="0" w:color="auto"/>
          </w:divBdr>
        </w:div>
        <w:div w:id="2056157710">
          <w:marLeft w:val="0"/>
          <w:marRight w:val="0"/>
          <w:marTop w:val="0"/>
          <w:marBottom w:val="0"/>
          <w:divBdr>
            <w:top w:val="none" w:sz="0" w:space="0" w:color="auto"/>
            <w:left w:val="none" w:sz="0" w:space="0" w:color="auto"/>
            <w:bottom w:val="none" w:sz="0" w:space="0" w:color="auto"/>
            <w:right w:val="none" w:sz="0" w:space="0" w:color="auto"/>
          </w:divBdr>
        </w:div>
        <w:div w:id="293563041">
          <w:marLeft w:val="0"/>
          <w:marRight w:val="0"/>
          <w:marTop w:val="0"/>
          <w:marBottom w:val="0"/>
          <w:divBdr>
            <w:top w:val="none" w:sz="0" w:space="0" w:color="auto"/>
            <w:left w:val="none" w:sz="0" w:space="0" w:color="auto"/>
            <w:bottom w:val="none" w:sz="0" w:space="0" w:color="auto"/>
            <w:right w:val="none" w:sz="0" w:space="0" w:color="auto"/>
          </w:divBdr>
        </w:div>
        <w:div w:id="1019040289">
          <w:marLeft w:val="0"/>
          <w:marRight w:val="0"/>
          <w:marTop w:val="0"/>
          <w:marBottom w:val="0"/>
          <w:divBdr>
            <w:top w:val="none" w:sz="0" w:space="0" w:color="auto"/>
            <w:left w:val="none" w:sz="0" w:space="0" w:color="auto"/>
            <w:bottom w:val="none" w:sz="0" w:space="0" w:color="auto"/>
            <w:right w:val="none" w:sz="0" w:space="0" w:color="auto"/>
          </w:divBdr>
        </w:div>
        <w:div w:id="1600717330">
          <w:marLeft w:val="0"/>
          <w:marRight w:val="0"/>
          <w:marTop w:val="0"/>
          <w:marBottom w:val="0"/>
          <w:divBdr>
            <w:top w:val="none" w:sz="0" w:space="0" w:color="auto"/>
            <w:left w:val="none" w:sz="0" w:space="0" w:color="auto"/>
            <w:bottom w:val="none" w:sz="0" w:space="0" w:color="auto"/>
            <w:right w:val="none" w:sz="0" w:space="0" w:color="auto"/>
          </w:divBdr>
        </w:div>
        <w:div w:id="2040466270">
          <w:marLeft w:val="0"/>
          <w:marRight w:val="0"/>
          <w:marTop w:val="0"/>
          <w:marBottom w:val="0"/>
          <w:divBdr>
            <w:top w:val="none" w:sz="0" w:space="0" w:color="auto"/>
            <w:left w:val="none" w:sz="0" w:space="0" w:color="auto"/>
            <w:bottom w:val="none" w:sz="0" w:space="0" w:color="auto"/>
            <w:right w:val="none" w:sz="0" w:space="0" w:color="auto"/>
          </w:divBdr>
        </w:div>
        <w:div w:id="401608306">
          <w:marLeft w:val="0"/>
          <w:marRight w:val="0"/>
          <w:marTop w:val="0"/>
          <w:marBottom w:val="0"/>
          <w:divBdr>
            <w:top w:val="none" w:sz="0" w:space="0" w:color="auto"/>
            <w:left w:val="none" w:sz="0" w:space="0" w:color="auto"/>
            <w:bottom w:val="none" w:sz="0" w:space="0" w:color="auto"/>
            <w:right w:val="none" w:sz="0" w:space="0" w:color="auto"/>
          </w:divBdr>
        </w:div>
        <w:div w:id="1198739983">
          <w:marLeft w:val="0"/>
          <w:marRight w:val="0"/>
          <w:marTop w:val="0"/>
          <w:marBottom w:val="0"/>
          <w:divBdr>
            <w:top w:val="none" w:sz="0" w:space="0" w:color="auto"/>
            <w:left w:val="none" w:sz="0" w:space="0" w:color="auto"/>
            <w:bottom w:val="none" w:sz="0" w:space="0" w:color="auto"/>
            <w:right w:val="none" w:sz="0" w:space="0" w:color="auto"/>
          </w:divBdr>
        </w:div>
        <w:div w:id="607276865">
          <w:marLeft w:val="0"/>
          <w:marRight w:val="0"/>
          <w:marTop w:val="0"/>
          <w:marBottom w:val="0"/>
          <w:divBdr>
            <w:top w:val="none" w:sz="0" w:space="0" w:color="auto"/>
            <w:left w:val="none" w:sz="0" w:space="0" w:color="auto"/>
            <w:bottom w:val="none" w:sz="0" w:space="0" w:color="auto"/>
            <w:right w:val="none" w:sz="0" w:space="0" w:color="auto"/>
          </w:divBdr>
        </w:div>
        <w:div w:id="169369292">
          <w:marLeft w:val="0"/>
          <w:marRight w:val="0"/>
          <w:marTop w:val="0"/>
          <w:marBottom w:val="0"/>
          <w:divBdr>
            <w:top w:val="none" w:sz="0" w:space="0" w:color="auto"/>
            <w:left w:val="none" w:sz="0" w:space="0" w:color="auto"/>
            <w:bottom w:val="none" w:sz="0" w:space="0" w:color="auto"/>
            <w:right w:val="none" w:sz="0" w:space="0" w:color="auto"/>
          </w:divBdr>
        </w:div>
        <w:div w:id="1431704485">
          <w:marLeft w:val="0"/>
          <w:marRight w:val="0"/>
          <w:marTop w:val="0"/>
          <w:marBottom w:val="0"/>
          <w:divBdr>
            <w:top w:val="none" w:sz="0" w:space="0" w:color="auto"/>
            <w:left w:val="none" w:sz="0" w:space="0" w:color="auto"/>
            <w:bottom w:val="none" w:sz="0" w:space="0" w:color="auto"/>
            <w:right w:val="none" w:sz="0" w:space="0" w:color="auto"/>
          </w:divBdr>
        </w:div>
        <w:div w:id="767194076">
          <w:marLeft w:val="0"/>
          <w:marRight w:val="0"/>
          <w:marTop w:val="0"/>
          <w:marBottom w:val="0"/>
          <w:divBdr>
            <w:top w:val="none" w:sz="0" w:space="0" w:color="auto"/>
            <w:left w:val="none" w:sz="0" w:space="0" w:color="auto"/>
            <w:bottom w:val="none" w:sz="0" w:space="0" w:color="auto"/>
            <w:right w:val="none" w:sz="0" w:space="0" w:color="auto"/>
          </w:divBdr>
        </w:div>
        <w:div w:id="1507745540">
          <w:marLeft w:val="0"/>
          <w:marRight w:val="0"/>
          <w:marTop w:val="0"/>
          <w:marBottom w:val="0"/>
          <w:divBdr>
            <w:top w:val="none" w:sz="0" w:space="0" w:color="auto"/>
            <w:left w:val="none" w:sz="0" w:space="0" w:color="auto"/>
            <w:bottom w:val="none" w:sz="0" w:space="0" w:color="auto"/>
            <w:right w:val="none" w:sz="0" w:space="0" w:color="auto"/>
          </w:divBdr>
        </w:div>
        <w:div w:id="1292319477">
          <w:marLeft w:val="0"/>
          <w:marRight w:val="0"/>
          <w:marTop w:val="0"/>
          <w:marBottom w:val="0"/>
          <w:divBdr>
            <w:top w:val="none" w:sz="0" w:space="0" w:color="auto"/>
            <w:left w:val="none" w:sz="0" w:space="0" w:color="auto"/>
            <w:bottom w:val="none" w:sz="0" w:space="0" w:color="auto"/>
            <w:right w:val="none" w:sz="0" w:space="0" w:color="auto"/>
          </w:divBdr>
        </w:div>
        <w:div w:id="1400324639">
          <w:marLeft w:val="0"/>
          <w:marRight w:val="0"/>
          <w:marTop w:val="0"/>
          <w:marBottom w:val="0"/>
          <w:divBdr>
            <w:top w:val="none" w:sz="0" w:space="0" w:color="auto"/>
            <w:left w:val="none" w:sz="0" w:space="0" w:color="auto"/>
            <w:bottom w:val="none" w:sz="0" w:space="0" w:color="auto"/>
            <w:right w:val="none" w:sz="0" w:space="0" w:color="auto"/>
          </w:divBdr>
        </w:div>
        <w:div w:id="1050762124">
          <w:marLeft w:val="0"/>
          <w:marRight w:val="0"/>
          <w:marTop w:val="0"/>
          <w:marBottom w:val="0"/>
          <w:divBdr>
            <w:top w:val="none" w:sz="0" w:space="0" w:color="auto"/>
            <w:left w:val="none" w:sz="0" w:space="0" w:color="auto"/>
            <w:bottom w:val="none" w:sz="0" w:space="0" w:color="auto"/>
            <w:right w:val="none" w:sz="0" w:space="0" w:color="auto"/>
          </w:divBdr>
        </w:div>
        <w:div w:id="679043780">
          <w:marLeft w:val="0"/>
          <w:marRight w:val="0"/>
          <w:marTop w:val="0"/>
          <w:marBottom w:val="0"/>
          <w:divBdr>
            <w:top w:val="none" w:sz="0" w:space="0" w:color="auto"/>
            <w:left w:val="none" w:sz="0" w:space="0" w:color="auto"/>
            <w:bottom w:val="none" w:sz="0" w:space="0" w:color="auto"/>
            <w:right w:val="none" w:sz="0" w:space="0" w:color="auto"/>
          </w:divBdr>
        </w:div>
        <w:div w:id="205459912">
          <w:marLeft w:val="0"/>
          <w:marRight w:val="0"/>
          <w:marTop w:val="0"/>
          <w:marBottom w:val="0"/>
          <w:divBdr>
            <w:top w:val="none" w:sz="0" w:space="0" w:color="auto"/>
            <w:left w:val="none" w:sz="0" w:space="0" w:color="auto"/>
            <w:bottom w:val="none" w:sz="0" w:space="0" w:color="auto"/>
            <w:right w:val="none" w:sz="0" w:space="0" w:color="auto"/>
          </w:divBdr>
        </w:div>
        <w:div w:id="696665694">
          <w:marLeft w:val="0"/>
          <w:marRight w:val="0"/>
          <w:marTop w:val="0"/>
          <w:marBottom w:val="0"/>
          <w:divBdr>
            <w:top w:val="none" w:sz="0" w:space="0" w:color="auto"/>
            <w:left w:val="none" w:sz="0" w:space="0" w:color="auto"/>
            <w:bottom w:val="none" w:sz="0" w:space="0" w:color="auto"/>
            <w:right w:val="none" w:sz="0" w:space="0" w:color="auto"/>
          </w:divBdr>
        </w:div>
        <w:div w:id="707997060">
          <w:marLeft w:val="0"/>
          <w:marRight w:val="0"/>
          <w:marTop w:val="0"/>
          <w:marBottom w:val="0"/>
          <w:divBdr>
            <w:top w:val="none" w:sz="0" w:space="0" w:color="auto"/>
            <w:left w:val="none" w:sz="0" w:space="0" w:color="auto"/>
            <w:bottom w:val="none" w:sz="0" w:space="0" w:color="auto"/>
            <w:right w:val="none" w:sz="0" w:space="0" w:color="auto"/>
          </w:divBdr>
        </w:div>
        <w:div w:id="1076324890">
          <w:marLeft w:val="0"/>
          <w:marRight w:val="0"/>
          <w:marTop w:val="0"/>
          <w:marBottom w:val="0"/>
          <w:divBdr>
            <w:top w:val="none" w:sz="0" w:space="0" w:color="auto"/>
            <w:left w:val="none" w:sz="0" w:space="0" w:color="auto"/>
            <w:bottom w:val="none" w:sz="0" w:space="0" w:color="auto"/>
            <w:right w:val="none" w:sz="0" w:space="0" w:color="auto"/>
          </w:divBdr>
        </w:div>
        <w:div w:id="531963148">
          <w:marLeft w:val="0"/>
          <w:marRight w:val="0"/>
          <w:marTop w:val="0"/>
          <w:marBottom w:val="0"/>
          <w:divBdr>
            <w:top w:val="none" w:sz="0" w:space="0" w:color="auto"/>
            <w:left w:val="none" w:sz="0" w:space="0" w:color="auto"/>
            <w:bottom w:val="none" w:sz="0" w:space="0" w:color="auto"/>
            <w:right w:val="none" w:sz="0" w:space="0" w:color="auto"/>
          </w:divBdr>
        </w:div>
      </w:divsChild>
    </w:div>
    <w:div w:id="1633825283">
      <w:bodyDiv w:val="1"/>
      <w:marLeft w:val="0"/>
      <w:marRight w:val="0"/>
      <w:marTop w:val="0"/>
      <w:marBottom w:val="0"/>
      <w:divBdr>
        <w:top w:val="none" w:sz="0" w:space="0" w:color="auto"/>
        <w:left w:val="none" w:sz="0" w:space="0" w:color="auto"/>
        <w:bottom w:val="none" w:sz="0" w:space="0" w:color="auto"/>
        <w:right w:val="none" w:sz="0" w:space="0" w:color="auto"/>
      </w:divBdr>
    </w:div>
    <w:div w:id="1638951232">
      <w:bodyDiv w:val="1"/>
      <w:marLeft w:val="0"/>
      <w:marRight w:val="0"/>
      <w:marTop w:val="0"/>
      <w:marBottom w:val="0"/>
      <w:divBdr>
        <w:top w:val="none" w:sz="0" w:space="0" w:color="auto"/>
        <w:left w:val="none" w:sz="0" w:space="0" w:color="auto"/>
        <w:bottom w:val="none" w:sz="0" w:space="0" w:color="auto"/>
        <w:right w:val="none" w:sz="0" w:space="0" w:color="auto"/>
      </w:divBdr>
      <w:divsChild>
        <w:div w:id="1397974564">
          <w:marLeft w:val="0"/>
          <w:marRight w:val="0"/>
          <w:marTop w:val="0"/>
          <w:marBottom w:val="0"/>
          <w:divBdr>
            <w:top w:val="none" w:sz="0" w:space="0" w:color="auto"/>
            <w:left w:val="none" w:sz="0" w:space="0" w:color="auto"/>
            <w:bottom w:val="none" w:sz="0" w:space="0" w:color="auto"/>
            <w:right w:val="none" w:sz="0" w:space="0" w:color="auto"/>
          </w:divBdr>
        </w:div>
        <w:div w:id="553199013">
          <w:marLeft w:val="0"/>
          <w:marRight w:val="0"/>
          <w:marTop w:val="0"/>
          <w:marBottom w:val="0"/>
          <w:divBdr>
            <w:top w:val="none" w:sz="0" w:space="0" w:color="auto"/>
            <w:left w:val="none" w:sz="0" w:space="0" w:color="auto"/>
            <w:bottom w:val="none" w:sz="0" w:space="0" w:color="auto"/>
            <w:right w:val="none" w:sz="0" w:space="0" w:color="auto"/>
          </w:divBdr>
        </w:div>
        <w:div w:id="923612391">
          <w:marLeft w:val="0"/>
          <w:marRight w:val="0"/>
          <w:marTop w:val="0"/>
          <w:marBottom w:val="0"/>
          <w:divBdr>
            <w:top w:val="none" w:sz="0" w:space="0" w:color="auto"/>
            <w:left w:val="none" w:sz="0" w:space="0" w:color="auto"/>
            <w:bottom w:val="none" w:sz="0" w:space="0" w:color="auto"/>
            <w:right w:val="none" w:sz="0" w:space="0" w:color="auto"/>
          </w:divBdr>
        </w:div>
        <w:div w:id="283004890">
          <w:marLeft w:val="0"/>
          <w:marRight w:val="0"/>
          <w:marTop w:val="0"/>
          <w:marBottom w:val="0"/>
          <w:divBdr>
            <w:top w:val="none" w:sz="0" w:space="0" w:color="auto"/>
            <w:left w:val="none" w:sz="0" w:space="0" w:color="auto"/>
            <w:bottom w:val="none" w:sz="0" w:space="0" w:color="auto"/>
            <w:right w:val="none" w:sz="0" w:space="0" w:color="auto"/>
          </w:divBdr>
        </w:div>
        <w:div w:id="2146582790">
          <w:marLeft w:val="0"/>
          <w:marRight w:val="0"/>
          <w:marTop w:val="0"/>
          <w:marBottom w:val="0"/>
          <w:divBdr>
            <w:top w:val="none" w:sz="0" w:space="0" w:color="auto"/>
            <w:left w:val="none" w:sz="0" w:space="0" w:color="auto"/>
            <w:bottom w:val="none" w:sz="0" w:space="0" w:color="auto"/>
            <w:right w:val="none" w:sz="0" w:space="0" w:color="auto"/>
          </w:divBdr>
        </w:div>
        <w:div w:id="712314528">
          <w:marLeft w:val="0"/>
          <w:marRight w:val="0"/>
          <w:marTop w:val="0"/>
          <w:marBottom w:val="0"/>
          <w:divBdr>
            <w:top w:val="none" w:sz="0" w:space="0" w:color="auto"/>
            <w:left w:val="none" w:sz="0" w:space="0" w:color="auto"/>
            <w:bottom w:val="none" w:sz="0" w:space="0" w:color="auto"/>
            <w:right w:val="none" w:sz="0" w:space="0" w:color="auto"/>
          </w:divBdr>
        </w:div>
        <w:div w:id="498932791">
          <w:marLeft w:val="0"/>
          <w:marRight w:val="0"/>
          <w:marTop w:val="0"/>
          <w:marBottom w:val="0"/>
          <w:divBdr>
            <w:top w:val="none" w:sz="0" w:space="0" w:color="auto"/>
            <w:left w:val="none" w:sz="0" w:space="0" w:color="auto"/>
            <w:bottom w:val="none" w:sz="0" w:space="0" w:color="auto"/>
            <w:right w:val="none" w:sz="0" w:space="0" w:color="auto"/>
          </w:divBdr>
        </w:div>
        <w:div w:id="1813207390">
          <w:marLeft w:val="0"/>
          <w:marRight w:val="0"/>
          <w:marTop w:val="0"/>
          <w:marBottom w:val="0"/>
          <w:divBdr>
            <w:top w:val="none" w:sz="0" w:space="0" w:color="auto"/>
            <w:left w:val="none" w:sz="0" w:space="0" w:color="auto"/>
            <w:bottom w:val="none" w:sz="0" w:space="0" w:color="auto"/>
            <w:right w:val="none" w:sz="0" w:space="0" w:color="auto"/>
          </w:divBdr>
        </w:div>
        <w:div w:id="29184475">
          <w:marLeft w:val="0"/>
          <w:marRight w:val="0"/>
          <w:marTop w:val="0"/>
          <w:marBottom w:val="0"/>
          <w:divBdr>
            <w:top w:val="none" w:sz="0" w:space="0" w:color="auto"/>
            <w:left w:val="none" w:sz="0" w:space="0" w:color="auto"/>
            <w:bottom w:val="none" w:sz="0" w:space="0" w:color="auto"/>
            <w:right w:val="none" w:sz="0" w:space="0" w:color="auto"/>
          </w:divBdr>
        </w:div>
        <w:div w:id="1424913361">
          <w:marLeft w:val="0"/>
          <w:marRight w:val="0"/>
          <w:marTop w:val="0"/>
          <w:marBottom w:val="0"/>
          <w:divBdr>
            <w:top w:val="none" w:sz="0" w:space="0" w:color="auto"/>
            <w:left w:val="none" w:sz="0" w:space="0" w:color="auto"/>
            <w:bottom w:val="none" w:sz="0" w:space="0" w:color="auto"/>
            <w:right w:val="none" w:sz="0" w:space="0" w:color="auto"/>
          </w:divBdr>
        </w:div>
        <w:div w:id="1381516215">
          <w:marLeft w:val="0"/>
          <w:marRight w:val="0"/>
          <w:marTop w:val="0"/>
          <w:marBottom w:val="0"/>
          <w:divBdr>
            <w:top w:val="none" w:sz="0" w:space="0" w:color="auto"/>
            <w:left w:val="none" w:sz="0" w:space="0" w:color="auto"/>
            <w:bottom w:val="none" w:sz="0" w:space="0" w:color="auto"/>
            <w:right w:val="none" w:sz="0" w:space="0" w:color="auto"/>
          </w:divBdr>
        </w:div>
        <w:div w:id="1425035172">
          <w:marLeft w:val="0"/>
          <w:marRight w:val="0"/>
          <w:marTop w:val="0"/>
          <w:marBottom w:val="0"/>
          <w:divBdr>
            <w:top w:val="none" w:sz="0" w:space="0" w:color="auto"/>
            <w:left w:val="none" w:sz="0" w:space="0" w:color="auto"/>
            <w:bottom w:val="none" w:sz="0" w:space="0" w:color="auto"/>
            <w:right w:val="none" w:sz="0" w:space="0" w:color="auto"/>
          </w:divBdr>
        </w:div>
        <w:div w:id="1444692008">
          <w:marLeft w:val="0"/>
          <w:marRight w:val="0"/>
          <w:marTop w:val="0"/>
          <w:marBottom w:val="0"/>
          <w:divBdr>
            <w:top w:val="none" w:sz="0" w:space="0" w:color="auto"/>
            <w:left w:val="none" w:sz="0" w:space="0" w:color="auto"/>
            <w:bottom w:val="none" w:sz="0" w:space="0" w:color="auto"/>
            <w:right w:val="none" w:sz="0" w:space="0" w:color="auto"/>
          </w:divBdr>
        </w:div>
        <w:div w:id="1223980583">
          <w:marLeft w:val="0"/>
          <w:marRight w:val="0"/>
          <w:marTop w:val="0"/>
          <w:marBottom w:val="0"/>
          <w:divBdr>
            <w:top w:val="none" w:sz="0" w:space="0" w:color="auto"/>
            <w:left w:val="none" w:sz="0" w:space="0" w:color="auto"/>
            <w:bottom w:val="none" w:sz="0" w:space="0" w:color="auto"/>
            <w:right w:val="none" w:sz="0" w:space="0" w:color="auto"/>
          </w:divBdr>
        </w:div>
        <w:div w:id="1844860917">
          <w:marLeft w:val="0"/>
          <w:marRight w:val="0"/>
          <w:marTop w:val="0"/>
          <w:marBottom w:val="0"/>
          <w:divBdr>
            <w:top w:val="none" w:sz="0" w:space="0" w:color="auto"/>
            <w:left w:val="none" w:sz="0" w:space="0" w:color="auto"/>
            <w:bottom w:val="none" w:sz="0" w:space="0" w:color="auto"/>
            <w:right w:val="none" w:sz="0" w:space="0" w:color="auto"/>
          </w:divBdr>
        </w:div>
        <w:div w:id="2113166045">
          <w:marLeft w:val="0"/>
          <w:marRight w:val="0"/>
          <w:marTop w:val="0"/>
          <w:marBottom w:val="0"/>
          <w:divBdr>
            <w:top w:val="none" w:sz="0" w:space="0" w:color="auto"/>
            <w:left w:val="none" w:sz="0" w:space="0" w:color="auto"/>
            <w:bottom w:val="none" w:sz="0" w:space="0" w:color="auto"/>
            <w:right w:val="none" w:sz="0" w:space="0" w:color="auto"/>
          </w:divBdr>
        </w:div>
        <w:div w:id="1993828462">
          <w:marLeft w:val="0"/>
          <w:marRight w:val="0"/>
          <w:marTop w:val="0"/>
          <w:marBottom w:val="0"/>
          <w:divBdr>
            <w:top w:val="none" w:sz="0" w:space="0" w:color="auto"/>
            <w:left w:val="none" w:sz="0" w:space="0" w:color="auto"/>
            <w:bottom w:val="none" w:sz="0" w:space="0" w:color="auto"/>
            <w:right w:val="none" w:sz="0" w:space="0" w:color="auto"/>
          </w:divBdr>
        </w:div>
      </w:divsChild>
    </w:div>
    <w:div w:id="1679430246">
      <w:bodyDiv w:val="1"/>
      <w:marLeft w:val="0"/>
      <w:marRight w:val="0"/>
      <w:marTop w:val="0"/>
      <w:marBottom w:val="0"/>
      <w:divBdr>
        <w:top w:val="none" w:sz="0" w:space="0" w:color="auto"/>
        <w:left w:val="none" w:sz="0" w:space="0" w:color="auto"/>
        <w:bottom w:val="none" w:sz="0" w:space="0" w:color="auto"/>
        <w:right w:val="none" w:sz="0" w:space="0" w:color="auto"/>
      </w:divBdr>
    </w:div>
    <w:div w:id="1689134728">
      <w:bodyDiv w:val="1"/>
      <w:marLeft w:val="0"/>
      <w:marRight w:val="0"/>
      <w:marTop w:val="0"/>
      <w:marBottom w:val="0"/>
      <w:divBdr>
        <w:top w:val="none" w:sz="0" w:space="0" w:color="auto"/>
        <w:left w:val="none" w:sz="0" w:space="0" w:color="auto"/>
        <w:bottom w:val="none" w:sz="0" w:space="0" w:color="auto"/>
        <w:right w:val="none" w:sz="0" w:space="0" w:color="auto"/>
      </w:divBdr>
    </w:div>
    <w:div w:id="1691838213">
      <w:bodyDiv w:val="1"/>
      <w:marLeft w:val="0"/>
      <w:marRight w:val="0"/>
      <w:marTop w:val="0"/>
      <w:marBottom w:val="0"/>
      <w:divBdr>
        <w:top w:val="none" w:sz="0" w:space="0" w:color="auto"/>
        <w:left w:val="none" w:sz="0" w:space="0" w:color="auto"/>
        <w:bottom w:val="none" w:sz="0" w:space="0" w:color="auto"/>
        <w:right w:val="none" w:sz="0" w:space="0" w:color="auto"/>
      </w:divBdr>
    </w:div>
    <w:div w:id="1693454292">
      <w:bodyDiv w:val="1"/>
      <w:marLeft w:val="0"/>
      <w:marRight w:val="0"/>
      <w:marTop w:val="0"/>
      <w:marBottom w:val="0"/>
      <w:divBdr>
        <w:top w:val="none" w:sz="0" w:space="0" w:color="auto"/>
        <w:left w:val="none" w:sz="0" w:space="0" w:color="auto"/>
        <w:bottom w:val="none" w:sz="0" w:space="0" w:color="auto"/>
        <w:right w:val="none" w:sz="0" w:space="0" w:color="auto"/>
      </w:divBdr>
    </w:div>
    <w:div w:id="1694768064">
      <w:bodyDiv w:val="1"/>
      <w:marLeft w:val="0"/>
      <w:marRight w:val="0"/>
      <w:marTop w:val="0"/>
      <w:marBottom w:val="0"/>
      <w:divBdr>
        <w:top w:val="none" w:sz="0" w:space="0" w:color="auto"/>
        <w:left w:val="none" w:sz="0" w:space="0" w:color="auto"/>
        <w:bottom w:val="none" w:sz="0" w:space="0" w:color="auto"/>
        <w:right w:val="none" w:sz="0" w:space="0" w:color="auto"/>
      </w:divBdr>
    </w:div>
    <w:div w:id="1699425273">
      <w:bodyDiv w:val="1"/>
      <w:marLeft w:val="0"/>
      <w:marRight w:val="0"/>
      <w:marTop w:val="0"/>
      <w:marBottom w:val="0"/>
      <w:divBdr>
        <w:top w:val="none" w:sz="0" w:space="0" w:color="auto"/>
        <w:left w:val="none" w:sz="0" w:space="0" w:color="auto"/>
        <w:bottom w:val="none" w:sz="0" w:space="0" w:color="auto"/>
        <w:right w:val="none" w:sz="0" w:space="0" w:color="auto"/>
      </w:divBdr>
    </w:div>
    <w:div w:id="1724518016">
      <w:bodyDiv w:val="1"/>
      <w:marLeft w:val="0"/>
      <w:marRight w:val="0"/>
      <w:marTop w:val="0"/>
      <w:marBottom w:val="0"/>
      <w:divBdr>
        <w:top w:val="none" w:sz="0" w:space="0" w:color="auto"/>
        <w:left w:val="none" w:sz="0" w:space="0" w:color="auto"/>
        <w:bottom w:val="none" w:sz="0" w:space="0" w:color="auto"/>
        <w:right w:val="none" w:sz="0" w:space="0" w:color="auto"/>
      </w:divBdr>
    </w:div>
    <w:div w:id="1743328723">
      <w:bodyDiv w:val="1"/>
      <w:marLeft w:val="0"/>
      <w:marRight w:val="0"/>
      <w:marTop w:val="0"/>
      <w:marBottom w:val="0"/>
      <w:divBdr>
        <w:top w:val="none" w:sz="0" w:space="0" w:color="auto"/>
        <w:left w:val="none" w:sz="0" w:space="0" w:color="auto"/>
        <w:bottom w:val="none" w:sz="0" w:space="0" w:color="auto"/>
        <w:right w:val="none" w:sz="0" w:space="0" w:color="auto"/>
      </w:divBdr>
      <w:divsChild>
        <w:div w:id="972373548">
          <w:marLeft w:val="0"/>
          <w:marRight w:val="0"/>
          <w:marTop w:val="0"/>
          <w:marBottom w:val="0"/>
          <w:divBdr>
            <w:top w:val="none" w:sz="0" w:space="0" w:color="auto"/>
            <w:left w:val="none" w:sz="0" w:space="0" w:color="auto"/>
            <w:bottom w:val="none" w:sz="0" w:space="0" w:color="auto"/>
            <w:right w:val="none" w:sz="0" w:space="0" w:color="auto"/>
          </w:divBdr>
        </w:div>
        <w:div w:id="930623224">
          <w:marLeft w:val="0"/>
          <w:marRight w:val="0"/>
          <w:marTop w:val="0"/>
          <w:marBottom w:val="0"/>
          <w:divBdr>
            <w:top w:val="none" w:sz="0" w:space="0" w:color="auto"/>
            <w:left w:val="none" w:sz="0" w:space="0" w:color="auto"/>
            <w:bottom w:val="none" w:sz="0" w:space="0" w:color="auto"/>
            <w:right w:val="none" w:sz="0" w:space="0" w:color="auto"/>
          </w:divBdr>
        </w:div>
        <w:div w:id="1691253700">
          <w:marLeft w:val="0"/>
          <w:marRight w:val="0"/>
          <w:marTop w:val="0"/>
          <w:marBottom w:val="0"/>
          <w:divBdr>
            <w:top w:val="none" w:sz="0" w:space="0" w:color="auto"/>
            <w:left w:val="none" w:sz="0" w:space="0" w:color="auto"/>
            <w:bottom w:val="none" w:sz="0" w:space="0" w:color="auto"/>
            <w:right w:val="none" w:sz="0" w:space="0" w:color="auto"/>
          </w:divBdr>
        </w:div>
        <w:div w:id="863248277">
          <w:marLeft w:val="0"/>
          <w:marRight w:val="0"/>
          <w:marTop w:val="0"/>
          <w:marBottom w:val="0"/>
          <w:divBdr>
            <w:top w:val="none" w:sz="0" w:space="0" w:color="auto"/>
            <w:left w:val="none" w:sz="0" w:space="0" w:color="auto"/>
            <w:bottom w:val="none" w:sz="0" w:space="0" w:color="auto"/>
            <w:right w:val="none" w:sz="0" w:space="0" w:color="auto"/>
          </w:divBdr>
        </w:div>
        <w:div w:id="395906807">
          <w:marLeft w:val="0"/>
          <w:marRight w:val="0"/>
          <w:marTop w:val="0"/>
          <w:marBottom w:val="0"/>
          <w:divBdr>
            <w:top w:val="none" w:sz="0" w:space="0" w:color="auto"/>
            <w:left w:val="none" w:sz="0" w:space="0" w:color="auto"/>
            <w:bottom w:val="none" w:sz="0" w:space="0" w:color="auto"/>
            <w:right w:val="none" w:sz="0" w:space="0" w:color="auto"/>
          </w:divBdr>
        </w:div>
        <w:div w:id="683745271">
          <w:marLeft w:val="0"/>
          <w:marRight w:val="0"/>
          <w:marTop w:val="0"/>
          <w:marBottom w:val="0"/>
          <w:divBdr>
            <w:top w:val="none" w:sz="0" w:space="0" w:color="auto"/>
            <w:left w:val="none" w:sz="0" w:space="0" w:color="auto"/>
            <w:bottom w:val="none" w:sz="0" w:space="0" w:color="auto"/>
            <w:right w:val="none" w:sz="0" w:space="0" w:color="auto"/>
          </w:divBdr>
        </w:div>
        <w:div w:id="1364749227">
          <w:marLeft w:val="0"/>
          <w:marRight w:val="0"/>
          <w:marTop w:val="0"/>
          <w:marBottom w:val="0"/>
          <w:divBdr>
            <w:top w:val="none" w:sz="0" w:space="0" w:color="auto"/>
            <w:left w:val="none" w:sz="0" w:space="0" w:color="auto"/>
            <w:bottom w:val="none" w:sz="0" w:space="0" w:color="auto"/>
            <w:right w:val="none" w:sz="0" w:space="0" w:color="auto"/>
          </w:divBdr>
        </w:div>
        <w:div w:id="698049269">
          <w:marLeft w:val="0"/>
          <w:marRight w:val="0"/>
          <w:marTop w:val="0"/>
          <w:marBottom w:val="0"/>
          <w:divBdr>
            <w:top w:val="none" w:sz="0" w:space="0" w:color="auto"/>
            <w:left w:val="none" w:sz="0" w:space="0" w:color="auto"/>
            <w:bottom w:val="none" w:sz="0" w:space="0" w:color="auto"/>
            <w:right w:val="none" w:sz="0" w:space="0" w:color="auto"/>
          </w:divBdr>
        </w:div>
        <w:div w:id="1976108076">
          <w:marLeft w:val="0"/>
          <w:marRight w:val="0"/>
          <w:marTop w:val="0"/>
          <w:marBottom w:val="0"/>
          <w:divBdr>
            <w:top w:val="none" w:sz="0" w:space="0" w:color="auto"/>
            <w:left w:val="none" w:sz="0" w:space="0" w:color="auto"/>
            <w:bottom w:val="none" w:sz="0" w:space="0" w:color="auto"/>
            <w:right w:val="none" w:sz="0" w:space="0" w:color="auto"/>
          </w:divBdr>
        </w:div>
        <w:div w:id="329647909">
          <w:marLeft w:val="0"/>
          <w:marRight w:val="0"/>
          <w:marTop w:val="0"/>
          <w:marBottom w:val="0"/>
          <w:divBdr>
            <w:top w:val="none" w:sz="0" w:space="0" w:color="auto"/>
            <w:left w:val="none" w:sz="0" w:space="0" w:color="auto"/>
            <w:bottom w:val="none" w:sz="0" w:space="0" w:color="auto"/>
            <w:right w:val="none" w:sz="0" w:space="0" w:color="auto"/>
          </w:divBdr>
        </w:div>
        <w:div w:id="394351580">
          <w:marLeft w:val="0"/>
          <w:marRight w:val="0"/>
          <w:marTop w:val="0"/>
          <w:marBottom w:val="0"/>
          <w:divBdr>
            <w:top w:val="none" w:sz="0" w:space="0" w:color="auto"/>
            <w:left w:val="none" w:sz="0" w:space="0" w:color="auto"/>
            <w:bottom w:val="none" w:sz="0" w:space="0" w:color="auto"/>
            <w:right w:val="none" w:sz="0" w:space="0" w:color="auto"/>
          </w:divBdr>
        </w:div>
        <w:div w:id="1138111567">
          <w:marLeft w:val="0"/>
          <w:marRight w:val="0"/>
          <w:marTop w:val="0"/>
          <w:marBottom w:val="0"/>
          <w:divBdr>
            <w:top w:val="none" w:sz="0" w:space="0" w:color="auto"/>
            <w:left w:val="none" w:sz="0" w:space="0" w:color="auto"/>
            <w:bottom w:val="none" w:sz="0" w:space="0" w:color="auto"/>
            <w:right w:val="none" w:sz="0" w:space="0" w:color="auto"/>
          </w:divBdr>
        </w:div>
        <w:div w:id="1465581960">
          <w:marLeft w:val="0"/>
          <w:marRight w:val="0"/>
          <w:marTop w:val="0"/>
          <w:marBottom w:val="0"/>
          <w:divBdr>
            <w:top w:val="none" w:sz="0" w:space="0" w:color="auto"/>
            <w:left w:val="none" w:sz="0" w:space="0" w:color="auto"/>
            <w:bottom w:val="none" w:sz="0" w:space="0" w:color="auto"/>
            <w:right w:val="none" w:sz="0" w:space="0" w:color="auto"/>
          </w:divBdr>
        </w:div>
        <w:div w:id="1442994021">
          <w:marLeft w:val="0"/>
          <w:marRight w:val="0"/>
          <w:marTop w:val="0"/>
          <w:marBottom w:val="0"/>
          <w:divBdr>
            <w:top w:val="none" w:sz="0" w:space="0" w:color="auto"/>
            <w:left w:val="none" w:sz="0" w:space="0" w:color="auto"/>
            <w:bottom w:val="none" w:sz="0" w:space="0" w:color="auto"/>
            <w:right w:val="none" w:sz="0" w:space="0" w:color="auto"/>
          </w:divBdr>
        </w:div>
        <w:div w:id="1285699293">
          <w:marLeft w:val="0"/>
          <w:marRight w:val="0"/>
          <w:marTop w:val="0"/>
          <w:marBottom w:val="0"/>
          <w:divBdr>
            <w:top w:val="none" w:sz="0" w:space="0" w:color="auto"/>
            <w:left w:val="none" w:sz="0" w:space="0" w:color="auto"/>
            <w:bottom w:val="none" w:sz="0" w:space="0" w:color="auto"/>
            <w:right w:val="none" w:sz="0" w:space="0" w:color="auto"/>
          </w:divBdr>
        </w:div>
        <w:div w:id="1150290300">
          <w:marLeft w:val="0"/>
          <w:marRight w:val="0"/>
          <w:marTop w:val="0"/>
          <w:marBottom w:val="0"/>
          <w:divBdr>
            <w:top w:val="none" w:sz="0" w:space="0" w:color="auto"/>
            <w:left w:val="none" w:sz="0" w:space="0" w:color="auto"/>
            <w:bottom w:val="none" w:sz="0" w:space="0" w:color="auto"/>
            <w:right w:val="none" w:sz="0" w:space="0" w:color="auto"/>
          </w:divBdr>
        </w:div>
      </w:divsChild>
    </w:div>
    <w:div w:id="1799716132">
      <w:bodyDiv w:val="1"/>
      <w:marLeft w:val="0"/>
      <w:marRight w:val="0"/>
      <w:marTop w:val="0"/>
      <w:marBottom w:val="0"/>
      <w:divBdr>
        <w:top w:val="none" w:sz="0" w:space="0" w:color="auto"/>
        <w:left w:val="none" w:sz="0" w:space="0" w:color="auto"/>
        <w:bottom w:val="none" w:sz="0" w:space="0" w:color="auto"/>
        <w:right w:val="none" w:sz="0" w:space="0" w:color="auto"/>
      </w:divBdr>
      <w:divsChild>
        <w:div w:id="1800568296">
          <w:marLeft w:val="0"/>
          <w:marRight w:val="0"/>
          <w:marTop w:val="0"/>
          <w:marBottom w:val="0"/>
          <w:divBdr>
            <w:top w:val="none" w:sz="0" w:space="0" w:color="auto"/>
            <w:left w:val="none" w:sz="0" w:space="0" w:color="auto"/>
            <w:bottom w:val="none" w:sz="0" w:space="0" w:color="auto"/>
            <w:right w:val="none" w:sz="0" w:space="0" w:color="auto"/>
          </w:divBdr>
        </w:div>
        <w:div w:id="1274946800">
          <w:marLeft w:val="0"/>
          <w:marRight w:val="0"/>
          <w:marTop w:val="0"/>
          <w:marBottom w:val="0"/>
          <w:divBdr>
            <w:top w:val="none" w:sz="0" w:space="0" w:color="auto"/>
            <w:left w:val="none" w:sz="0" w:space="0" w:color="auto"/>
            <w:bottom w:val="none" w:sz="0" w:space="0" w:color="auto"/>
            <w:right w:val="none" w:sz="0" w:space="0" w:color="auto"/>
          </w:divBdr>
        </w:div>
        <w:div w:id="782112867">
          <w:marLeft w:val="0"/>
          <w:marRight w:val="0"/>
          <w:marTop w:val="0"/>
          <w:marBottom w:val="0"/>
          <w:divBdr>
            <w:top w:val="none" w:sz="0" w:space="0" w:color="auto"/>
            <w:left w:val="none" w:sz="0" w:space="0" w:color="auto"/>
            <w:bottom w:val="none" w:sz="0" w:space="0" w:color="auto"/>
            <w:right w:val="none" w:sz="0" w:space="0" w:color="auto"/>
          </w:divBdr>
        </w:div>
        <w:div w:id="566458964">
          <w:marLeft w:val="0"/>
          <w:marRight w:val="0"/>
          <w:marTop w:val="0"/>
          <w:marBottom w:val="0"/>
          <w:divBdr>
            <w:top w:val="none" w:sz="0" w:space="0" w:color="auto"/>
            <w:left w:val="none" w:sz="0" w:space="0" w:color="auto"/>
            <w:bottom w:val="none" w:sz="0" w:space="0" w:color="auto"/>
            <w:right w:val="none" w:sz="0" w:space="0" w:color="auto"/>
          </w:divBdr>
        </w:div>
        <w:div w:id="250891004">
          <w:marLeft w:val="0"/>
          <w:marRight w:val="0"/>
          <w:marTop w:val="0"/>
          <w:marBottom w:val="0"/>
          <w:divBdr>
            <w:top w:val="none" w:sz="0" w:space="0" w:color="auto"/>
            <w:left w:val="none" w:sz="0" w:space="0" w:color="auto"/>
            <w:bottom w:val="none" w:sz="0" w:space="0" w:color="auto"/>
            <w:right w:val="none" w:sz="0" w:space="0" w:color="auto"/>
          </w:divBdr>
        </w:div>
        <w:div w:id="1112020144">
          <w:marLeft w:val="0"/>
          <w:marRight w:val="0"/>
          <w:marTop w:val="0"/>
          <w:marBottom w:val="0"/>
          <w:divBdr>
            <w:top w:val="none" w:sz="0" w:space="0" w:color="auto"/>
            <w:left w:val="none" w:sz="0" w:space="0" w:color="auto"/>
            <w:bottom w:val="none" w:sz="0" w:space="0" w:color="auto"/>
            <w:right w:val="none" w:sz="0" w:space="0" w:color="auto"/>
          </w:divBdr>
        </w:div>
        <w:div w:id="1010255618">
          <w:marLeft w:val="0"/>
          <w:marRight w:val="0"/>
          <w:marTop w:val="0"/>
          <w:marBottom w:val="0"/>
          <w:divBdr>
            <w:top w:val="none" w:sz="0" w:space="0" w:color="auto"/>
            <w:left w:val="none" w:sz="0" w:space="0" w:color="auto"/>
            <w:bottom w:val="none" w:sz="0" w:space="0" w:color="auto"/>
            <w:right w:val="none" w:sz="0" w:space="0" w:color="auto"/>
          </w:divBdr>
        </w:div>
        <w:div w:id="797795430">
          <w:marLeft w:val="0"/>
          <w:marRight w:val="0"/>
          <w:marTop w:val="0"/>
          <w:marBottom w:val="0"/>
          <w:divBdr>
            <w:top w:val="none" w:sz="0" w:space="0" w:color="auto"/>
            <w:left w:val="none" w:sz="0" w:space="0" w:color="auto"/>
            <w:bottom w:val="none" w:sz="0" w:space="0" w:color="auto"/>
            <w:right w:val="none" w:sz="0" w:space="0" w:color="auto"/>
          </w:divBdr>
        </w:div>
        <w:div w:id="1237010436">
          <w:marLeft w:val="0"/>
          <w:marRight w:val="0"/>
          <w:marTop w:val="0"/>
          <w:marBottom w:val="0"/>
          <w:divBdr>
            <w:top w:val="none" w:sz="0" w:space="0" w:color="auto"/>
            <w:left w:val="none" w:sz="0" w:space="0" w:color="auto"/>
            <w:bottom w:val="none" w:sz="0" w:space="0" w:color="auto"/>
            <w:right w:val="none" w:sz="0" w:space="0" w:color="auto"/>
          </w:divBdr>
        </w:div>
        <w:div w:id="1723018570">
          <w:marLeft w:val="0"/>
          <w:marRight w:val="0"/>
          <w:marTop w:val="0"/>
          <w:marBottom w:val="0"/>
          <w:divBdr>
            <w:top w:val="none" w:sz="0" w:space="0" w:color="auto"/>
            <w:left w:val="none" w:sz="0" w:space="0" w:color="auto"/>
            <w:bottom w:val="none" w:sz="0" w:space="0" w:color="auto"/>
            <w:right w:val="none" w:sz="0" w:space="0" w:color="auto"/>
          </w:divBdr>
        </w:div>
        <w:div w:id="296691415">
          <w:marLeft w:val="0"/>
          <w:marRight w:val="0"/>
          <w:marTop w:val="0"/>
          <w:marBottom w:val="0"/>
          <w:divBdr>
            <w:top w:val="none" w:sz="0" w:space="0" w:color="auto"/>
            <w:left w:val="none" w:sz="0" w:space="0" w:color="auto"/>
            <w:bottom w:val="none" w:sz="0" w:space="0" w:color="auto"/>
            <w:right w:val="none" w:sz="0" w:space="0" w:color="auto"/>
          </w:divBdr>
        </w:div>
        <w:div w:id="423458606">
          <w:marLeft w:val="0"/>
          <w:marRight w:val="0"/>
          <w:marTop w:val="0"/>
          <w:marBottom w:val="0"/>
          <w:divBdr>
            <w:top w:val="none" w:sz="0" w:space="0" w:color="auto"/>
            <w:left w:val="none" w:sz="0" w:space="0" w:color="auto"/>
            <w:bottom w:val="none" w:sz="0" w:space="0" w:color="auto"/>
            <w:right w:val="none" w:sz="0" w:space="0" w:color="auto"/>
          </w:divBdr>
        </w:div>
        <w:div w:id="1473019812">
          <w:marLeft w:val="0"/>
          <w:marRight w:val="0"/>
          <w:marTop w:val="0"/>
          <w:marBottom w:val="0"/>
          <w:divBdr>
            <w:top w:val="none" w:sz="0" w:space="0" w:color="auto"/>
            <w:left w:val="none" w:sz="0" w:space="0" w:color="auto"/>
            <w:bottom w:val="none" w:sz="0" w:space="0" w:color="auto"/>
            <w:right w:val="none" w:sz="0" w:space="0" w:color="auto"/>
          </w:divBdr>
        </w:div>
      </w:divsChild>
    </w:div>
    <w:div w:id="1825972662">
      <w:bodyDiv w:val="1"/>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
        <w:div w:id="1224753036">
          <w:marLeft w:val="0"/>
          <w:marRight w:val="0"/>
          <w:marTop w:val="0"/>
          <w:marBottom w:val="0"/>
          <w:divBdr>
            <w:top w:val="none" w:sz="0" w:space="0" w:color="auto"/>
            <w:left w:val="none" w:sz="0" w:space="0" w:color="auto"/>
            <w:bottom w:val="none" w:sz="0" w:space="0" w:color="auto"/>
            <w:right w:val="none" w:sz="0" w:space="0" w:color="auto"/>
          </w:divBdr>
        </w:div>
        <w:div w:id="2138134532">
          <w:marLeft w:val="0"/>
          <w:marRight w:val="0"/>
          <w:marTop w:val="0"/>
          <w:marBottom w:val="0"/>
          <w:divBdr>
            <w:top w:val="none" w:sz="0" w:space="0" w:color="auto"/>
            <w:left w:val="none" w:sz="0" w:space="0" w:color="auto"/>
            <w:bottom w:val="none" w:sz="0" w:space="0" w:color="auto"/>
            <w:right w:val="none" w:sz="0" w:space="0" w:color="auto"/>
          </w:divBdr>
        </w:div>
        <w:div w:id="709887813">
          <w:marLeft w:val="0"/>
          <w:marRight w:val="0"/>
          <w:marTop w:val="0"/>
          <w:marBottom w:val="0"/>
          <w:divBdr>
            <w:top w:val="none" w:sz="0" w:space="0" w:color="auto"/>
            <w:left w:val="none" w:sz="0" w:space="0" w:color="auto"/>
            <w:bottom w:val="none" w:sz="0" w:space="0" w:color="auto"/>
            <w:right w:val="none" w:sz="0" w:space="0" w:color="auto"/>
          </w:divBdr>
        </w:div>
        <w:div w:id="1851095535">
          <w:marLeft w:val="0"/>
          <w:marRight w:val="0"/>
          <w:marTop w:val="0"/>
          <w:marBottom w:val="0"/>
          <w:divBdr>
            <w:top w:val="none" w:sz="0" w:space="0" w:color="auto"/>
            <w:left w:val="none" w:sz="0" w:space="0" w:color="auto"/>
            <w:bottom w:val="none" w:sz="0" w:space="0" w:color="auto"/>
            <w:right w:val="none" w:sz="0" w:space="0" w:color="auto"/>
          </w:divBdr>
        </w:div>
        <w:div w:id="1641573016">
          <w:marLeft w:val="0"/>
          <w:marRight w:val="0"/>
          <w:marTop w:val="0"/>
          <w:marBottom w:val="0"/>
          <w:divBdr>
            <w:top w:val="none" w:sz="0" w:space="0" w:color="auto"/>
            <w:left w:val="none" w:sz="0" w:space="0" w:color="auto"/>
            <w:bottom w:val="none" w:sz="0" w:space="0" w:color="auto"/>
            <w:right w:val="none" w:sz="0" w:space="0" w:color="auto"/>
          </w:divBdr>
        </w:div>
      </w:divsChild>
    </w:div>
    <w:div w:id="1879078726">
      <w:bodyDiv w:val="1"/>
      <w:marLeft w:val="0"/>
      <w:marRight w:val="0"/>
      <w:marTop w:val="0"/>
      <w:marBottom w:val="0"/>
      <w:divBdr>
        <w:top w:val="none" w:sz="0" w:space="0" w:color="auto"/>
        <w:left w:val="none" w:sz="0" w:space="0" w:color="auto"/>
        <w:bottom w:val="none" w:sz="0" w:space="0" w:color="auto"/>
        <w:right w:val="none" w:sz="0" w:space="0" w:color="auto"/>
      </w:divBdr>
      <w:divsChild>
        <w:div w:id="1529642367">
          <w:marLeft w:val="0"/>
          <w:marRight w:val="0"/>
          <w:marTop w:val="0"/>
          <w:marBottom w:val="0"/>
          <w:divBdr>
            <w:top w:val="none" w:sz="0" w:space="0" w:color="auto"/>
            <w:left w:val="none" w:sz="0" w:space="0" w:color="auto"/>
            <w:bottom w:val="none" w:sz="0" w:space="0" w:color="auto"/>
            <w:right w:val="none" w:sz="0" w:space="0" w:color="auto"/>
          </w:divBdr>
        </w:div>
        <w:div w:id="200552540">
          <w:marLeft w:val="0"/>
          <w:marRight w:val="0"/>
          <w:marTop w:val="0"/>
          <w:marBottom w:val="0"/>
          <w:divBdr>
            <w:top w:val="none" w:sz="0" w:space="0" w:color="auto"/>
            <w:left w:val="none" w:sz="0" w:space="0" w:color="auto"/>
            <w:bottom w:val="none" w:sz="0" w:space="0" w:color="auto"/>
            <w:right w:val="none" w:sz="0" w:space="0" w:color="auto"/>
          </w:divBdr>
        </w:div>
        <w:div w:id="1203442430">
          <w:marLeft w:val="0"/>
          <w:marRight w:val="0"/>
          <w:marTop w:val="0"/>
          <w:marBottom w:val="0"/>
          <w:divBdr>
            <w:top w:val="none" w:sz="0" w:space="0" w:color="auto"/>
            <w:left w:val="none" w:sz="0" w:space="0" w:color="auto"/>
            <w:bottom w:val="none" w:sz="0" w:space="0" w:color="auto"/>
            <w:right w:val="none" w:sz="0" w:space="0" w:color="auto"/>
          </w:divBdr>
        </w:div>
        <w:div w:id="849296658">
          <w:marLeft w:val="0"/>
          <w:marRight w:val="0"/>
          <w:marTop w:val="0"/>
          <w:marBottom w:val="0"/>
          <w:divBdr>
            <w:top w:val="none" w:sz="0" w:space="0" w:color="auto"/>
            <w:left w:val="none" w:sz="0" w:space="0" w:color="auto"/>
            <w:bottom w:val="none" w:sz="0" w:space="0" w:color="auto"/>
            <w:right w:val="none" w:sz="0" w:space="0" w:color="auto"/>
          </w:divBdr>
        </w:div>
        <w:div w:id="1986547551">
          <w:marLeft w:val="0"/>
          <w:marRight w:val="0"/>
          <w:marTop w:val="0"/>
          <w:marBottom w:val="0"/>
          <w:divBdr>
            <w:top w:val="none" w:sz="0" w:space="0" w:color="auto"/>
            <w:left w:val="none" w:sz="0" w:space="0" w:color="auto"/>
            <w:bottom w:val="none" w:sz="0" w:space="0" w:color="auto"/>
            <w:right w:val="none" w:sz="0" w:space="0" w:color="auto"/>
          </w:divBdr>
        </w:div>
        <w:div w:id="309753095">
          <w:marLeft w:val="0"/>
          <w:marRight w:val="0"/>
          <w:marTop w:val="0"/>
          <w:marBottom w:val="0"/>
          <w:divBdr>
            <w:top w:val="none" w:sz="0" w:space="0" w:color="auto"/>
            <w:left w:val="none" w:sz="0" w:space="0" w:color="auto"/>
            <w:bottom w:val="none" w:sz="0" w:space="0" w:color="auto"/>
            <w:right w:val="none" w:sz="0" w:space="0" w:color="auto"/>
          </w:divBdr>
        </w:div>
        <w:div w:id="784495565">
          <w:marLeft w:val="0"/>
          <w:marRight w:val="0"/>
          <w:marTop w:val="0"/>
          <w:marBottom w:val="0"/>
          <w:divBdr>
            <w:top w:val="none" w:sz="0" w:space="0" w:color="auto"/>
            <w:left w:val="none" w:sz="0" w:space="0" w:color="auto"/>
            <w:bottom w:val="none" w:sz="0" w:space="0" w:color="auto"/>
            <w:right w:val="none" w:sz="0" w:space="0" w:color="auto"/>
          </w:divBdr>
        </w:div>
        <w:div w:id="451704870">
          <w:marLeft w:val="0"/>
          <w:marRight w:val="0"/>
          <w:marTop w:val="0"/>
          <w:marBottom w:val="0"/>
          <w:divBdr>
            <w:top w:val="none" w:sz="0" w:space="0" w:color="auto"/>
            <w:left w:val="none" w:sz="0" w:space="0" w:color="auto"/>
            <w:bottom w:val="none" w:sz="0" w:space="0" w:color="auto"/>
            <w:right w:val="none" w:sz="0" w:space="0" w:color="auto"/>
          </w:divBdr>
        </w:div>
        <w:div w:id="81995852">
          <w:marLeft w:val="0"/>
          <w:marRight w:val="0"/>
          <w:marTop w:val="0"/>
          <w:marBottom w:val="0"/>
          <w:divBdr>
            <w:top w:val="none" w:sz="0" w:space="0" w:color="auto"/>
            <w:left w:val="none" w:sz="0" w:space="0" w:color="auto"/>
            <w:bottom w:val="none" w:sz="0" w:space="0" w:color="auto"/>
            <w:right w:val="none" w:sz="0" w:space="0" w:color="auto"/>
          </w:divBdr>
        </w:div>
        <w:div w:id="203059833">
          <w:marLeft w:val="0"/>
          <w:marRight w:val="0"/>
          <w:marTop w:val="0"/>
          <w:marBottom w:val="0"/>
          <w:divBdr>
            <w:top w:val="none" w:sz="0" w:space="0" w:color="auto"/>
            <w:left w:val="none" w:sz="0" w:space="0" w:color="auto"/>
            <w:bottom w:val="none" w:sz="0" w:space="0" w:color="auto"/>
            <w:right w:val="none" w:sz="0" w:space="0" w:color="auto"/>
          </w:divBdr>
        </w:div>
        <w:div w:id="936057610">
          <w:marLeft w:val="0"/>
          <w:marRight w:val="0"/>
          <w:marTop w:val="0"/>
          <w:marBottom w:val="0"/>
          <w:divBdr>
            <w:top w:val="none" w:sz="0" w:space="0" w:color="auto"/>
            <w:left w:val="none" w:sz="0" w:space="0" w:color="auto"/>
            <w:bottom w:val="none" w:sz="0" w:space="0" w:color="auto"/>
            <w:right w:val="none" w:sz="0" w:space="0" w:color="auto"/>
          </w:divBdr>
        </w:div>
        <w:div w:id="1612324929">
          <w:marLeft w:val="0"/>
          <w:marRight w:val="0"/>
          <w:marTop w:val="0"/>
          <w:marBottom w:val="0"/>
          <w:divBdr>
            <w:top w:val="none" w:sz="0" w:space="0" w:color="auto"/>
            <w:left w:val="none" w:sz="0" w:space="0" w:color="auto"/>
            <w:bottom w:val="none" w:sz="0" w:space="0" w:color="auto"/>
            <w:right w:val="none" w:sz="0" w:space="0" w:color="auto"/>
          </w:divBdr>
        </w:div>
        <w:div w:id="28723239">
          <w:marLeft w:val="0"/>
          <w:marRight w:val="0"/>
          <w:marTop w:val="0"/>
          <w:marBottom w:val="0"/>
          <w:divBdr>
            <w:top w:val="none" w:sz="0" w:space="0" w:color="auto"/>
            <w:left w:val="none" w:sz="0" w:space="0" w:color="auto"/>
            <w:bottom w:val="none" w:sz="0" w:space="0" w:color="auto"/>
            <w:right w:val="none" w:sz="0" w:space="0" w:color="auto"/>
          </w:divBdr>
        </w:div>
        <w:div w:id="542526926">
          <w:marLeft w:val="0"/>
          <w:marRight w:val="0"/>
          <w:marTop w:val="0"/>
          <w:marBottom w:val="0"/>
          <w:divBdr>
            <w:top w:val="none" w:sz="0" w:space="0" w:color="auto"/>
            <w:left w:val="none" w:sz="0" w:space="0" w:color="auto"/>
            <w:bottom w:val="none" w:sz="0" w:space="0" w:color="auto"/>
            <w:right w:val="none" w:sz="0" w:space="0" w:color="auto"/>
          </w:divBdr>
        </w:div>
        <w:div w:id="1693409251">
          <w:marLeft w:val="0"/>
          <w:marRight w:val="0"/>
          <w:marTop w:val="0"/>
          <w:marBottom w:val="0"/>
          <w:divBdr>
            <w:top w:val="none" w:sz="0" w:space="0" w:color="auto"/>
            <w:left w:val="none" w:sz="0" w:space="0" w:color="auto"/>
            <w:bottom w:val="none" w:sz="0" w:space="0" w:color="auto"/>
            <w:right w:val="none" w:sz="0" w:space="0" w:color="auto"/>
          </w:divBdr>
        </w:div>
        <w:div w:id="854421062">
          <w:marLeft w:val="0"/>
          <w:marRight w:val="0"/>
          <w:marTop w:val="0"/>
          <w:marBottom w:val="0"/>
          <w:divBdr>
            <w:top w:val="none" w:sz="0" w:space="0" w:color="auto"/>
            <w:left w:val="none" w:sz="0" w:space="0" w:color="auto"/>
            <w:bottom w:val="none" w:sz="0" w:space="0" w:color="auto"/>
            <w:right w:val="none" w:sz="0" w:space="0" w:color="auto"/>
          </w:divBdr>
        </w:div>
        <w:div w:id="748888541">
          <w:marLeft w:val="0"/>
          <w:marRight w:val="0"/>
          <w:marTop w:val="0"/>
          <w:marBottom w:val="0"/>
          <w:divBdr>
            <w:top w:val="none" w:sz="0" w:space="0" w:color="auto"/>
            <w:left w:val="none" w:sz="0" w:space="0" w:color="auto"/>
            <w:bottom w:val="none" w:sz="0" w:space="0" w:color="auto"/>
            <w:right w:val="none" w:sz="0" w:space="0" w:color="auto"/>
          </w:divBdr>
        </w:div>
        <w:div w:id="974481624">
          <w:marLeft w:val="0"/>
          <w:marRight w:val="0"/>
          <w:marTop w:val="0"/>
          <w:marBottom w:val="0"/>
          <w:divBdr>
            <w:top w:val="none" w:sz="0" w:space="0" w:color="auto"/>
            <w:left w:val="none" w:sz="0" w:space="0" w:color="auto"/>
            <w:bottom w:val="none" w:sz="0" w:space="0" w:color="auto"/>
            <w:right w:val="none" w:sz="0" w:space="0" w:color="auto"/>
          </w:divBdr>
        </w:div>
        <w:div w:id="1106387993">
          <w:marLeft w:val="0"/>
          <w:marRight w:val="0"/>
          <w:marTop w:val="0"/>
          <w:marBottom w:val="0"/>
          <w:divBdr>
            <w:top w:val="none" w:sz="0" w:space="0" w:color="auto"/>
            <w:left w:val="none" w:sz="0" w:space="0" w:color="auto"/>
            <w:bottom w:val="none" w:sz="0" w:space="0" w:color="auto"/>
            <w:right w:val="none" w:sz="0" w:space="0" w:color="auto"/>
          </w:divBdr>
        </w:div>
      </w:divsChild>
    </w:div>
    <w:div w:id="1910578739">
      <w:bodyDiv w:val="1"/>
      <w:marLeft w:val="0"/>
      <w:marRight w:val="0"/>
      <w:marTop w:val="0"/>
      <w:marBottom w:val="0"/>
      <w:divBdr>
        <w:top w:val="none" w:sz="0" w:space="0" w:color="auto"/>
        <w:left w:val="none" w:sz="0" w:space="0" w:color="auto"/>
        <w:bottom w:val="none" w:sz="0" w:space="0" w:color="auto"/>
        <w:right w:val="none" w:sz="0" w:space="0" w:color="auto"/>
      </w:divBdr>
    </w:div>
    <w:div w:id="2000691664">
      <w:bodyDiv w:val="1"/>
      <w:marLeft w:val="0"/>
      <w:marRight w:val="0"/>
      <w:marTop w:val="0"/>
      <w:marBottom w:val="0"/>
      <w:divBdr>
        <w:top w:val="none" w:sz="0" w:space="0" w:color="auto"/>
        <w:left w:val="none" w:sz="0" w:space="0" w:color="auto"/>
        <w:bottom w:val="none" w:sz="0" w:space="0" w:color="auto"/>
        <w:right w:val="none" w:sz="0" w:space="0" w:color="auto"/>
      </w:divBdr>
    </w:div>
    <w:div w:id="2024896614">
      <w:bodyDiv w:val="1"/>
      <w:marLeft w:val="0"/>
      <w:marRight w:val="0"/>
      <w:marTop w:val="0"/>
      <w:marBottom w:val="0"/>
      <w:divBdr>
        <w:top w:val="none" w:sz="0" w:space="0" w:color="auto"/>
        <w:left w:val="none" w:sz="0" w:space="0" w:color="auto"/>
        <w:bottom w:val="none" w:sz="0" w:space="0" w:color="auto"/>
        <w:right w:val="none" w:sz="0" w:space="0" w:color="auto"/>
      </w:divBdr>
    </w:div>
    <w:div w:id="2025475540">
      <w:bodyDiv w:val="1"/>
      <w:marLeft w:val="0"/>
      <w:marRight w:val="0"/>
      <w:marTop w:val="0"/>
      <w:marBottom w:val="0"/>
      <w:divBdr>
        <w:top w:val="none" w:sz="0" w:space="0" w:color="auto"/>
        <w:left w:val="none" w:sz="0" w:space="0" w:color="auto"/>
        <w:bottom w:val="none" w:sz="0" w:space="0" w:color="auto"/>
        <w:right w:val="none" w:sz="0" w:space="0" w:color="auto"/>
      </w:divBdr>
    </w:div>
    <w:div w:id="212723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852c09857a5d4b8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42C62-BAC6-4813-A6B9-BEA9E45B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60</Pages>
  <Words>21130</Words>
  <Characters>120444</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Пользователь</cp:lastModifiedBy>
  <cp:revision>184</cp:revision>
  <cp:lastPrinted>2022-12-07T05:14:00Z</cp:lastPrinted>
  <dcterms:created xsi:type="dcterms:W3CDTF">2015-09-20T15:26:00Z</dcterms:created>
  <dcterms:modified xsi:type="dcterms:W3CDTF">2022-12-19T08:00:00Z</dcterms:modified>
</cp:coreProperties>
</file>