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3B4" w:rsidRPr="00B45FD6" w:rsidRDefault="00EF051D">
      <w:pPr>
        <w:spacing w:after="200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5FD6">
        <w:rPr>
          <w:rFonts w:ascii="Times New Roman" w:eastAsia="Times New Roman" w:hAnsi="Times New Roman" w:cs="Times New Roman"/>
          <w:lang w:val="ru-RU" w:eastAsia="ru-RU"/>
        </w:rPr>
        <w:t>«Рассмотрено»</w:t>
      </w:r>
    </w:p>
    <w:p w:rsidR="000523B4" w:rsidRPr="00B45FD6" w:rsidRDefault="00EF051D">
      <w:pPr>
        <w:spacing w:after="200" w:line="276" w:lineRule="auto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B45FD6"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                                    Протокол заседания Методсовета</w:t>
      </w:r>
    </w:p>
    <w:p w:rsidR="000523B4" w:rsidRPr="00B45FD6" w:rsidRDefault="00EF051D">
      <w:pPr>
        <w:spacing w:after="200" w:line="276" w:lineRule="auto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B45FD6"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                           </w:t>
      </w:r>
      <w:r w:rsidRPr="00B45FD6">
        <w:rPr>
          <w:rFonts w:ascii="Times New Roman" w:eastAsia="Times New Roman" w:hAnsi="Times New Roman" w:cs="Times New Roman"/>
          <w:lang w:val="ru-RU" w:eastAsia="ru-RU"/>
        </w:rPr>
        <w:t xml:space="preserve">             №    </w:t>
      </w:r>
      <w:r w:rsidR="00B45FD6">
        <w:rPr>
          <w:rFonts w:ascii="Times New Roman" w:eastAsia="Times New Roman" w:hAnsi="Times New Roman" w:cs="Times New Roman"/>
          <w:lang w:val="ru-RU" w:eastAsia="ru-RU"/>
        </w:rPr>
        <w:t>1      от «29</w:t>
      </w:r>
      <w:r w:rsidRPr="00B45FD6">
        <w:rPr>
          <w:rFonts w:ascii="Times New Roman" w:eastAsia="Times New Roman" w:hAnsi="Times New Roman" w:cs="Times New Roman"/>
          <w:lang w:val="ru-RU" w:eastAsia="ru-RU"/>
        </w:rPr>
        <w:t xml:space="preserve"> »              </w:t>
      </w:r>
      <w:r w:rsidR="00B45FD6">
        <w:rPr>
          <w:rFonts w:ascii="Times New Roman" w:eastAsia="Times New Roman" w:hAnsi="Times New Roman" w:cs="Times New Roman"/>
          <w:lang w:val="ru-RU" w:eastAsia="ru-RU"/>
        </w:rPr>
        <w:t xml:space="preserve"> августа </w:t>
      </w:r>
      <w:r w:rsidRPr="00B45FD6">
        <w:rPr>
          <w:rFonts w:ascii="Times New Roman" w:eastAsia="Times New Roman" w:hAnsi="Times New Roman" w:cs="Times New Roman"/>
          <w:lang w:val="ru-RU" w:eastAsia="ru-RU"/>
        </w:rPr>
        <w:t>202</w:t>
      </w:r>
      <w:r w:rsidRPr="00B45FD6">
        <w:rPr>
          <w:rFonts w:ascii="Times New Roman" w:eastAsia="Times New Roman" w:hAnsi="Times New Roman" w:cs="Times New Roman"/>
          <w:lang w:val="ru-RU" w:eastAsia="ru-RU"/>
        </w:rPr>
        <w:t>4</w:t>
      </w:r>
      <w:r w:rsidRPr="00B45FD6">
        <w:rPr>
          <w:rFonts w:ascii="Times New Roman" w:eastAsia="Times New Roman" w:hAnsi="Times New Roman" w:cs="Times New Roman"/>
          <w:lang w:val="ru-RU" w:eastAsia="ru-RU"/>
        </w:rPr>
        <w:t>г.</w:t>
      </w:r>
    </w:p>
    <w:p w:rsidR="000523B4" w:rsidRPr="00B45FD6" w:rsidRDefault="00EF051D">
      <w:pPr>
        <w:spacing w:after="200" w:line="276" w:lineRule="auto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B45FD6"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                   Председатель Методсовета              Горина И.Г.</w:t>
      </w:r>
    </w:p>
    <w:p w:rsidR="000523B4" w:rsidRPr="00B45FD6" w:rsidRDefault="000523B4">
      <w:pPr>
        <w:spacing w:after="200" w:line="276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523B4" w:rsidRPr="00B45FD6" w:rsidRDefault="000523B4">
      <w:pPr>
        <w:spacing w:after="200" w:line="276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523B4" w:rsidRPr="00B45FD6" w:rsidRDefault="000523B4">
      <w:pPr>
        <w:spacing w:after="200" w:line="276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523B4" w:rsidRPr="00B45FD6" w:rsidRDefault="000523B4">
      <w:pPr>
        <w:spacing w:after="200" w:line="276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523B4" w:rsidRPr="00B45FD6" w:rsidRDefault="000523B4">
      <w:pPr>
        <w:spacing w:after="200" w:line="276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523B4" w:rsidRPr="00B45FD6" w:rsidRDefault="000523B4">
      <w:pPr>
        <w:spacing w:after="200" w:line="276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523B4" w:rsidRPr="00B45FD6" w:rsidRDefault="000523B4">
      <w:pPr>
        <w:spacing w:after="200" w:line="276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523B4" w:rsidRPr="00B45FD6" w:rsidRDefault="000523B4">
      <w:pPr>
        <w:spacing w:after="200" w:line="276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523B4" w:rsidRPr="00B45FD6" w:rsidRDefault="000523B4">
      <w:pPr>
        <w:spacing w:after="200" w:line="276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523B4" w:rsidRPr="00B45FD6" w:rsidRDefault="000523B4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0523B4" w:rsidRPr="00B45FD6" w:rsidRDefault="00EF051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</w:pPr>
      <w:r w:rsidRPr="00B45FD6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План работы МО учителей гуманитарного цик</w:t>
      </w:r>
      <w:r w:rsidRPr="00B45FD6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ла</w:t>
      </w:r>
    </w:p>
    <w:p w:rsidR="000523B4" w:rsidRPr="00B45FD6" w:rsidRDefault="00EF051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</w:pPr>
      <w:r w:rsidRPr="00B45FD6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МБОУ «Полковниковская СОШ им. С.П.Титова»</w:t>
      </w:r>
    </w:p>
    <w:p w:rsidR="000523B4" w:rsidRPr="00B45FD6" w:rsidRDefault="00EF051D">
      <w:pPr>
        <w:spacing w:after="200" w:line="276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B45FD6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Руководитель: Подольская О.В.</w:t>
      </w:r>
    </w:p>
    <w:p w:rsidR="000523B4" w:rsidRPr="00B45FD6" w:rsidRDefault="000523B4">
      <w:pPr>
        <w:spacing w:after="200" w:line="276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523B4" w:rsidRPr="00B45FD6" w:rsidRDefault="000523B4">
      <w:pPr>
        <w:spacing w:after="200" w:line="276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523B4" w:rsidRPr="00B45FD6" w:rsidRDefault="000523B4">
      <w:pPr>
        <w:spacing w:after="200" w:line="276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523B4" w:rsidRPr="00B45FD6" w:rsidRDefault="000523B4">
      <w:pPr>
        <w:spacing w:after="200" w:line="276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523B4" w:rsidRPr="00B45FD6" w:rsidRDefault="000523B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23B4" w:rsidRPr="00B45FD6" w:rsidRDefault="00EF05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5F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План</w:t>
      </w:r>
      <w:r w:rsidRPr="00B45F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5F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B45F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5F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методического</w:t>
      </w:r>
      <w:r w:rsidRPr="00B45F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5F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объединения</w:t>
      </w:r>
      <w:r w:rsidRPr="00B45FD6">
        <w:rPr>
          <w:lang w:val="ru-RU"/>
        </w:rPr>
        <w:br/>
      </w:r>
      <w:r w:rsidRPr="00B45F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учителей</w:t>
      </w:r>
      <w:r w:rsidRPr="00B45F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5F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гуманитарного</w:t>
      </w:r>
      <w:r w:rsidRPr="00B45F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5F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цикла</w:t>
      </w:r>
      <w:r w:rsidRPr="00B45F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5F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B45F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B45F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5F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B45F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5F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6234"/>
        <w:gridCol w:w="2551"/>
      </w:tblGrid>
      <w:tr w:rsidR="000523B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523B4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 w:rsidR="000523B4" w:rsidRPr="00B45FD6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гуманитарного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0523B4" w:rsidRPr="00B45FD6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«Реализация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0523B4" w:rsidRPr="00B45FD6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«Обществознание»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«Литература»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рабочим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0523B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«Новый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агогов»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lang w:val="ru-RU"/>
              </w:rPr>
            </w:pPr>
            <w:r>
              <w:rPr>
                <w:lang w:val="ru-RU"/>
              </w:rPr>
              <w:t>Горина</w:t>
            </w:r>
            <w:r>
              <w:rPr>
                <w:lang w:val="ru-RU"/>
              </w:rPr>
              <w:t xml:space="preserve"> И.Г., завуч</w:t>
            </w:r>
          </w:p>
        </w:tc>
      </w:tr>
      <w:tr w:rsidR="000523B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кабинетов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«Методическое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гуманитарного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цикла»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кабинетами</w:t>
            </w:r>
          </w:p>
        </w:tc>
      </w:tr>
      <w:tr w:rsidR="000523B4" w:rsidRPr="00B45FD6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дефицитов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гуманитарного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0523B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августовском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цикла</w:t>
            </w:r>
          </w:p>
        </w:tc>
      </w:tr>
      <w:tr w:rsidR="000523B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Зверева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523B4" w:rsidRPr="00B45FD6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«Оценивание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0523B4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Сентябрь</w:t>
            </w:r>
          </w:p>
        </w:tc>
      </w:tr>
      <w:tr w:rsidR="000523B4" w:rsidRPr="00B45FD6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523B4" w:rsidRDefault="00EF051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523B4" w:rsidRPr="00B45FD6" w:rsidRDefault="00EF051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мировой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войны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523B4" w:rsidRPr="00B45FD6" w:rsidRDefault="00EF051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солидарности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борьбе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терроризмом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523B4" w:rsidRPr="00B45FD6" w:rsidRDefault="00EF051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распространения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523B4" w:rsidRPr="00B45FD6" w:rsidRDefault="00EF051D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жертв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фашизма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гуманитарного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Кондрашова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0523B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«Изучаем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государственную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символику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цикла</w:t>
            </w:r>
          </w:p>
        </w:tc>
      </w:tr>
      <w:tr w:rsidR="000523B4" w:rsidRPr="00B45FD6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0523B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стартовых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  <w:tr w:rsidR="000523B4" w:rsidRPr="00B45FD6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стартовых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523B4" w:rsidRPr="00B45FD6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0523B4" w:rsidRPr="00B45FD6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дальнейшим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анализом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0523B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Чехонадская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523B4" w:rsidRPr="00B45FD6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Чехонадская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</w:tc>
      </w:tr>
      <w:tr w:rsidR="000523B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стартовых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цикла</w:t>
            </w:r>
          </w:p>
        </w:tc>
      </w:tr>
      <w:tr w:rsidR="000523B4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Октябрь</w:t>
            </w:r>
          </w:p>
        </w:tc>
      </w:tr>
      <w:tr w:rsidR="000523B4" w:rsidRPr="00B45FD6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523B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523B4" w:rsidRPr="00B45FD6" w:rsidRDefault="00EF051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пожилых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523B4" w:rsidRDefault="00EF051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523B4" w:rsidRDefault="00EF051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523B4" w:rsidRPr="00B45FD6" w:rsidRDefault="00EF051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25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523B4" w:rsidRPr="00B45FD6" w:rsidRDefault="00EF051D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воскресенье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(22.10):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отца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0523B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классах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..,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завуч</w:t>
            </w:r>
          </w:p>
        </w:tc>
      </w:tr>
      <w:tr w:rsidR="000523B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0523B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завуч</w:t>
            </w:r>
          </w:p>
        </w:tc>
      </w:tr>
      <w:tr w:rsidR="000523B4" w:rsidRPr="00B45FD6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аттестуются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квалификационную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категорию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0523B4" w:rsidRPr="00B45FD6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0523B4" w:rsidRPr="00B45FD6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523B4" w:rsidRPr="00B45FD6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графиком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523B4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</w:p>
        </w:tc>
      </w:tr>
      <w:tr w:rsidR="000523B4" w:rsidRPr="00B45FD6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образовательными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0523B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523B4" w:rsidRDefault="00EF051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523B4" w:rsidRPr="00B45FD6" w:rsidRDefault="00EF051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погибших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служебных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523B4" w:rsidRPr="00B45FD6" w:rsidRDefault="00EF051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Последнее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воскресенье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(26.11):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523B4" w:rsidRPr="00B45FD6" w:rsidRDefault="00EF051D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30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Кондрашова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0523B4" w:rsidRPr="00B45FD6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муниципальном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523B4" w:rsidRPr="00B45FD6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0523B4" w:rsidRPr="00B45FD6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Подольска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0523B4" w:rsidRPr="00B45FD6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гуманитарного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0523B4" w:rsidRPr="00B45FD6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муниципальном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0523B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высокомотивированными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цикла</w:t>
            </w:r>
          </w:p>
        </w:tc>
      </w:tr>
      <w:tr w:rsidR="000523B4" w:rsidRPr="00B45FD6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оговому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Чехонадская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Магницкая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523B4" w:rsidRPr="00B45FD6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консультационной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квалификационную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категорию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0523B4" w:rsidRPr="00B45FD6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«Формирование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0523B4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Декабрь</w:t>
            </w:r>
          </w:p>
        </w:tc>
      </w:tr>
      <w:tr w:rsidR="000523B4" w:rsidRPr="00B45FD6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0523B4" w:rsidRPr="00B45FD6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2-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523B4" w:rsidRPr="00B45FD6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0523B4" w:rsidRPr="00B45FD6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2-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графиком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523B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523B4" w:rsidRPr="00B45FD6" w:rsidRDefault="00EF051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неизвестного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солдата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инвалидов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523B4" w:rsidRPr="00B45FD6" w:rsidRDefault="00EF051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523B4" w:rsidRDefault="00EF051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523B4" w:rsidRDefault="00EF051D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0523B4" w:rsidRPr="00B45FD6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уманитарного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6-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0523B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  <w:tr w:rsidR="000523B4" w:rsidRPr="00B45FD6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11-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9-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0523B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инения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</w:p>
        </w:tc>
      </w:tr>
      <w:tr w:rsidR="000523B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профильных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первого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  <w:tr w:rsidR="000523B4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Январь</w:t>
            </w:r>
          </w:p>
        </w:tc>
      </w:tr>
      <w:tr w:rsidR="000523B4" w:rsidRPr="00B45FD6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523B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523B4" w:rsidRDefault="00EF051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523B4" w:rsidRPr="00B45FD6" w:rsidRDefault="00EF051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27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освобождения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Ленингр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фашистской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блокады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523B4" w:rsidRPr="00B45FD6" w:rsidRDefault="00EF051D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27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освобождения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Красной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армией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крупнейшего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«лагеря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смерти»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Аушвиц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Биркенау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Освенцима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жертв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Холокоста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0523B4" w:rsidRPr="00B45FD6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первого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523B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первого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0523B4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Февраль</w:t>
            </w:r>
          </w:p>
        </w:tc>
      </w:tr>
      <w:tr w:rsidR="000523B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вания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  <w:tr w:rsidR="000523B4" w:rsidRPr="00B45FD6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0523B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6-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  <w:tr w:rsidR="000523B4" w:rsidRPr="00B45FD6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потенциал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  <w:p w:rsidR="000523B4" w:rsidRPr="00B45FD6" w:rsidRDefault="000523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23B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523B4" w:rsidRPr="00B45FD6" w:rsidRDefault="00EF051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разгрома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советскими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войсками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немецко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фашистских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войск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Сталинградской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битве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523B4" w:rsidRDefault="00EF051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523B4" w:rsidRPr="00B45FD6" w:rsidRDefault="00EF051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россиянах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исполнявших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служебный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долг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пределами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523B4" w:rsidRPr="00B45FD6" w:rsidRDefault="00EF051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21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родного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523B4" w:rsidRDefault="00EF051D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0523B4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Март</w:t>
            </w:r>
          </w:p>
        </w:tc>
      </w:tr>
      <w:tr w:rsidR="000523B4" w:rsidRPr="00B45FD6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составленному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направленного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523B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графиком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523B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523B4" w:rsidRPr="00B45FD6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0523B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523B4" w:rsidRDefault="00EF051D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523B4" w:rsidRPr="00B45FD6" w:rsidRDefault="00EF051D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воссоединения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Крыма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Россией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523B4" w:rsidRDefault="00EF051D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0523B4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</w:p>
        </w:tc>
      </w:tr>
      <w:tr w:rsidR="000523B4" w:rsidRPr="00B45FD6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составленному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направленного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523B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  <w:tr w:rsidR="000523B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мотивированных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разбирают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  <w:tr w:rsidR="000523B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профильных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  <w:tr w:rsidR="000523B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  <w:tr w:rsidR="000523B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523B4" w:rsidRDefault="00EF051D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523B4" w:rsidRPr="00B45FD6" w:rsidRDefault="00EF051D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19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геноциде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советского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нацистами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пособниками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0523B4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</w:p>
        </w:tc>
      </w:tr>
      <w:tr w:rsidR="000523B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11-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классов»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переводе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завуч</w:t>
            </w:r>
          </w:p>
        </w:tc>
      </w:tr>
      <w:tr w:rsidR="000523B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  <w:tr w:rsidR="000523B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523B4" w:rsidRPr="00B45FD6" w:rsidRDefault="00EF051D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Весны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523B4" w:rsidRDefault="00EF051D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523B4" w:rsidRPr="00B45FD6" w:rsidRDefault="00EF051D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19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523B4" w:rsidRPr="00B45FD6" w:rsidRDefault="00EF051D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24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славянской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письменности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0523B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0523B4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Июнь</w:t>
            </w:r>
          </w:p>
        </w:tc>
      </w:tr>
      <w:tr w:rsidR="000523B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оздоровительного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лагеря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дневным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пребыванием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гуманитарного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</w:p>
        </w:tc>
      </w:tr>
      <w:tr w:rsidR="000523B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11-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цикла</w:t>
            </w:r>
          </w:p>
        </w:tc>
      </w:tr>
      <w:tr w:rsidR="000523B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523B4" w:rsidRDefault="00EF051D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523B4" w:rsidRDefault="00EF051D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523B4" w:rsidRDefault="00EF051D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523B4" w:rsidRPr="00B45FD6" w:rsidRDefault="00EF051D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22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скорби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523B4" w:rsidRDefault="00EF051D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молодежи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0523B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Pr="00B45FD6" w:rsidRDefault="00EF0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3B4" w:rsidRDefault="00EF05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</w:tbl>
    <w:p w:rsidR="000523B4" w:rsidRDefault="00EF051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lastRenderedPageBreak/>
        <w:t>Данные об учителях МО</w:t>
      </w:r>
    </w:p>
    <w:tbl>
      <w:tblPr>
        <w:tblStyle w:val="11"/>
        <w:tblW w:w="5000" w:type="pct"/>
        <w:tblLayout w:type="fixed"/>
        <w:tblLook w:val="04A0" w:firstRow="1" w:lastRow="0" w:firstColumn="1" w:lastColumn="0" w:noHBand="0" w:noVBand="1"/>
      </w:tblPr>
      <w:tblGrid>
        <w:gridCol w:w="1645"/>
        <w:gridCol w:w="1002"/>
        <w:gridCol w:w="1913"/>
        <w:gridCol w:w="651"/>
        <w:gridCol w:w="1019"/>
        <w:gridCol w:w="1133"/>
        <w:gridCol w:w="1880"/>
      </w:tblGrid>
      <w:tr w:rsidR="000523B4">
        <w:tc>
          <w:tcPr>
            <w:tcW w:w="889" w:type="pct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542" w:type="pct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рождения</w:t>
            </w:r>
          </w:p>
        </w:tc>
        <w:tc>
          <w:tcPr>
            <w:tcW w:w="1034" w:type="pct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352" w:type="pct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стаж</w:t>
            </w:r>
          </w:p>
        </w:tc>
        <w:tc>
          <w:tcPr>
            <w:tcW w:w="551" w:type="pct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Педстаж</w:t>
            </w:r>
          </w:p>
        </w:tc>
        <w:tc>
          <w:tcPr>
            <w:tcW w:w="613" w:type="pct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Квалификационная категория</w:t>
            </w:r>
          </w:p>
        </w:tc>
        <w:tc>
          <w:tcPr>
            <w:tcW w:w="1016" w:type="pct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по самообразованию</w:t>
            </w:r>
          </w:p>
        </w:tc>
      </w:tr>
      <w:tr w:rsidR="000523B4" w:rsidRPr="00B45FD6">
        <w:tc>
          <w:tcPr>
            <w:tcW w:w="889" w:type="pct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Подольская Оксана Владимировна</w:t>
            </w:r>
          </w:p>
        </w:tc>
        <w:tc>
          <w:tcPr>
            <w:tcW w:w="542" w:type="pct"/>
          </w:tcPr>
          <w:p w:rsidR="000523B4" w:rsidRDefault="00EF051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</w:t>
            </w:r>
          </w:p>
          <w:p w:rsidR="000523B4" w:rsidRDefault="00EF051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1978</w:t>
            </w:r>
          </w:p>
        </w:tc>
        <w:tc>
          <w:tcPr>
            <w:tcW w:w="1034" w:type="pct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Высшее</w:t>
            </w:r>
          </w:p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педагогическое</w:t>
            </w:r>
          </w:p>
        </w:tc>
        <w:tc>
          <w:tcPr>
            <w:tcW w:w="352" w:type="pct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51" w:type="pct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13" w:type="pct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1016" w:type="pct"/>
          </w:tcPr>
          <w:p w:rsidR="000523B4" w:rsidRPr="00B45FD6" w:rsidRDefault="00EF051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45F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Финансовая грамотность на уроках обществознания</w:t>
            </w:r>
          </w:p>
        </w:tc>
      </w:tr>
      <w:tr w:rsidR="000523B4" w:rsidRPr="00B45FD6">
        <w:tc>
          <w:tcPr>
            <w:tcW w:w="889" w:type="pct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Жукова Виктория Александровна</w:t>
            </w:r>
          </w:p>
        </w:tc>
        <w:tc>
          <w:tcPr>
            <w:tcW w:w="542" w:type="pct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19.12.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1999</w:t>
            </w:r>
          </w:p>
        </w:tc>
        <w:tc>
          <w:tcPr>
            <w:tcW w:w="1034" w:type="pct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Средне-специальное</w:t>
            </w:r>
          </w:p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педагогическое</w:t>
            </w:r>
          </w:p>
        </w:tc>
        <w:tc>
          <w:tcPr>
            <w:tcW w:w="352" w:type="pct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51" w:type="pct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13" w:type="pct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16" w:type="pct"/>
          </w:tcPr>
          <w:p w:rsidR="000523B4" w:rsidRPr="00B45FD6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45F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Развитие познавательных способностей учащихся при внедрении в обучение ФГОС</w:t>
            </w:r>
          </w:p>
        </w:tc>
      </w:tr>
      <w:tr w:rsidR="000523B4" w:rsidRPr="00B45FD6">
        <w:tc>
          <w:tcPr>
            <w:tcW w:w="889" w:type="pct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Зверева Анна Владимировна</w:t>
            </w:r>
          </w:p>
          <w:p w:rsidR="000523B4" w:rsidRDefault="000523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523B4" w:rsidRDefault="000523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pct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21.07.</w:t>
            </w:r>
          </w:p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1982</w:t>
            </w:r>
          </w:p>
        </w:tc>
        <w:tc>
          <w:tcPr>
            <w:tcW w:w="1034" w:type="pct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Высшее</w:t>
            </w:r>
          </w:p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Педагогическое </w:t>
            </w:r>
          </w:p>
          <w:p w:rsidR="000523B4" w:rsidRDefault="000523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523B4" w:rsidRDefault="000523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523B4" w:rsidRDefault="000523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2" w:type="pct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  <w:p w:rsidR="000523B4" w:rsidRDefault="000523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523B4" w:rsidRDefault="000523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523B4" w:rsidRDefault="000523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  <w:p w:rsidR="000523B4" w:rsidRDefault="000523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523B4" w:rsidRDefault="000523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523B4" w:rsidRDefault="000523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3" w:type="pct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1016" w:type="pct"/>
          </w:tcPr>
          <w:p w:rsidR="000523B4" w:rsidRPr="00B45FD6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45F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Использование электронных образовательных </w:t>
            </w:r>
            <w:r w:rsidRPr="00B45F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ресурсов в преподавании иностранного языка</w:t>
            </w:r>
          </w:p>
        </w:tc>
      </w:tr>
      <w:tr w:rsidR="000523B4" w:rsidRPr="00B45FD6">
        <w:tc>
          <w:tcPr>
            <w:tcW w:w="889" w:type="pct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Чехонадская Оксана Анатольевна</w:t>
            </w:r>
          </w:p>
        </w:tc>
        <w:tc>
          <w:tcPr>
            <w:tcW w:w="542" w:type="pct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08.04</w:t>
            </w:r>
          </w:p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.1974</w:t>
            </w:r>
          </w:p>
        </w:tc>
        <w:tc>
          <w:tcPr>
            <w:tcW w:w="1034" w:type="pct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Hlk14720608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Высшее педагогическое</w:t>
            </w:r>
            <w:bookmarkEnd w:id="0"/>
          </w:p>
        </w:tc>
        <w:tc>
          <w:tcPr>
            <w:tcW w:w="352" w:type="pct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51" w:type="pct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13" w:type="pct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</w:t>
            </w:r>
          </w:p>
          <w:p w:rsidR="000523B4" w:rsidRDefault="000523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523B4" w:rsidRDefault="000523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523B4" w:rsidRDefault="000523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6" w:type="pct"/>
          </w:tcPr>
          <w:p w:rsidR="000523B4" w:rsidRPr="00B45FD6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45F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Формирование читательской грамотности на уроках по русского языка и литературы</w:t>
            </w:r>
          </w:p>
        </w:tc>
      </w:tr>
      <w:tr w:rsidR="000523B4" w:rsidRPr="00B45FD6">
        <w:tc>
          <w:tcPr>
            <w:tcW w:w="889" w:type="pct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Магницкая Марина Валерьевна</w:t>
            </w:r>
          </w:p>
        </w:tc>
        <w:tc>
          <w:tcPr>
            <w:tcW w:w="542" w:type="pct"/>
          </w:tcPr>
          <w:p w:rsidR="000523B4" w:rsidRDefault="000523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4" w:type="pct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Высшее педагогическое</w:t>
            </w:r>
          </w:p>
        </w:tc>
        <w:tc>
          <w:tcPr>
            <w:tcW w:w="352" w:type="pct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51" w:type="pct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13" w:type="pct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1016" w:type="pct"/>
          </w:tcPr>
          <w:p w:rsidR="000523B4" w:rsidRPr="00B45FD6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45F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Формирование орфографической</w:t>
            </w:r>
            <w:r w:rsidRPr="00B45F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зоркости </w:t>
            </w:r>
            <w:r w:rsidRPr="00B45F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на уроках по русского языка и литературы</w:t>
            </w:r>
          </w:p>
        </w:tc>
      </w:tr>
    </w:tbl>
    <w:p w:rsidR="000523B4" w:rsidRPr="00B45FD6" w:rsidRDefault="000523B4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 w:eastAsia="ru-RU"/>
        </w:rPr>
      </w:pPr>
    </w:p>
    <w:p w:rsidR="000523B4" w:rsidRPr="00B45FD6" w:rsidRDefault="000523B4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 w:eastAsia="ru-RU"/>
        </w:rPr>
      </w:pPr>
    </w:p>
    <w:p w:rsidR="000523B4" w:rsidRDefault="00EF051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Перспективный план аттестации учителей МО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7"/>
        <w:gridCol w:w="3099"/>
        <w:gridCol w:w="2297"/>
        <w:gridCol w:w="3280"/>
      </w:tblGrid>
      <w:tr w:rsidR="000523B4">
        <w:tc>
          <w:tcPr>
            <w:tcW w:w="0" w:type="auto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п\п</w:t>
            </w:r>
          </w:p>
        </w:tc>
        <w:tc>
          <w:tcPr>
            <w:tcW w:w="4730" w:type="dxa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3118" w:type="dxa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 прохождения</w:t>
            </w:r>
          </w:p>
        </w:tc>
        <w:tc>
          <w:tcPr>
            <w:tcW w:w="5749" w:type="dxa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 следующей аттестации</w:t>
            </w:r>
          </w:p>
        </w:tc>
      </w:tr>
      <w:tr w:rsidR="000523B4">
        <w:tc>
          <w:tcPr>
            <w:tcW w:w="0" w:type="auto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30" w:type="dxa"/>
          </w:tcPr>
          <w:p w:rsidR="000523B4" w:rsidRDefault="00EF051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Подольская Оксана Владимировна</w:t>
            </w:r>
          </w:p>
        </w:tc>
        <w:tc>
          <w:tcPr>
            <w:tcW w:w="3118" w:type="dxa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5749" w:type="dxa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0523B4">
        <w:tc>
          <w:tcPr>
            <w:tcW w:w="0" w:type="auto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30" w:type="dxa"/>
          </w:tcPr>
          <w:p w:rsidR="000523B4" w:rsidRDefault="00EF051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Жукова Виктория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Александровна</w:t>
            </w:r>
          </w:p>
        </w:tc>
        <w:tc>
          <w:tcPr>
            <w:tcW w:w="3118" w:type="dxa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749" w:type="dxa"/>
          </w:tcPr>
          <w:p w:rsidR="000523B4" w:rsidRPr="00B45FD6" w:rsidRDefault="00B45F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bookmarkStart w:id="1" w:name="_GoBack"/>
            <w:bookmarkEnd w:id="1"/>
          </w:p>
        </w:tc>
      </w:tr>
      <w:tr w:rsidR="000523B4">
        <w:tc>
          <w:tcPr>
            <w:tcW w:w="0" w:type="auto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30" w:type="dxa"/>
          </w:tcPr>
          <w:p w:rsidR="000523B4" w:rsidRDefault="00EF051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Зверева Анна Владимировна</w:t>
            </w:r>
          </w:p>
        </w:tc>
        <w:tc>
          <w:tcPr>
            <w:tcW w:w="3118" w:type="dxa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5749" w:type="dxa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</w:tr>
      <w:tr w:rsidR="000523B4">
        <w:tc>
          <w:tcPr>
            <w:tcW w:w="0" w:type="auto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730" w:type="dxa"/>
          </w:tcPr>
          <w:p w:rsidR="000523B4" w:rsidRDefault="00EF051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Чехонадская Оксана Анатольевна</w:t>
            </w:r>
          </w:p>
          <w:p w:rsidR="000523B4" w:rsidRDefault="000523B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523B4" w:rsidRDefault="000523B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  <w:p w:rsidR="000523B4" w:rsidRDefault="000523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49" w:type="dxa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  <w:p w:rsidR="000523B4" w:rsidRDefault="000523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523B4" w:rsidRDefault="000523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23B4">
        <w:tc>
          <w:tcPr>
            <w:tcW w:w="0" w:type="auto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730" w:type="dxa"/>
          </w:tcPr>
          <w:p w:rsidR="000523B4" w:rsidRDefault="00EF051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Магницкая Марина Валерьевна</w:t>
            </w:r>
          </w:p>
        </w:tc>
        <w:tc>
          <w:tcPr>
            <w:tcW w:w="3118" w:type="dxa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749" w:type="dxa"/>
          </w:tcPr>
          <w:p w:rsidR="000523B4" w:rsidRDefault="000523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23B4" w:rsidRDefault="000523B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0523B4" w:rsidRPr="00B45FD6" w:rsidRDefault="00EF051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 w:eastAsia="ru-RU"/>
        </w:rPr>
      </w:pPr>
      <w:r w:rsidRPr="00B45FD6"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 w:eastAsia="ru-RU"/>
        </w:rPr>
        <w:t>Перспективный план повышения квалификации учителей МО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32"/>
        <w:gridCol w:w="3492"/>
        <w:gridCol w:w="2469"/>
        <w:gridCol w:w="2350"/>
      </w:tblGrid>
      <w:tr w:rsidR="000523B4">
        <w:tc>
          <w:tcPr>
            <w:tcW w:w="1384" w:type="dxa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п.\п</w:t>
            </w:r>
          </w:p>
        </w:tc>
        <w:tc>
          <w:tcPr>
            <w:tcW w:w="5868" w:type="dxa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3626" w:type="dxa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 прохождения</w:t>
            </w:r>
          </w:p>
        </w:tc>
        <w:tc>
          <w:tcPr>
            <w:tcW w:w="3626" w:type="dxa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следующих курсов</w:t>
            </w:r>
          </w:p>
        </w:tc>
      </w:tr>
      <w:tr w:rsidR="000523B4">
        <w:tc>
          <w:tcPr>
            <w:tcW w:w="1384" w:type="dxa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68" w:type="dxa"/>
          </w:tcPr>
          <w:p w:rsidR="000523B4" w:rsidRDefault="00EF051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Подольская Оксана Владимировна</w:t>
            </w:r>
          </w:p>
        </w:tc>
        <w:tc>
          <w:tcPr>
            <w:tcW w:w="3626" w:type="dxa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26" w:type="dxa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0523B4">
        <w:tc>
          <w:tcPr>
            <w:tcW w:w="1384" w:type="dxa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68" w:type="dxa"/>
          </w:tcPr>
          <w:p w:rsidR="000523B4" w:rsidRDefault="00EF051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Жукова Виктория Александровна</w:t>
            </w:r>
          </w:p>
        </w:tc>
        <w:tc>
          <w:tcPr>
            <w:tcW w:w="3626" w:type="dxa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26" w:type="dxa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0523B4">
        <w:tc>
          <w:tcPr>
            <w:tcW w:w="1384" w:type="dxa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68" w:type="dxa"/>
          </w:tcPr>
          <w:p w:rsidR="000523B4" w:rsidRDefault="00EF051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Зверева Анна Владимировна</w:t>
            </w:r>
          </w:p>
        </w:tc>
        <w:tc>
          <w:tcPr>
            <w:tcW w:w="3626" w:type="dxa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26" w:type="dxa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0523B4">
        <w:tc>
          <w:tcPr>
            <w:tcW w:w="1384" w:type="dxa"/>
          </w:tcPr>
          <w:p w:rsidR="000523B4" w:rsidRDefault="00EF051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4</w:t>
            </w:r>
          </w:p>
        </w:tc>
        <w:tc>
          <w:tcPr>
            <w:tcW w:w="5868" w:type="dxa"/>
          </w:tcPr>
          <w:p w:rsidR="000523B4" w:rsidRDefault="00EF051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Чехонадская Оксана Анатольевна</w:t>
            </w:r>
          </w:p>
        </w:tc>
        <w:tc>
          <w:tcPr>
            <w:tcW w:w="3626" w:type="dxa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:rsidR="000523B4" w:rsidRDefault="000523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26" w:type="dxa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  <w:p w:rsidR="000523B4" w:rsidRDefault="000523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23B4">
        <w:tc>
          <w:tcPr>
            <w:tcW w:w="1384" w:type="dxa"/>
          </w:tcPr>
          <w:p w:rsidR="000523B4" w:rsidRDefault="00EF051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</w:t>
            </w:r>
          </w:p>
        </w:tc>
        <w:tc>
          <w:tcPr>
            <w:tcW w:w="5868" w:type="dxa"/>
          </w:tcPr>
          <w:p w:rsidR="000523B4" w:rsidRDefault="00EF051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Магницкая Марина Валерьевна</w:t>
            </w:r>
          </w:p>
        </w:tc>
        <w:tc>
          <w:tcPr>
            <w:tcW w:w="3626" w:type="dxa"/>
          </w:tcPr>
          <w:p w:rsidR="000523B4" w:rsidRDefault="00EF0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3626" w:type="dxa"/>
          </w:tcPr>
          <w:p w:rsidR="000523B4" w:rsidRDefault="000523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23B4" w:rsidRDefault="000523B4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0523B4" w:rsidRDefault="000523B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0523B4" w:rsidRDefault="000523B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0523B4" w:rsidRDefault="000523B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sectPr w:rsidR="000523B4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51D" w:rsidRDefault="00EF051D">
      <w:r>
        <w:separator/>
      </w:r>
    </w:p>
  </w:endnote>
  <w:endnote w:type="continuationSeparator" w:id="0">
    <w:p w:rsidR="00EF051D" w:rsidRDefault="00EF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51D" w:rsidRDefault="00EF051D">
      <w:pPr>
        <w:spacing w:before="0" w:after="0"/>
      </w:pPr>
      <w:r>
        <w:separator/>
      </w:r>
    </w:p>
  </w:footnote>
  <w:footnote w:type="continuationSeparator" w:id="0">
    <w:p w:rsidR="00EF051D" w:rsidRDefault="00EF05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239341B"/>
    <w:multiLevelType w:val="multilevel"/>
    <w:tmpl w:val="9239341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B5E306ED"/>
    <w:multiLevelType w:val="multilevel"/>
    <w:tmpl w:val="B5E306E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BF205925"/>
    <w:multiLevelType w:val="multilevel"/>
    <w:tmpl w:val="BF2059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CF092B84"/>
    <w:multiLevelType w:val="multilevel"/>
    <w:tmpl w:val="CF092B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53208E"/>
    <w:multiLevelType w:val="multilevel"/>
    <w:tmpl w:val="005320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48C179"/>
    <w:multiLevelType w:val="multilevel"/>
    <w:tmpl w:val="0248C1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D62ECE"/>
    <w:multiLevelType w:val="multilevel"/>
    <w:tmpl w:val="03D62E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B654F3"/>
    <w:multiLevelType w:val="multilevel"/>
    <w:tmpl w:val="25B654F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ADCABA"/>
    <w:multiLevelType w:val="multilevel"/>
    <w:tmpl w:val="59ADCA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183CF9"/>
    <w:multiLevelType w:val="multilevel"/>
    <w:tmpl w:val="72183C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523B4"/>
    <w:rsid w:val="002D33B1"/>
    <w:rsid w:val="002D3591"/>
    <w:rsid w:val="003514A0"/>
    <w:rsid w:val="004F7E17"/>
    <w:rsid w:val="005A05CE"/>
    <w:rsid w:val="00653AF6"/>
    <w:rsid w:val="00B45FD6"/>
    <w:rsid w:val="00B73A5A"/>
    <w:rsid w:val="00E438A1"/>
    <w:rsid w:val="00EF051D"/>
    <w:rsid w:val="00F01E19"/>
    <w:rsid w:val="3A0362E9"/>
    <w:rsid w:val="3A55732F"/>
    <w:rsid w:val="3E78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CBCD4-A41B-4A91-92CF-BE602754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Подольская О В</dc:creator>
  <dc:description>Подготовлено экспертами Актион-МЦФЭР</dc:description>
  <cp:lastModifiedBy>Ирина</cp:lastModifiedBy>
  <cp:revision>3</cp:revision>
  <cp:lastPrinted>2024-10-31T04:26:00Z</cp:lastPrinted>
  <dcterms:created xsi:type="dcterms:W3CDTF">2024-11-10T08:24:00Z</dcterms:created>
  <dcterms:modified xsi:type="dcterms:W3CDTF">2024-11-10T08:25:00Z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D51883E7C298464A9E83DA70BE359C2D_12</vt:lpwstr>
  </property>
</Properties>
</file>